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test-ariel-haztuel"/>
    <w:p>
      <w:pPr>
        <w:pStyle w:val="Heading1"/>
      </w:pPr>
      <w:r>
        <w:t xml:space="preserve">TEST-Ariel Haztuel</w:t>
      </w:r>
    </w:p>
    <w:p>
      <w:pPr>
        <w:pStyle w:val="FirstParagraph"/>
      </w:pPr>
    </w:p>
    <w:p>
      <w:pPr>
        <w:pStyle w:val="BodyText"/>
      </w:pPr>
    </w:p>
    <w:bookmarkStart w:id="20" w:name="questions"/>
    <w:p>
      <w:pPr>
        <w:pStyle w:val="Heading4"/>
      </w:pPr>
      <w:r>
        <w:t xml:space="preserve">QUESTIONS</w:t>
      </w:r>
    </w:p>
    <w:p>
      <w:pPr>
        <w:pStyle w:val="FirstParagraph"/>
      </w:pPr>
    </w:p>
    <w:p>
      <w:pPr>
        <w:numPr>
          <w:ilvl w:val="0"/>
          <w:numId w:val="1001"/>
        </w:numPr>
      </w:pPr>
      <w:r>
        <w:rPr>
          <w:bCs/>
          <w:b/>
        </w:rPr>
        <w:t xml:space="preserve">What are we told in paragraph I?</w:t>
      </w:r>
    </w:p>
    <w:p>
      <w:pPr>
        <w:pStyle w:val="FirstParagraph"/>
      </w:pPr>
      <w:r>
        <w:t xml:space="preserve">I) What has been done to try to deal with global warming.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2.</w:t>
      </w:r>
      <w:r>
        <w:t xml:space="preserve"> </w:t>
      </w:r>
      <w:r>
        <w:rPr>
          <w:bCs/>
          <w:b/>
        </w:rPr>
        <w:t xml:space="preserve">COMPLETE THE SENTENCE</w:t>
      </w:r>
      <w:r>
        <w:t xml:space="preserve"> </w:t>
      </w:r>
    </w:p>
    <w:p>
      <w:pPr>
        <w:pStyle w:val="BodyText"/>
      </w:pPr>
      <w:r>
        <w:t xml:space="preserve">One effect of global warming is major changes in climate that lead to overheating and dry weather</w:t>
      </w:r>
      <w:r>
        <w:t xml:space="preserve"> </w:t>
      </w:r>
    </w:p>
    <w:p>
      <w:pPr>
        <w:pStyle w:val="BodyText"/>
      </w:pPr>
      <w:r>
        <w:t xml:space="preserve">in places around the world.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3.</w:t>
      </w:r>
      <w:r>
        <w:t xml:space="preserve"> </w:t>
      </w:r>
      <w:r>
        <w:rPr>
          <w:bCs/>
          <w:b/>
        </w:rPr>
        <w:t xml:space="preserve">COMPLETE THE SENTENCE</w:t>
      </w:r>
      <w:r>
        <w:t xml:space="preserve"> </w:t>
      </w:r>
    </w:p>
    <w:p>
      <w:pPr>
        <w:pStyle w:val="BodyText"/>
      </w:pPr>
      <w:r>
        <w:t xml:space="preserve">They tried to find the best way to reduce the amount of CO2 that is being released.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rPr>
          <w:bCs/>
          <w:b/>
        </w:rPr>
        <w:t xml:space="preserve">4.</w:t>
      </w:r>
      <w:r>
        <w:rPr>
          <w:bCs/>
          <w:b/>
        </w:rPr>
        <w:t xml:space="preserve"> </w:t>
      </w:r>
      <w:r>
        <w:t xml:space="preserve"> </w:t>
      </w:r>
      <w:r>
        <w:rPr>
          <w:bCs/>
          <w:b/>
        </w:rPr>
        <w:t xml:space="preserve">COMPLETE THE SENTENCE</w:t>
      </w:r>
      <w:r>
        <w:t xml:space="preserve"> </w:t>
      </w:r>
    </w:p>
    <w:p>
      <w:pPr>
        <w:pStyle w:val="BodyText"/>
      </w:pPr>
      <w:r>
        <w:t xml:space="preserve">They helped the group to find available areas of lands to plant trees.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rPr>
          <w:bCs/>
          <w:b/>
        </w:rPr>
        <w:t xml:space="preserve">According to the swiss scientists, environmental groups who plant trees...</w:t>
      </w:r>
    </w:p>
    <w:p>
      <w:pPr>
        <w:pStyle w:val="BodyText"/>
      </w:pPr>
      <w:r>
        <w:t xml:space="preserve">ii)</w:t>
      </w:r>
      <w:r>
        <w:t xml:space="preserve"> </w:t>
      </w:r>
      <w:r>
        <w:rPr>
          <w:bCs/>
          <w:b/>
        </w:rPr>
        <w:t xml:space="preserve">Won't help slow down global warming</w:t>
      </w:r>
      <w:r>
        <w:rPr>
          <w:bCs/>
          <w:b/>
        </w:rPr>
        <w:t xml:space="preserve"> 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6. George manning explains why...</w:t>
      </w:r>
    </w:p>
    <w:p>
      <w:pPr>
        <w:pStyle w:val="BodyText"/>
      </w:pPr>
      <w:r>
        <w:t xml:space="preserve"> </w:t>
      </w:r>
      <w:r>
        <w:t xml:space="preserve">iv)</w:t>
      </w:r>
      <w:r>
        <w:t xml:space="preserve"> </w:t>
      </w:r>
      <w:r>
        <w:rPr>
          <w:bCs/>
          <w:b/>
        </w:rPr>
        <w:t xml:space="preserve">The swiss plan might not be carried out.</w:t>
      </w:r>
    </w:p>
    <w:p>
      <w:pPr>
        <w:pStyle w:val="BodyText"/>
      </w:pPr>
    </w:p>
    <w:p>
      <w:pPr>
        <w:numPr>
          <w:ilvl w:val="0"/>
          <w:numId w:val="1002"/>
        </w:numPr>
      </w:pPr>
      <w:r>
        <w:rPr>
          <w:bCs/>
          <w:b/>
        </w:rPr>
        <w:t xml:space="preserve">COMPLETE THE SENTENCE</w:t>
      </w:r>
      <w:r>
        <w:t xml:space="preserve"> </w:t>
      </w:r>
    </w:p>
    <w:p>
      <w:pPr>
        <w:pStyle w:val="FirstParagraph"/>
      </w:pPr>
      <w:r>
        <w:t xml:space="preserve">George manning mentions Malaysia is one of the countries that could help out a lot to the swiss project but does not get any support from its government.</w:t>
      </w:r>
    </w:p>
    <w:p>
      <w:pPr>
        <w:pStyle w:val="BodyText"/>
      </w:pPr>
    </w:p>
    <w:p>
      <w:pPr>
        <w:numPr>
          <w:ilvl w:val="0"/>
          <w:numId w:val="1003"/>
        </w:numPr>
      </w:pPr>
      <w:r>
        <w:t xml:space="preserve">What do we learn from paragraph IV about the swiss scientists?</w:t>
      </w:r>
    </w:p>
    <w:p>
      <w:pPr>
        <w:pStyle w:val="FirstParagraph"/>
      </w:pPr>
      <w:r>
        <w:t xml:space="preserve"> </w:t>
      </w:r>
      <w:r>
        <w:t xml:space="preserve">ii)</w:t>
      </w:r>
      <w:r>
        <w:t xml:space="preserve"> </w:t>
      </w:r>
      <w:r>
        <w:rPr>
          <w:bCs/>
          <w:b/>
        </w:rPr>
        <w:t xml:space="preserve">Why they think their plan will succeed</w:t>
      </w:r>
    </w:p>
    <w:p>
      <w:pPr>
        <w:pStyle w:val="BodyText"/>
      </w:pPr>
    </w:p>
    <w:bookmarkEnd w:id="20"/>
    <w:bookmarkStart w:id="26" w:name="part-ii-vocabulary"/>
    <w:p>
      <w:pPr>
        <w:pStyle w:val="Heading2"/>
      </w:pPr>
      <w:r>
        <w:t xml:space="preserve">Part II: VOCABULARY</w:t>
      </w:r>
      <w:r>
        <w:t xml:space="preserve"> </w:t>
      </w:r>
    </w:p>
    <w:bookmarkStart w:id="21" w:name="Xade7c2cf97f75d009975f4d720d1fa6c19f4897"/>
    <w:p>
      <w:pPr>
        <w:pStyle w:val="Heading4"/>
      </w:pPr>
      <w:r>
        <w:t xml:space="preserve">9.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Definition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absolutely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 a result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consequently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 little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slightly</w:t>
            </w:r>
          </w:p>
        </w:tc>
      </w:tr>
    </w:tbl>
    <w:bookmarkEnd w:id="21"/>
    <w:bookmarkStart w:id="22" w:name="X1d5781111d84f7b3fe45a0852e59758cd7a87e5"/>
    <w:p>
      <w:pPr>
        <w:pStyle w:val="Heading4"/>
      </w:pPr>
      <w:r>
        <w:t xml:space="preserve">10.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Definition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worth a lot of money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happening 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likely</w:t>
            </w:r>
            <w:r>
              <w:t xml:space="preserve"> </w:t>
            </w:r>
          </w:p>
        </w:tc>
      </w:tr>
    </w:tbl>
    <w:bookmarkEnd w:id="22"/>
    <w:bookmarkStart w:id="23" w:name="X7ba0791499db908433b80f37c5fbc89b870084b"/>
    <w:p>
      <w:pPr>
        <w:pStyle w:val="Heading4"/>
      </w:pPr>
      <w:r>
        <w:t xml:space="preserve">11.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Definition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that proves something is 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making something better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stopping something from happening</w:t>
            </w:r>
          </w:p>
        </w:tc>
      </w:tr>
    </w:tbl>
    <w:bookmarkEnd w:id="23"/>
    <w:bookmarkStart w:id="24" w:name="Xb52009b64fd0a2a49e6d8a939753077792b0554"/>
    <w:p>
      <w:pPr>
        <w:pStyle w:val="Heading4"/>
      </w:pPr>
      <w:r>
        <w:t xml:space="preserve">12.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Definition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 provide people with something they need or want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 advise someone to do something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 believe that something might be true</w:t>
            </w:r>
          </w:p>
        </w:tc>
      </w:tr>
    </w:tbl>
    <w:bookmarkEnd w:id="24"/>
    <w:bookmarkStart w:id="25" w:name="Xd307a3ec329e10a2cff8fb87480823da114f8f4"/>
    <w:p>
      <w:pPr>
        <w:pStyle w:val="Heading4"/>
      </w:pPr>
      <w:r>
        <w:t xml:space="preserve">13.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Definition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eventually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 no longer be 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sometimes</w:t>
            </w:r>
          </w:p>
        </w:tc>
      </w:tr>
    </w:tbl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2022-02-25T08:35:55Z</dcterms:created>
  <dcterms:modified xsi:type="dcterms:W3CDTF">2022-02-25T08:35:55Z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