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551rhh1d15to"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sdt>
      <w:sdtPr>
        <w:lock w:val="contentLocked"/>
        <w:id w:val="903219033"/>
        <w:tag w:val="goog_rdk_0"/>
      </w:sdtPr>
      <w:sdtContent>
        <w:tbl>
          <w:tblPr>
            <w:tblStyle w:val="Table8"/>
            <w:tblW w:w="13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0"/>
            <w:gridCol w:w="5985"/>
            <w:tblGridChange w:id="0">
              <w:tblGrid>
                <w:gridCol w:w="7230"/>
                <w:gridCol w:w="5985"/>
              </w:tblGrid>
            </w:tblGridChange>
          </w:tblGrid>
          <w:tr>
            <w:trPr>
              <w:cantSplit w:val="0"/>
              <w:trHeight w:val="56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31">
                <w:pPr>
                  <w:pStyle w:val="Heading2"/>
                  <w:spacing w:after="120" w:before="120" w:lineRule="auto"/>
                  <w:jc w:val="center"/>
                  <w:rPr/>
                </w:pPr>
                <w:bookmarkStart w:colFirst="0" w:colLast="0" w:name="_heading=h.v3kd5uh3r6xe" w:id="1"/>
                <w:bookmarkEnd w:id="1"/>
                <w:r w:rsidDel="00000000" w:rsidR="00000000" w:rsidRPr="00000000">
                  <w:rPr>
                    <w:rtl w:val="0"/>
                  </w:rPr>
                  <w:t xml:space="preserve">Ariel Velasquez</w:t>
                </w:r>
                <w:r w:rsidDel="00000000" w:rsidR="00000000" w:rsidRPr="00000000">
                  <w:rPr>
                    <w:rtl w:val="0"/>
                  </w:rPr>
                  <w:t xml:space="preserve"> AutoEvaluación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Indicador de Autoevaluación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4"/>
                    <w:szCs w:val="24"/>
                    <w:rtl w:val="0"/>
                  </w:rPr>
                  <w:t xml:space="preserve">Categorías de Respuesta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both"/>
                  <w:rPr>
                    <w:rFonts w:ascii="Calibri" w:cs="Calibri" w:eastAsia="Calibri" w:hAnsi="Calibri"/>
                    <w:sz w:val="22"/>
                    <w:szCs w:val="22"/>
                    <w:u w:val="single"/>
                  </w:rPr>
                </w:pPr>
                <w:r w:rsidDel="00000000" w:rsidR="00000000" w:rsidRPr="00000000">
                  <w:rPr>
                    <w:rFonts w:ascii="Calibri" w:cs="Calibri" w:eastAsia="Calibri" w:hAnsi="Calibri"/>
                    <w:sz w:val="24"/>
                    <w:szCs w:val="24"/>
                    <w:rtl w:val="0"/>
                  </w:rPr>
                  <w:t xml:space="preserve">1. Describe brevemente en qué consiste el Proyecto APT, justificando su relevancia para el campo laboral de su carrera.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rFonts w:ascii="Calibri" w:cs="Calibri" w:eastAsia="Calibri" w:hAnsi="Calibri"/>
                    <w:sz w:val="22"/>
                    <w:szCs w:val="22"/>
                    <w:u w:val="single"/>
                  </w:rPr>
                </w:pPr>
                <w:r w:rsidDel="00000000" w:rsidR="00000000" w:rsidRPr="00000000">
                  <w:rPr>
                    <w:rFonts w:ascii="Calibri" w:cs="Calibri" w:eastAsia="Calibri" w:hAnsi="Calibri"/>
                    <w:sz w:val="24"/>
                    <w:szCs w:val="24"/>
                    <w:rtl w:val="0"/>
                  </w:rPr>
                  <w:t xml:space="preserve">2. Relaciona el Proyecto APT con las competencias del perfil de egreso de su Plan de Estudio.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both"/>
                  <w:rPr>
                    <w:rFonts w:ascii="Calibri" w:cs="Calibri" w:eastAsia="Calibri" w:hAnsi="Calibri"/>
                    <w:sz w:val="22"/>
                    <w:szCs w:val="22"/>
                    <w:u w:val="single"/>
                  </w:rPr>
                </w:pPr>
                <w:r w:rsidDel="00000000" w:rsidR="00000000" w:rsidRPr="00000000">
                  <w:rPr>
                    <w:rFonts w:ascii="Calibri" w:cs="Calibri" w:eastAsia="Calibri" w:hAnsi="Calibri"/>
                    <w:sz w:val="24"/>
                    <w:szCs w:val="24"/>
                    <w:rtl w:val="0"/>
                  </w:rPr>
                  <w:t xml:space="preserve">3. Relaciona el Proyecto APT con sus intereses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Argumenta por qué el proyecto es factible de realizarse en el marco de la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Formula objetivos claros, concisos y coherentes con la disciplina y la situación a abordar.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rHeight w:val="418.55468749999994" w:hRule="atLeast"/>
              <w:tblHeader w:val="0"/>
            </w:trPr>
            <w:tc>
              <w:tcPr>
                <w:vAlign w:val="center"/>
              </w:tcPr>
              <w:p w:rsidR="00000000" w:rsidDel="00000000" w:rsidP="00000000" w:rsidRDefault="00000000" w:rsidRPr="00000000" w14:paraId="000001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Propone una metodología de trabajo que permite alcanzar los objetivos propuestos y es pertinente con los requerimientos disciplinares.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142">
                <w:pPr>
                  <w:widowControl w:val="0"/>
                  <w:rPr>
                    <w:rFonts w:ascii="Calibri" w:cs="Calibri" w:eastAsia="Calibri" w:hAnsi="Calibri"/>
                    <w:sz w:val="22"/>
                    <w:szCs w:val="22"/>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Determina evidencias, justificando cómo estas dan cuenta del logro de las actividades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Utiliza reglas de redacción, ortografía (literal, puntual, acentual) y las normas para citas y referencias.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Logrado (60</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Cumple con el formato del informe establecido por la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Logrado (60</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Cumple con los indicadores de calidad requeridos en la presentación del diseño del Proyecto APT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bl>
      </w:sdtContent>
    </w:sdt>
    <w:p w:rsidR="00000000" w:rsidDel="00000000" w:rsidP="00000000" w:rsidRDefault="00000000" w:rsidRPr="00000000" w14:paraId="0000014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7shtst+fwdfnd19fKMaiK+82zw==">CgMxLjAaHwoBMBIaChgICVIUChJ0YWJsZS5pcXFvaTBzMTR6bWUyDmguNTUxcmhoMWQxNXRvMg5oLnYza2Q1dWgzcjZ4ZTgAciExb1QzLVo0SWRwSFJlOHZWQjduUDJ3XzFKNjhxcDJzUDU=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