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Summary of Monday 2026-05-04</w:t>
      </w:r>
    </w:p>
    <w:p>
      <w:pPr>
        <w:pStyle w:val="Heading1"/>
      </w:pPr>
      <w:r>
        <w:t>Scope</w:t>
      </w:r>
    </w:p>
    <w:p>
      <w:r>
        <w:t>2026-05-04. Processed: 3 meeting transcripts.</w:t>
      </w:r>
    </w:p>
    <w:p>
      <w:pPr>
        <w:pStyle w:val="Heading1"/>
      </w:pPr>
      <w:r>
        <w:t>Activities</w:t>
      </w:r>
    </w:p>
    <w:p>
      <w:pPr>
        <w:pStyle w:val="ListBullet"/>
      </w:pPr>
      <w:r>
        <w:t>1:1 sync meeting (08:00-08:30):</w:t>
      </w:r>
    </w:p>
    <w:p>
      <w:pPr>
        <w:pStyle w:val="ListBullet2"/>
      </w:pPr>
      <w:r>
        <w:t>Reviewed status of a vendor knowledge transfer project.</w:t>
      </w:r>
    </w:p>
    <w:p>
      <w:pPr>
        <w:pStyle w:val="ListBullet2"/>
      </w:pPr>
      <w:r>
        <w:t>Discussed need to clarify which code version is being handed off to the vendor, as development continues in parallel.</w:t>
      </w:r>
    </w:p>
    <w:p>
      <w:pPr>
        <w:pStyle w:val="ListBullet2"/>
      </w:pPr>
      <w:r>
        <w:t>Agreed to send clarification email to vendor contacts.</w:t>
      </w:r>
    </w:p>
    <w:p>
      <w:pPr>
        <w:pStyle w:val="ListBullet2"/>
      </w:pPr>
      <w:r>
        <w:t>Discussed two emerging products under development and the need for clearer infrastructure and architecture requirements.</w:t>
      </w:r>
    </w:p>
    <w:p>
      <w:pPr>
        <w:pStyle w:val="ListBullet2"/>
      </w:pPr>
      <w:r>
        <w:t>Reviewed a colleague's proposed approach to building an agentic workflow using a notebook with initial prompts and tool calls.</w:t>
      </w:r>
    </w:p>
    <w:p>
      <w:pPr>
        <w:pStyle w:val="ListBullet2"/>
      </w:pPr>
      <w:r>
        <w:t>Agreed to meet with another colleague this week to gather a second perspective on the agentic approach.</w:t>
      </w:r>
    </w:p>
    <w:p>
      <w:pPr>
        <w:pStyle w:val="ListBullet2"/>
      </w:pPr>
      <w:r>
        <w:t>Discussed tracking change volume in the codebase; a stakeholder expressed interest and will consider implementing it.</w:t>
      </w:r>
    </w:p>
    <w:p>
      <w:pPr>
        <w:pStyle w:val="ListBullet2"/>
      </w:pPr>
      <w:r>
        <w:t>Noted that a vendor is technically strong but has a learning curve on healthcare data.</w:t>
      </w:r>
    </w:p>
    <w:p>
      <w:pPr>
        <w:pStyle w:val="ListBullet2"/>
      </w:pPr>
      <w:r>
        <w:t>Confirmed that a logical data platform project is going to peer review this week, with enterprise architecture review scheduled for end of month.</w:t>
      </w:r>
    </w:p>
    <w:p>
      <w:pPr>
        <w:pStyle w:val="ListBullet"/>
      </w:pPr>
      <w:r>
        <w:t>Architecture team huddle (09:00-09:25):</w:t>
      </w:r>
    </w:p>
    <w:p>
      <w:pPr>
        <w:pStyle w:val="ListBullet2"/>
      </w:pPr>
      <w:r>
        <w:t>Reviewed upcoming architecture review board agenda items for later in the week, including multiple vendor assessments and internal project reviews.</w:t>
      </w:r>
    </w:p>
    <w:p>
      <w:pPr>
        <w:pStyle w:val="ListBullet2"/>
      </w:pPr>
      <w:r>
        <w:t>Discussed whether assessments without controversial elements need peer review; determined that straightforward ones can go directly to a senior colleague for review.</w:t>
      </w:r>
    </w:p>
    <w:p>
      <w:pPr>
        <w:pStyle w:val="ListBullet2"/>
      </w:pPr>
      <w:r>
        <w:t>Agreed that a complex project review should be done as a group during the collaboration session on Tuesday.</w:t>
      </w:r>
    </w:p>
    <w:p>
      <w:pPr>
        <w:pStyle w:val="ListBullet2"/>
      </w:pPr>
      <w:r>
        <w:t>Noted an infrastructure deployment escalation meeting scheduled for noon regarding Azure contracting issues preventing deployments.</w:t>
      </w:r>
    </w:p>
    <w:p>
      <w:pPr>
        <w:pStyle w:val="ListBullet2"/>
      </w:pPr>
      <w:r>
        <w:t>Discussed confusion around technical architecture diagram formats; a senior colleague will clarify requirements by meeting with security stakeholders.</w:t>
      </w:r>
    </w:p>
    <w:p>
      <w:pPr>
        <w:pStyle w:val="ListBullet2"/>
      </w:pPr>
      <w:r>
        <w:t>Team members provided status updates on various projects including documentation work, proof of concept design for a charge rate system, call center integration design, vendor comparisons, and SSO migrations.</w:t>
      </w:r>
    </w:p>
    <w:p>
      <w:pPr>
        <w:pStyle w:val="ListBullet2"/>
      </w:pPr>
      <w:r>
        <w:t>Discussed cross-training for enterprise architecture review activities; principal architects will shadow the enterprise architect.</w:t>
      </w:r>
    </w:p>
    <w:p>
      <w:pPr>
        <w:pStyle w:val="ListBullet2"/>
      </w:pPr>
      <w:r>
        <w:t>Noted a system reaching end of life with no replacement vendor identified; business has put the demand on hold.</w:t>
      </w:r>
    </w:p>
    <w:p>
      <w:pPr>
        <w:pStyle w:val="ListBullet2"/>
      </w:pPr>
      <w:r>
        <w:t>Discussed portfolio intelligence work; a meeting with leadership will be scheduled to move the initiative forward.</w:t>
      </w:r>
    </w:p>
    <w:p>
      <w:pPr>
        <w:pStyle w:val="ListBullet2"/>
      </w:pPr>
      <w:r>
        <w:t>A returning team member noted onboarding items to complete including access to shared notebooks.</w:t>
      </w:r>
    </w:p>
    <w:p>
      <w:pPr>
        <w:pStyle w:val="ListBullet"/>
      </w:pPr>
      <w:r>
        <w:t>Solo work session (15:00-15:50):</w:t>
      </w:r>
    </w:p>
    <w:p>
      <w:pPr>
        <w:pStyle w:val="ListBullet2"/>
      </w:pPr>
      <w:r>
        <w:t>Worked on finalizing a solution design document for a logical data platform project.</w:t>
      </w:r>
    </w:p>
    <w:p>
      <w:pPr>
        <w:pStyle w:val="ListBullet2"/>
      </w:pPr>
      <w:r>
        <w:t>Incorporated feedback from the prior week's stakeholder review.</w:t>
      </w:r>
    </w:p>
    <w:p>
      <w:pPr>
        <w:pStyle w:val="ListBullet2"/>
      </w:pPr>
      <w:r>
        <w:t>Updated the goals section based on the finalized project charter.</w:t>
      </w:r>
    </w:p>
    <w:p>
      <w:pPr>
        <w:pStyle w:val="ListBullet2"/>
      </w:pPr>
      <w:r>
        <w:t>Made workflow diagram edits including renaming process boxes.</w:t>
      </w:r>
    </w:p>
    <w:p>
      <w:pPr>
        <w:pStyle w:val="Heading1"/>
      </w:pPr>
      <w:r>
        <w:t>Topics discussed</w:t>
      </w:r>
    </w:p>
    <w:p>
      <w:pPr>
        <w:pStyle w:val="ListBullet"/>
      </w:pPr>
      <w:r>
        <w:t>Vendor knowledge transfer scope and code version handoff timing.</w:t>
      </w:r>
    </w:p>
    <w:p>
      <w:pPr>
        <w:pStyle w:val="ListBullet"/>
      </w:pPr>
      <w:r>
        <w:t>Agentic workflow approaches for upcoming products.</w:t>
      </w:r>
    </w:p>
    <w:p>
      <w:pPr>
        <w:pStyle w:val="ListBullet"/>
      </w:pPr>
      <w:r>
        <w:t>Technical architecture diagram format requirements and stakeholder expectations.</w:t>
      </w:r>
    </w:p>
    <w:p>
      <w:pPr>
        <w:pStyle w:val="ListBullet"/>
      </w:pPr>
      <w:r>
        <w:t>Infrastructure deployment blockers due to contracting issues.</w:t>
      </w:r>
    </w:p>
    <w:p>
      <w:pPr>
        <w:pStyle w:val="ListBullet"/>
      </w:pPr>
      <w:r>
        <w:t>Cross-training for enterprise architecture review processes.</w:t>
      </w:r>
    </w:p>
    <w:p>
      <w:pPr>
        <w:pStyle w:val="ListBullet"/>
      </w:pPr>
      <w:r>
        <w:t>Volume of change tracking in version control systems.</w:t>
      </w:r>
    </w:p>
    <w:p>
      <w:pPr>
        <w:pStyle w:val="ListBullet"/>
      </w:pPr>
      <w:r>
        <w:t>Logical data platform solution design finalization.</w:t>
      </w:r>
    </w:p>
    <w:p>
      <w:pPr>
        <w:pStyle w:val="Heading1"/>
      </w:pPr>
      <w:r>
        <w:t>Decisions and outcomes</w:t>
      </w:r>
    </w:p>
    <w:p>
      <w:pPr>
        <w:pStyle w:val="ListBullet"/>
      </w:pPr>
      <w:r>
        <w:t>Clarification email to be sent to vendor contacts regarding code version scope. Owner: self.</w:t>
      </w:r>
    </w:p>
    <w:p>
      <w:pPr>
        <w:pStyle w:val="ListBullet"/>
      </w:pPr>
      <w:r>
        <w:t>Complex project review to be conducted during Tuesday's team collaboration session. Owner: team.</w:t>
      </w:r>
    </w:p>
    <w:p>
      <w:pPr>
        <w:pStyle w:val="ListBullet"/>
      </w:pPr>
      <w:r>
        <w:t>Senior colleague to meet with security stakeholders to clarify diagram requirements. Owner: a senior colleague.</w:t>
      </w:r>
    </w:p>
    <w:p>
      <w:pPr>
        <w:pStyle w:val="ListBullet"/>
      </w:pPr>
      <w:r>
        <w:t>Infrastructure escalation meeting scheduled for noon. Owner: leadership.</w:t>
      </w:r>
    </w:p>
    <w:p>
      <w:pPr>
        <w:pStyle w:val="ListBullet"/>
      </w:pPr>
      <w:r>
        <w:t>Principal architects to shadow enterprise architect for cross-training. Owner: architecture team.</w:t>
      </w:r>
    </w:p>
    <w:p>
      <w:pPr>
        <w:pStyle w:val="ListBullet"/>
      </w:pPr>
      <w:r>
        <w:t>System replacement search put on hold by business stakeholders. Owner: business.</w:t>
      </w:r>
    </w:p>
    <w:p>
      <w:pPr>
        <w:pStyle w:val="Heading1"/>
      </w:pPr>
      <w:r>
        <w:t>Open items</w:t>
      </w:r>
    </w:p>
    <w:p>
      <w:pPr>
        <w:pStyle w:val="ListBullet"/>
      </w:pPr>
      <w:r>
        <w:t>Which code version will be handed off to the vendor for the knowledge transfer is not yet defined.</w:t>
      </w:r>
    </w:p>
    <w:p>
      <w:pPr>
        <w:pStyle w:val="ListBullet"/>
      </w:pPr>
      <w:r>
        <w:t>Infrastructure and architecture requirements for two new products are unclear.</w:t>
      </w:r>
    </w:p>
    <w:p>
      <w:pPr>
        <w:pStyle w:val="ListBullet"/>
      </w:pPr>
      <w:r>
        <w:t>Whether a vendor can deliver a proposed design is awaiting their feedback.</w:t>
      </w:r>
    </w:p>
    <w:p>
      <w:pPr>
        <w:pStyle w:val="ListBullet"/>
      </w:pPr>
      <w:r>
        <w:t>Replacement vendor for an end-of-life system has not been identified.</w:t>
      </w:r>
    </w:p>
    <w:p>
      <w:pPr>
        <w:pStyle w:val="ListBullet"/>
      </w:pPr>
      <w:r>
        <w:t>Portfolio intelligence initiative next steps pending leadership availability.</w:t>
      </w:r>
    </w:p>
    <w:p>
      <w:pPr>
        <w:pStyle w:val="Heading1"/>
      </w:pPr>
      <w:r>
        <w:t>Possible follow-ups</w:t>
      </w:r>
    </w:p>
    <w:p>
      <w:pPr>
        <w:pStyle w:val="ListBullet"/>
      </w:pPr>
      <w:r>
        <w:t>Meet with a colleague this week to gather an alternative perspective on agentic workflow design.</w:t>
      </w:r>
    </w:p>
    <w:p>
      <w:pPr>
        <w:pStyle w:val="ListBullet"/>
      </w:pPr>
      <w:r>
        <w:t>Investigate whether code change volume can be pulled from the version control system for tracking.</w:t>
      </w:r>
    </w:p>
    <w:p>
      <w:pPr>
        <w:pStyle w:val="ListBullet"/>
      </w:pPr>
      <w:r>
        <w:t>Do a brief scan for potential replacement vendors in the system category that is reaching end of life.</w:t>
      </w:r>
    </w:p>
    <w:p>
      <w:pPr>
        <w:pStyle w:val="Heading1"/>
      </w:pPr>
      <w:r>
        <w:t>Source index</w:t>
      </w:r>
    </w:p>
    <w:p>
      <w:pPr>
        <w:pStyle w:val="ListBullet"/>
      </w:pPr>
      <w:r>
        <w:t>Source 1 (2026-05-04, 08:00-08:30): 1:1 sync meeting transcript.</w:t>
      </w:r>
    </w:p>
    <w:p>
      <w:pPr>
        <w:pStyle w:val="ListBullet"/>
      </w:pPr>
      <w:r>
        <w:t>Source 2 (2026-05-04, 09:00-09:25): Architecture team weekly huddle transcript.</w:t>
      </w:r>
    </w:p>
    <w:p>
      <w:pPr>
        <w:pStyle w:val="ListBullet"/>
      </w:pPr>
      <w:r>
        <w:t>Source 3 (2026-05-04, 15:00-15:50): Solo work session transcript for project document preparation.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