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E4D7F" w:rsidRPr="00455110" w:rsidRDefault="0050561E" w:rsidP="00455110">
      <w:pPr>
        <w:pStyle w:val="1"/>
        <w:numPr>
          <w:ilvl w:val="0"/>
          <w:numId w:val="3"/>
        </w:numPr>
        <w:rPr>
          <w:rFonts w:ascii="微软雅黑" w:eastAsia="微软雅黑" w:hAnsi="微软雅黑"/>
          <w:sz w:val="36"/>
        </w:rPr>
      </w:pPr>
      <w:r w:rsidRPr="00455110">
        <w:rPr>
          <w:rFonts w:ascii="微软雅黑" w:eastAsia="微软雅黑" w:hAnsi="微软雅黑"/>
          <w:sz w:val="36"/>
        </w:rPr>
        <w:t>E</w:t>
      </w:r>
      <w:r w:rsidRPr="00455110">
        <w:rPr>
          <w:rFonts w:ascii="微软雅黑" w:eastAsia="微软雅黑" w:hAnsi="微软雅黑" w:hint="eastAsia"/>
          <w:sz w:val="36"/>
        </w:rPr>
        <w:t>clipse环境</w:t>
      </w:r>
    </w:p>
    <w:p w:rsidR="002941B8" w:rsidRPr="00455110" w:rsidRDefault="00F12629" w:rsidP="00455110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>
        <w:rPr>
          <w:rFonts w:ascii="微软雅黑" w:eastAsia="微软雅黑" w:hAnsi="微软雅黑" w:hint="eastAsia"/>
          <w:sz w:val="24"/>
        </w:rPr>
        <w:t>安装</w:t>
      </w:r>
      <w:r w:rsidR="00455110">
        <w:rPr>
          <w:rFonts w:ascii="微软雅黑" w:eastAsia="微软雅黑" w:hAnsi="微软雅黑"/>
          <w:sz w:val="24"/>
        </w:rPr>
        <w:t>s</w:t>
      </w:r>
      <w:r w:rsidR="002941B8" w:rsidRPr="00455110">
        <w:rPr>
          <w:rFonts w:ascii="微软雅黑" w:eastAsia="微软雅黑" w:hAnsi="微软雅黑" w:hint="eastAsia"/>
          <w:sz w:val="24"/>
        </w:rPr>
        <w:t>vn</w:t>
      </w:r>
      <w:r>
        <w:rPr>
          <w:rFonts w:ascii="微软雅黑" w:eastAsia="微软雅黑" w:hAnsi="微软雅黑" w:hint="eastAsia"/>
          <w:sz w:val="24"/>
        </w:rPr>
        <w:t>客户端</w:t>
      </w:r>
    </w:p>
    <w:p w:rsidR="00455110" w:rsidRDefault="00455110" w:rsidP="00455110">
      <w:pPr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安装</w:t>
      </w:r>
      <w:r w:rsidRPr="00455110">
        <w:rPr>
          <w:rFonts w:ascii="微软雅黑" w:eastAsia="微软雅黑" w:hAnsi="微软雅黑"/>
          <w:szCs w:val="24"/>
        </w:rPr>
        <w:t>TortoiseSVN</w:t>
      </w:r>
      <w:r>
        <w:rPr>
          <w:rFonts w:ascii="微软雅黑" w:eastAsia="微软雅黑" w:hAnsi="微软雅黑"/>
          <w:szCs w:val="24"/>
        </w:rPr>
        <w:t>，</w:t>
      </w:r>
      <w:r>
        <w:rPr>
          <w:rFonts w:ascii="微软雅黑" w:eastAsia="微软雅黑" w:hAnsi="微软雅黑" w:hint="eastAsia"/>
          <w:szCs w:val="24"/>
        </w:rPr>
        <w:t>网上教程很多</w:t>
      </w:r>
    </w:p>
    <w:p w:rsidR="0083770E" w:rsidRPr="0083770E" w:rsidRDefault="0083770E" w:rsidP="0083770E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455110">
        <w:rPr>
          <w:rFonts w:ascii="微软雅黑" w:eastAsia="微软雅黑" w:hAnsi="微软雅黑"/>
          <w:sz w:val="24"/>
        </w:rPr>
        <w:t>G</w:t>
      </w:r>
      <w:r w:rsidRPr="00455110">
        <w:rPr>
          <w:rFonts w:ascii="微软雅黑" w:eastAsia="微软雅黑" w:hAnsi="微软雅黑" w:hint="eastAsia"/>
          <w:sz w:val="24"/>
        </w:rPr>
        <w:t>radle</w:t>
      </w:r>
      <w:r>
        <w:rPr>
          <w:rFonts w:ascii="微软雅黑" w:eastAsia="微软雅黑" w:hAnsi="微软雅黑" w:hint="eastAsia"/>
          <w:sz w:val="24"/>
        </w:rPr>
        <w:t>配置</w:t>
      </w:r>
    </w:p>
    <w:p w:rsidR="0083770E" w:rsidRPr="0083770E" w:rsidRDefault="0083770E" w:rsidP="0083770E">
      <w:r>
        <w:rPr>
          <w:noProof/>
        </w:rPr>
        <w:drawing>
          <wp:inline distT="0" distB="0" distL="0" distR="0" wp14:anchorId="0C432EEF" wp14:editId="1365D3E6">
            <wp:extent cx="3505200" cy="1918067"/>
            <wp:effectExtent l="0" t="0" r="0" b="635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25807" cy="1929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770E" w:rsidRPr="0083770E" w:rsidRDefault="0083770E" w:rsidP="0083770E">
      <w:pPr>
        <w:rPr>
          <w:rFonts w:ascii="微软雅黑" w:eastAsia="微软雅黑" w:hAnsi="微软雅黑"/>
          <w:szCs w:val="24"/>
        </w:rPr>
      </w:pPr>
      <w:r w:rsidRPr="0083770E">
        <w:rPr>
          <w:rFonts w:ascii="微软雅黑" w:eastAsia="微软雅黑" w:hAnsi="微软雅黑"/>
          <w:szCs w:val="24"/>
        </w:rPr>
        <w:t>配置</w:t>
      </w:r>
      <w:r w:rsidRPr="0083770E">
        <w:rPr>
          <w:rFonts w:ascii="微软雅黑" w:eastAsia="微软雅黑" w:hAnsi="微软雅黑" w:hint="eastAsia"/>
          <w:szCs w:val="24"/>
        </w:rPr>
        <w:t>gradle路径，指向eclipse下的gradle</w:t>
      </w:r>
      <w:r w:rsidR="0058573B">
        <w:rPr>
          <w:rFonts w:ascii="微软雅黑" w:eastAsia="微软雅黑" w:hAnsi="微软雅黑"/>
          <w:szCs w:val="24"/>
        </w:rPr>
        <w:t>(eclipse</w:t>
      </w:r>
      <w:r w:rsidR="0058573B">
        <w:rPr>
          <w:rFonts w:ascii="微软雅黑" w:eastAsia="微软雅黑" w:hAnsi="微软雅黑" w:hint="eastAsia"/>
          <w:szCs w:val="24"/>
        </w:rPr>
        <w:t>文件夹里已内置了一个gradle，名称为“</w:t>
      </w:r>
      <w:r w:rsidR="0058573B" w:rsidRPr="0058573B">
        <w:rPr>
          <w:rFonts w:ascii="微软雅黑" w:eastAsia="微软雅黑" w:hAnsi="微软雅黑"/>
          <w:szCs w:val="24"/>
        </w:rPr>
        <w:t>gradle-3.5.1</w:t>
      </w:r>
      <w:r w:rsidR="0058573B">
        <w:rPr>
          <w:rFonts w:ascii="微软雅黑" w:eastAsia="微软雅黑" w:hAnsi="微软雅黑" w:hint="eastAsia"/>
          <w:szCs w:val="24"/>
        </w:rPr>
        <w:t>”</w:t>
      </w:r>
      <w:r w:rsidR="0058573B">
        <w:rPr>
          <w:rFonts w:ascii="微软雅黑" w:eastAsia="微软雅黑" w:hAnsi="微软雅黑"/>
          <w:szCs w:val="24"/>
        </w:rPr>
        <w:t>)</w:t>
      </w:r>
      <w:r w:rsidRPr="0083770E">
        <w:rPr>
          <w:rFonts w:ascii="微软雅黑" w:eastAsia="微软雅黑" w:hAnsi="微软雅黑"/>
          <w:szCs w:val="24"/>
        </w:rPr>
        <w:t>、并指定</w:t>
      </w:r>
      <w:r w:rsidRPr="0083770E">
        <w:rPr>
          <w:rFonts w:ascii="微软雅黑" w:eastAsia="微软雅黑" w:hAnsi="微软雅黑" w:hint="eastAsia"/>
          <w:szCs w:val="24"/>
        </w:rPr>
        <w:t>gradle user home地址</w:t>
      </w:r>
      <w:r w:rsidR="0058573B">
        <w:rPr>
          <w:rFonts w:ascii="微软雅黑" w:eastAsia="微软雅黑" w:hAnsi="微软雅黑" w:hint="eastAsia"/>
          <w:szCs w:val="24"/>
        </w:rPr>
        <w:t>（没有就随意创建一个文件夹，并指向这里，</w:t>
      </w:r>
      <w:r w:rsidRPr="0083770E">
        <w:rPr>
          <w:rFonts w:ascii="微软雅黑" w:eastAsia="微软雅黑" w:hAnsi="微软雅黑" w:hint="eastAsia"/>
          <w:szCs w:val="24"/>
        </w:rPr>
        <w:t>用于存放从maven repository下载的jar）</w:t>
      </w:r>
    </w:p>
    <w:p w:rsidR="0083770E" w:rsidRPr="0083770E" w:rsidRDefault="0083770E" w:rsidP="00455110">
      <w:r w:rsidRPr="0083770E">
        <w:rPr>
          <w:noProof/>
        </w:rPr>
        <w:drawing>
          <wp:inline distT="0" distB="0" distL="0" distR="0" wp14:anchorId="592E7FB3" wp14:editId="67E5DA47">
            <wp:extent cx="4302140" cy="3667125"/>
            <wp:effectExtent l="0" t="0" r="3175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b="1021"/>
                    <a:stretch/>
                  </pic:blipFill>
                  <pic:spPr bwMode="auto">
                    <a:xfrm>
                      <a:off x="0" y="0"/>
                      <a:ext cx="4306475" cy="36708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E4D48" w:rsidRDefault="000E4D48" w:rsidP="00455110">
      <w:pPr>
        <w:pStyle w:val="2"/>
        <w:numPr>
          <w:ilvl w:val="0"/>
          <w:numId w:val="4"/>
        </w:numPr>
        <w:rPr>
          <w:rFonts w:ascii="微软雅黑" w:eastAsia="微软雅黑" w:hAnsi="微软雅黑"/>
          <w:sz w:val="24"/>
        </w:rPr>
      </w:pPr>
      <w:r w:rsidRPr="00455110">
        <w:rPr>
          <w:rFonts w:ascii="微软雅黑" w:eastAsia="微软雅黑" w:hAnsi="微软雅黑" w:hint="eastAsia"/>
          <w:sz w:val="24"/>
        </w:rPr>
        <w:lastRenderedPageBreak/>
        <w:t>工程导入步骤</w:t>
      </w:r>
    </w:p>
    <w:p w:rsidR="00455110" w:rsidRPr="00455110" w:rsidRDefault="00455110" w:rsidP="007C6A49">
      <w:pPr>
        <w:jc w:val="left"/>
        <w:rPr>
          <w:rFonts w:ascii="微软雅黑" w:eastAsia="微软雅黑" w:hAnsi="微软雅黑"/>
          <w:szCs w:val="24"/>
        </w:rPr>
      </w:pPr>
      <w:r w:rsidRPr="00455110">
        <w:rPr>
          <w:rFonts w:ascii="微软雅黑" w:eastAsia="微软雅黑" w:hAnsi="微软雅黑" w:hint="eastAsia"/>
          <w:szCs w:val="24"/>
        </w:rPr>
        <w:t>STEP1</w:t>
      </w:r>
      <w:r w:rsidR="00C11E9F">
        <w:rPr>
          <w:rFonts w:ascii="微软雅黑" w:eastAsia="微软雅黑" w:hAnsi="微软雅黑" w:hint="eastAsia"/>
          <w:szCs w:val="24"/>
        </w:rPr>
        <w:t xml:space="preserve"> </w:t>
      </w:r>
      <w:r w:rsidR="007C6A49">
        <w:rPr>
          <w:rFonts w:ascii="微软雅黑" w:eastAsia="微软雅黑" w:hAnsi="微软雅黑" w:hint="eastAsia"/>
          <w:szCs w:val="24"/>
        </w:rPr>
        <w:t>点击</w:t>
      </w:r>
      <w:r>
        <w:rPr>
          <w:rFonts w:ascii="微软雅黑" w:eastAsia="微软雅黑" w:hAnsi="微软雅黑"/>
          <w:szCs w:val="24"/>
        </w:rPr>
        <w:t xml:space="preserve">eclipse </w:t>
      </w:r>
      <w:r>
        <w:rPr>
          <w:rFonts w:ascii="微软雅黑" w:eastAsia="微软雅黑" w:hAnsi="微软雅黑" w:hint="eastAsia"/>
          <w:szCs w:val="24"/>
        </w:rPr>
        <w:t>右上角</w:t>
      </w:r>
      <w:r w:rsidR="007C6A49">
        <w:rPr>
          <w:rFonts w:ascii="微软雅黑" w:eastAsia="微软雅黑" w:hAnsi="微软雅黑" w:hint="eastAsia"/>
          <w:szCs w:val="24"/>
        </w:rPr>
        <w:t>添加一个SVN视图</w:t>
      </w:r>
    </w:p>
    <w:p w:rsidR="00455110" w:rsidRDefault="00455110" w:rsidP="007C6A49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33333B54" wp14:editId="4F77E4E6">
            <wp:extent cx="2873953" cy="642189"/>
            <wp:effectExtent l="0" t="0" r="3175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005066" cy="6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9" w:rsidRPr="00455110" w:rsidRDefault="007C6A49" w:rsidP="007C6A49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22099E4A" wp14:editId="187E5070">
            <wp:extent cx="2546734" cy="3152775"/>
            <wp:effectExtent l="0" t="0" r="635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55406" cy="31635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6A49" w:rsidRDefault="007C6A49" w:rsidP="007C6A49">
      <w:pPr>
        <w:jc w:val="left"/>
        <w:rPr>
          <w:noProof/>
        </w:rPr>
      </w:pPr>
      <w:r>
        <w:rPr>
          <w:rFonts w:ascii="微软雅黑" w:eastAsia="微软雅黑" w:hAnsi="微软雅黑" w:hint="eastAsia"/>
          <w:szCs w:val="24"/>
        </w:rPr>
        <w:t>ST</w:t>
      </w:r>
      <w:r>
        <w:rPr>
          <w:rFonts w:ascii="微软雅黑" w:eastAsia="微软雅黑" w:hAnsi="微软雅黑"/>
          <w:szCs w:val="24"/>
        </w:rPr>
        <w:t>EP2</w:t>
      </w:r>
      <w:r w:rsidR="00C11E9F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添加一个SVN链接：</w:t>
      </w:r>
      <w:r w:rsidRPr="007C6A49">
        <w:rPr>
          <w:rFonts w:ascii="微软雅黑" w:eastAsia="微软雅黑" w:hAnsi="微软雅黑"/>
          <w:szCs w:val="24"/>
        </w:rPr>
        <w:t xml:space="preserve">svn://svn.drugbean.xyz </w:t>
      </w:r>
      <w:r>
        <w:rPr>
          <w:noProof/>
        </w:rPr>
        <w:drawing>
          <wp:inline distT="0" distB="0" distL="0" distR="0" wp14:anchorId="340FBAB1" wp14:editId="4879F91B">
            <wp:extent cx="4591050" cy="709164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603204" cy="71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C6A49">
        <w:rPr>
          <w:noProof/>
        </w:rPr>
        <w:t xml:space="preserve"> </w:t>
      </w:r>
      <w:r>
        <w:rPr>
          <w:noProof/>
        </w:rPr>
        <w:drawing>
          <wp:inline distT="0" distB="0" distL="0" distR="0" wp14:anchorId="1E57EBCC" wp14:editId="2CF79E30">
            <wp:extent cx="3274277" cy="271462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95221" cy="27319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2629" w:rsidRPr="00F12629" w:rsidRDefault="00F12629" w:rsidP="007C6A49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lastRenderedPageBreak/>
        <w:t>ST</w:t>
      </w:r>
      <w:r>
        <w:rPr>
          <w:rFonts w:ascii="微软雅黑" w:eastAsia="微软雅黑" w:hAnsi="微软雅黑"/>
          <w:szCs w:val="24"/>
        </w:rPr>
        <w:t>EP3</w:t>
      </w:r>
      <w:r w:rsidR="00C11E9F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checkout项目，选择penpi</w:t>
      </w:r>
      <w:r>
        <w:rPr>
          <w:rFonts w:ascii="微软雅黑" w:eastAsia="微软雅黑" w:hAnsi="微软雅黑"/>
          <w:szCs w:val="24"/>
        </w:rPr>
        <w:t>-server</w:t>
      </w:r>
      <w:r>
        <w:rPr>
          <w:rFonts w:ascii="微软雅黑" w:eastAsia="微软雅黑" w:hAnsi="微软雅黑" w:hint="eastAsia"/>
          <w:szCs w:val="24"/>
        </w:rPr>
        <w:t>右键，然后点击检出为</w:t>
      </w:r>
    </w:p>
    <w:p w:rsidR="00F12629" w:rsidRDefault="00F12629" w:rsidP="007C6A49">
      <w:pPr>
        <w:jc w:val="left"/>
        <w:rPr>
          <w:noProof/>
        </w:rPr>
      </w:pPr>
      <w:r>
        <w:rPr>
          <w:noProof/>
        </w:rPr>
        <w:drawing>
          <wp:inline distT="0" distB="0" distL="0" distR="0" wp14:anchorId="2D8BEF7F" wp14:editId="5CD95A0C">
            <wp:extent cx="3448050" cy="328307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t="8993" r="62256" b="27088"/>
                    <a:stretch/>
                  </pic:blipFill>
                  <pic:spPr bwMode="auto">
                    <a:xfrm>
                      <a:off x="0" y="0"/>
                      <a:ext cx="3474152" cy="33079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Pr="00F12629">
        <w:rPr>
          <w:noProof/>
        </w:rPr>
        <w:t xml:space="preserve"> </w:t>
      </w:r>
    </w:p>
    <w:p w:rsidR="00F12629" w:rsidRPr="00C11E9F" w:rsidRDefault="00F12629" w:rsidP="007C6A49">
      <w:pPr>
        <w:jc w:val="left"/>
        <w:rPr>
          <w:rFonts w:ascii="微软雅黑" w:eastAsia="微软雅黑" w:hAnsi="微软雅黑"/>
          <w:szCs w:val="24"/>
        </w:rPr>
      </w:pPr>
    </w:p>
    <w:p w:rsidR="00F12629" w:rsidRPr="00C11E9F" w:rsidRDefault="00F12629" w:rsidP="00C11E9F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 w:hint="eastAsia"/>
          <w:szCs w:val="24"/>
        </w:rPr>
        <w:t>这里默认配置就行，点击Finish</w:t>
      </w:r>
    </w:p>
    <w:p w:rsidR="00F12629" w:rsidRDefault="00F12629" w:rsidP="007C6A49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012934AF" wp14:editId="5E4466BC">
            <wp:extent cx="3464325" cy="3600450"/>
            <wp:effectExtent l="0" t="0" r="317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9216" cy="362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CB" w:rsidRDefault="007C76CB" w:rsidP="007C6A49">
      <w:pPr>
        <w:jc w:val="left"/>
        <w:rPr>
          <w:rFonts w:ascii="微软雅黑" w:eastAsia="微软雅黑" w:hAnsi="微软雅黑"/>
          <w:szCs w:val="24"/>
        </w:rPr>
      </w:pPr>
      <w:r>
        <w:rPr>
          <w:rFonts w:ascii="微软雅黑" w:eastAsia="微软雅黑" w:hAnsi="微软雅黑" w:hint="eastAsia"/>
          <w:szCs w:val="24"/>
        </w:rPr>
        <w:t>ST</w:t>
      </w:r>
      <w:r>
        <w:rPr>
          <w:rFonts w:ascii="微软雅黑" w:eastAsia="微软雅黑" w:hAnsi="微软雅黑"/>
          <w:szCs w:val="24"/>
        </w:rPr>
        <w:t>EP4</w:t>
      </w:r>
      <w:r w:rsidR="00C11E9F">
        <w:rPr>
          <w:rFonts w:ascii="微软雅黑" w:eastAsia="微软雅黑" w:hAnsi="微软雅黑" w:hint="eastAsia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返回Java</w:t>
      </w:r>
      <w:r>
        <w:rPr>
          <w:rFonts w:ascii="微软雅黑" w:eastAsia="微软雅黑" w:hAnsi="微软雅黑"/>
          <w:szCs w:val="24"/>
        </w:rPr>
        <w:t xml:space="preserve"> </w:t>
      </w:r>
      <w:r>
        <w:rPr>
          <w:rFonts w:ascii="微软雅黑" w:eastAsia="微软雅黑" w:hAnsi="微软雅黑" w:hint="eastAsia"/>
          <w:szCs w:val="24"/>
        </w:rPr>
        <w:t>EE视图，查看项目是否检出成功</w:t>
      </w:r>
    </w:p>
    <w:p w:rsidR="007C76CB" w:rsidRDefault="007C76CB" w:rsidP="007C6A49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/>
          <w:noProof/>
          <w:szCs w:val="24"/>
        </w:rPr>
        <w:lastRenderedPageBreak/>
        <w:drawing>
          <wp:inline distT="0" distB="0" distL="0" distR="0" wp14:anchorId="120ED123" wp14:editId="2A934886">
            <wp:extent cx="3590476" cy="904762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590476" cy="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6CB" w:rsidRDefault="007C76CB" w:rsidP="007C6A49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/>
          <w:noProof/>
          <w:szCs w:val="24"/>
        </w:rPr>
        <w:drawing>
          <wp:inline distT="0" distB="0" distL="0" distR="0" wp14:anchorId="579C22C0" wp14:editId="157CF995">
            <wp:extent cx="2510252" cy="3267075"/>
            <wp:effectExtent l="0" t="0" r="444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16849" cy="32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 w:hint="eastAsia"/>
          <w:szCs w:val="24"/>
        </w:rPr>
        <w:t>STEP</w:t>
      </w:r>
      <w:r>
        <w:rPr>
          <w:rFonts w:ascii="微软雅黑" w:eastAsia="微软雅黑" w:hAnsi="微软雅黑"/>
          <w:szCs w:val="24"/>
        </w:rPr>
        <w:t>5</w:t>
      </w:r>
      <w:r w:rsidRPr="00C11E9F">
        <w:rPr>
          <w:rFonts w:ascii="微软雅黑" w:eastAsia="微软雅黑" w:hAnsi="微软雅黑" w:hint="eastAsia"/>
          <w:szCs w:val="24"/>
        </w:rPr>
        <w:t xml:space="preserve"> </w:t>
      </w:r>
      <w:r w:rsidR="00202415">
        <w:rPr>
          <w:rFonts w:ascii="微软雅黑" w:eastAsia="微软雅黑" w:hAnsi="微软雅黑" w:hint="eastAsia"/>
          <w:szCs w:val="24"/>
        </w:rPr>
        <w:t>在项目</w:t>
      </w:r>
      <w:r w:rsidRPr="00C11E9F">
        <w:rPr>
          <w:rFonts w:ascii="微软雅黑" w:eastAsia="微软雅黑" w:hAnsi="微软雅黑"/>
          <w:szCs w:val="24"/>
        </w:rPr>
        <w:t>上右键选择</w:t>
      </w:r>
      <w:r w:rsidR="00B62B42">
        <w:rPr>
          <w:rFonts w:ascii="微软雅黑" w:eastAsia="微软雅黑" w:hAnsi="微软雅黑" w:hint="eastAsia"/>
          <w:szCs w:val="24"/>
        </w:rPr>
        <w:t>G</w:t>
      </w:r>
      <w:r w:rsidRPr="00C11E9F">
        <w:rPr>
          <w:rFonts w:ascii="微软雅黑" w:eastAsia="微软雅黑" w:hAnsi="微软雅黑" w:hint="eastAsia"/>
          <w:szCs w:val="24"/>
        </w:rPr>
        <w:t>radle-&gt;refresh gradle project</w:t>
      </w: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13AF5338" wp14:editId="7D71E7C8">
            <wp:extent cx="5153025" cy="3925345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13169" r="42391" b="8779"/>
                    <a:stretch/>
                  </pic:blipFill>
                  <pic:spPr bwMode="auto">
                    <a:xfrm>
                      <a:off x="0" y="0"/>
                      <a:ext cx="5169869" cy="39381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 w:hint="eastAsia"/>
          <w:szCs w:val="24"/>
        </w:rPr>
        <w:lastRenderedPageBreak/>
        <w:t>STEP</w:t>
      </w:r>
      <w:r>
        <w:rPr>
          <w:rFonts w:ascii="微软雅黑" w:eastAsia="微软雅黑" w:hAnsi="微软雅黑"/>
          <w:szCs w:val="24"/>
        </w:rPr>
        <w:t>6</w:t>
      </w:r>
      <w:r w:rsidRPr="00C11E9F">
        <w:rPr>
          <w:rFonts w:ascii="微软雅黑" w:eastAsia="微软雅黑" w:hAnsi="微软雅黑" w:hint="eastAsia"/>
          <w:szCs w:val="24"/>
        </w:rPr>
        <w:t xml:space="preserve"> 等待所有的JAR下载完毕后，在项目的properties-&gt;</w:t>
      </w:r>
      <w:r w:rsidRPr="00C11E9F">
        <w:rPr>
          <w:rFonts w:ascii="微软雅黑" w:eastAsia="微软雅黑" w:hAnsi="微软雅黑"/>
          <w:szCs w:val="24"/>
        </w:rPr>
        <w:t>Java Build Path将</w:t>
      </w:r>
      <w:r w:rsidRPr="00C11E9F">
        <w:rPr>
          <w:rFonts w:ascii="微软雅黑" w:eastAsia="微软雅黑" w:hAnsi="微软雅黑" w:hint="eastAsia"/>
          <w:szCs w:val="24"/>
        </w:rPr>
        <w:t>refresh导致的路径错误修正到项目</w:t>
      </w:r>
      <w:r w:rsidR="00633AD3">
        <w:rPr>
          <w:rFonts w:ascii="微软雅黑" w:eastAsia="微软雅黑" w:hAnsi="微软雅黑" w:hint="eastAsia"/>
          <w:szCs w:val="24"/>
        </w:rPr>
        <w:t>webapp</w:t>
      </w:r>
      <w:bookmarkStart w:id="0" w:name="_GoBack"/>
      <w:bookmarkEnd w:id="0"/>
      <w:r w:rsidRPr="00C11E9F">
        <w:rPr>
          <w:rFonts w:ascii="微软雅黑" w:eastAsia="微软雅黑" w:hAnsi="微软雅黑" w:hint="eastAsia"/>
          <w:szCs w:val="24"/>
        </w:rPr>
        <w:t>的位置</w:t>
      </w: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17AFE1B8" wp14:editId="06AEFE45">
            <wp:extent cx="5153025" cy="3616920"/>
            <wp:effectExtent l="0" t="0" r="0" b="317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55053" cy="36183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956" w:rsidRPr="00D54956" w:rsidRDefault="00C11E9F" w:rsidP="00C11E9F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 w:hint="eastAsia"/>
          <w:szCs w:val="24"/>
        </w:rPr>
        <w:t>STEP</w:t>
      </w:r>
      <w:r>
        <w:rPr>
          <w:rFonts w:ascii="微软雅黑" w:eastAsia="微软雅黑" w:hAnsi="微软雅黑"/>
          <w:szCs w:val="24"/>
        </w:rPr>
        <w:t>7</w:t>
      </w:r>
      <w:r w:rsidRPr="00C11E9F">
        <w:rPr>
          <w:rFonts w:ascii="微软雅黑" w:eastAsia="微软雅黑" w:hAnsi="微软雅黑"/>
          <w:szCs w:val="24"/>
        </w:rPr>
        <w:t xml:space="preserve"> 配置项目运行的</w:t>
      </w:r>
      <w:r w:rsidRPr="00C11E9F">
        <w:rPr>
          <w:rFonts w:ascii="微软雅黑" w:eastAsia="微软雅黑" w:hAnsi="微软雅黑" w:hint="eastAsia"/>
          <w:szCs w:val="24"/>
        </w:rPr>
        <w:t>JETTY环境，先在项目上点击</w:t>
      </w:r>
      <w:r w:rsidRPr="00C11E9F">
        <w:rPr>
          <w:rFonts w:ascii="微软雅黑" w:eastAsia="微软雅黑" w:hAnsi="微软雅黑"/>
          <w:szCs w:val="24"/>
        </w:rPr>
        <w:t>R</w:t>
      </w:r>
      <w:r w:rsidRPr="00C11E9F">
        <w:rPr>
          <w:rFonts w:ascii="微软雅黑" w:eastAsia="微软雅黑" w:hAnsi="微软雅黑" w:hint="eastAsia"/>
          <w:szCs w:val="24"/>
        </w:rPr>
        <w:t>un</w:t>
      </w:r>
      <w:r w:rsidRPr="00C11E9F">
        <w:rPr>
          <w:rFonts w:ascii="微软雅黑" w:eastAsia="微软雅黑" w:hAnsi="微软雅黑"/>
          <w:szCs w:val="24"/>
        </w:rPr>
        <w:t xml:space="preserve"> As </w:t>
      </w:r>
      <w:r w:rsidRPr="00C11E9F">
        <w:rPr>
          <w:rFonts w:ascii="微软雅黑" w:eastAsia="微软雅黑" w:hAnsi="微软雅黑" w:hint="eastAsia"/>
          <w:szCs w:val="24"/>
        </w:rPr>
        <w:t>-&gt;</w:t>
      </w:r>
      <w:r w:rsidRPr="00C11E9F">
        <w:rPr>
          <w:rFonts w:ascii="微软雅黑" w:eastAsia="微软雅黑" w:hAnsi="微软雅黑"/>
          <w:szCs w:val="24"/>
        </w:rPr>
        <w:t xml:space="preserve"> Run With Jetty，启动后立即停止配置具体的运行项</w:t>
      </w:r>
    </w:p>
    <w:p w:rsidR="00D54956" w:rsidRPr="00C11E9F" w:rsidRDefault="00D54956" w:rsidP="00C11E9F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001BA962" wp14:editId="442723E1">
            <wp:extent cx="4638675" cy="2949366"/>
            <wp:effectExtent l="0" t="0" r="0" b="381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t="14132" r="39502" b="17452"/>
                    <a:stretch/>
                  </pic:blipFill>
                  <pic:spPr bwMode="auto">
                    <a:xfrm>
                      <a:off x="0" y="0"/>
                      <a:ext cx="4658155" cy="29617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</w:p>
    <w:p w:rsidR="00C11E9F" w:rsidRDefault="00C11E9F" w:rsidP="00C11E9F">
      <w:pPr>
        <w:jc w:val="left"/>
        <w:rPr>
          <w:rFonts w:ascii="微软雅黑" w:eastAsia="微软雅黑" w:hAnsi="微软雅黑"/>
          <w:szCs w:val="24"/>
        </w:rPr>
      </w:pPr>
      <w:r w:rsidRPr="00C11E9F">
        <w:rPr>
          <w:rFonts w:ascii="微软雅黑" w:eastAsia="微软雅黑" w:hAnsi="微软雅黑" w:hint="eastAsia"/>
          <w:szCs w:val="24"/>
        </w:rPr>
        <w:lastRenderedPageBreak/>
        <w:t>STEP</w:t>
      </w:r>
      <w:r w:rsidRPr="00C11E9F">
        <w:rPr>
          <w:rFonts w:ascii="微软雅黑" w:eastAsia="微软雅黑" w:hAnsi="微软雅黑"/>
          <w:szCs w:val="24"/>
        </w:rPr>
        <w:t>7 配置</w:t>
      </w:r>
      <w:r w:rsidRPr="00C11E9F">
        <w:rPr>
          <w:rFonts w:ascii="微软雅黑" w:eastAsia="微软雅黑" w:hAnsi="微软雅黑" w:hint="eastAsia"/>
          <w:szCs w:val="24"/>
        </w:rPr>
        <w:t>JETTY参数，内存</w:t>
      </w:r>
    </w:p>
    <w:p w:rsidR="00D54956" w:rsidRPr="00C11E9F" w:rsidRDefault="00D54956" w:rsidP="00C11E9F">
      <w:pPr>
        <w:jc w:val="left"/>
        <w:rPr>
          <w:rFonts w:ascii="微软雅黑" w:eastAsia="微软雅黑" w:hAnsi="微软雅黑"/>
          <w:szCs w:val="24"/>
        </w:rPr>
      </w:pPr>
      <w:r>
        <w:rPr>
          <w:noProof/>
        </w:rPr>
        <w:drawing>
          <wp:inline distT="0" distB="0" distL="0" distR="0" wp14:anchorId="5613FCC7" wp14:editId="15B9BE2A">
            <wp:extent cx="5274310" cy="3292475"/>
            <wp:effectExtent l="0" t="0" r="2540" b="3175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</w:p>
    <w:p w:rsidR="00C11E9F" w:rsidRPr="00C11E9F" w:rsidRDefault="00C11E9F" w:rsidP="00C11E9F">
      <w:pPr>
        <w:jc w:val="left"/>
        <w:rPr>
          <w:rFonts w:ascii="微软雅黑" w:eastAsia="微软雅黑" w:hAnsi="微软雅黑"/>
          <w:szCs w:val="24"/>
        </w:rPr>
      </w:pPr>
    </w:p>
    <w:p w:rsidR="00C11E9F" w:rsidRDefault="00C11E9F" w:rsidP="007C6A49">
      <w:pPr>
        <w:jc w:val="left"/>
        <w:rPr>
          <w:rFonts w:ascii="微软雅黑" w:eastAsia="微软雅黑" w:hAnsi="微软雅黑"/>
          <w:szCs w:val="24"/>
        </w:rPr>
      </w:pPr>
    </w:p>
    <w:p w:rsidR="00F12629" w:rsidRPr="00455110" w:rsidRDefault="00F12629" w:rsidP="007C6A49">
      <w:pPr>
        <w:jc w:val="left"/>
        <w:rPr>
          <w:rFonts w:ascii="微软雅黑" w:eastAsia="微软雅黑" w:hAnsi="微软雅黑"/>
          <w:szCs w:val="24"/>
        </w:rPr>
      </w:pPr>
    </w:p>
    <w:p w:rsidR="002941B8" w:rsidRPr="00455110" w:rsidRDefault="002941B8" w:rsidP="00455110">
      <w:pPr>
        <w:pStyle w:val="1"/>
        <w:numPr>
          <w:ilvl w:val="0"/>
          <w:numId w:val="3"/>
        </w:numPr>
        <w:rPr>
          <w:rFonts w:ascii="微软雅黑" w:eastAsia="微软雅黑" w:hAnsi="微软雅黑"/>
          <w:sz w:val="36"/>
        </w:rPr>
      </w:pPr>
      <w:r w:rsidRPr="00455110">
        <w:rPr>
          <w:rFonts w:ascii="微软雅黑" w:eastAsia="微软雅黑" w:hAnsi="微软雅黑"/>
          <w:sz w:val="36"/>
        </w:rPr>
        <w:t>A</w:t>
      </w:r>
      <w:r w:rsidRPr="00455110">
        <w:rPr>
          <w:rFonts w:ascii="微软雅黑" w:eastAsia="微软雅黑" w:hAnsi="微软雅黑" w:hint="eastAsia"/>
          <w:sz w:val="36"/>
        </w:rPr>
        <w:t>pp环境</w:t>
      </w:r>
    </w:p>
    <w:p w:rsidR="002941B8" w:rsidRPr="00455110" w:rsidRDefault="002941B8" w:rsidP="00455110">
      <w:pPr>
        <w:pStyle w:val="2"/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455110">
        <w:rPr>
          <w:rFonts w:ascii="微软雅黑" w:eastAsia="微软雅黑" w:hAnsi="微软雅黑"/>
          <w:sz w:val="24"/>
        </w:rPr>
        <w:t>G</w:t>
      </w:r>
      <w:r w:rsidRPr="00455110">
        <w:rPr>
          <w:rFonts w:ascii="微软雅黑" w:eastAsia="微软雅黑" w:hAnsi="微软雅黑" w:hint="eastAsia"/>
          <w:sz w:val="24"/>
        </w:rPr>
        <w:t>it</w:t>
      </w:r>
    </w:p>
    <w:p w:rsidR="002941B8" w:rsidRPr="00455110" w:rsidRDefault="002941B8" w:rsidP="00C11E9F">
      <w:pPr>
        <w:pStyle w:val="2"/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455110">
        <w:rPr>
          <w:rFonts w:ascii="微软雅黑" w:eastAsia="微软雅黑" w:hAnsi="微软雅黑"/>
          <w:sz w:val="24"/>
        </w:rPr>
        <w:t>N</w:t>
      </w:r>
      <w:r w:rsidRPr="00455110">
        <w:rPr>
          <w:rFonts w:ascii="微软雅黑" w:eastAsia="微软雅黑" w:hAnsi="微软雅黑" w:hint="eastAsia"/>
          <w:sz w:val="24"/>
        </w:rPr>
        <w:t>ode.js</w:t>
      </w:r>
    </w:p>
    <w:p w:rsidR="002941B8" w:rsidRPr="00455110" w:rsidRDefault="002941B8" w:rsidP="00C11E9F">
      <w:pPr>
        <w:pStyle w:val="2"/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455110">
        <w:rPr>
          <w:rFonts w:ascii="微软雅黑" w:eastAsia="微软雅黑" w:hAnsi="微软雅黑"/>
          <w:sz w:val="24"/>
        </w:rPr>
        <w:t>weex</w:t>
      </w:r>
    </w:p>
    <w:p w:rsidR="002941B8" w:rsidRPr="00455110" w:rsidRDefault="002941B8" w:rsidP="00C11E9F">
      <w:pPr>
        <w:pStyle w:val="2"/>
        <w:numPr>
          <w:ilvl w:val="0"/>
          <w:numId w:val="5"/>
        </w:numPr>
        <w:rPr>
          <w:rFonts w:ascii="微软雅黑" w:eastAsia="微软雅黑" w:hAnsi="微软雅黑"/>
          <w:sz w:val="24"/>
        </w:rPr>
      </w:pPr>
      <w:r w:rsidRPr="00455110">
        <w:rPr>
          <w:rFonts w:ascii="微软雅黑" w:eastAsia="微软雅黑" w:hAnsi="微软雅黑"/>
          <w:sz w:val="24"/>
        </w:rPr>
        <w:t>eros</w:t>
      </w:r>
    </w:p>
    <w:sectPr w:rsidR="002941B8" w:rsidRPr="0045511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9D2CDF"/>
    <w:multiLevelType w:val="hybridMultilevel"/>
    <w:tmpl w:val="2C3666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2017FDC"/>
    <w:multiLevelType w:val="hybridMultilevel"/>
    <w:tmpl w:val="04AEF26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428F2EBD"/>
    <w:multiLevelType w:val="multilevel"/>
    <w:tmpl w:val="88883D2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4A5017ED"/>
    <w:multiLevelType w:val="multilevel"/>
    <w:tmpl w:val="0E288C98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6FD05FFC"/>
    <w:multiLevelType w:val="multilevel"/>
    <w:tmpl w:val="938AA2E4"/>
    <w:lvl w:ilvl="0">
      <w:start w:val="1"/>
      <w:numFmt w:val="chineseCountingThousand"/>
      <w:lvlText w:val="%1、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4D47"/>
    <w:rsid w:val="000E4D48"/>
    <w:rsid w:val="00194D47"/>
    <w:rsid w:val="00202415"/>
    <w:rsid w:val="002941B8"/>
    <w:rsid w:val="003047CF"/>
    <w:rsid w:val="00343C27"/>
    <w:rsid w:val="00455110"/>
    <w:rsid w:val="0050561E"/>
    <w:rsid w:val="005747F1"/>
    <w:rsid w:val="0058573B"/>
    <w:rsid w:val="00633AD3"/>
    <w:rsid w:val="007C6A49"/>
    <w:rsid w:val="007C76CB"/>
    <w:rsid w:val="007E1482"/>
    <w:rsid w:val="0083770E"/>
    <w:rsid w:val="008D0487"/>
    <w:rsid w:val="00B62B42"/>
    <w:rsid w:val="00C11E9F"/>
    <w:rsid w:val="00D54956"/>
    <w:rsid w:val="00F12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4437D56-297F-4423-BD69-0A415B86B0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55110"/>
    <w:pPr>
      <w:keepNext/>
      <w:keepLines/>
      <w:spacing w:before="100" w:after="10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55110"/>
    <w:pPr>
      <w:keepNext/>
      <w:keepLines/>
      <w:spacing w:before="60" w:after="40" w:line="360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5511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551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4551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6</Pages>
  <Words>94</Words>
  <Characters>538</Characters>
  <Application>Microsoft Office Word</Application>
  <DocSecurity>0</DocSecurity>
  <Lines>4</Lines>
  <Paragraphs>1</Paragraphs>
  <ScaleCrop>false</ScaleCrop>
  <Company/>
  <LinksUpToDate>false</LinksUpToDate>
  <CharactersWithSpaces>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瓶小盖</dc:creator>
  <cp:keywords/>
  <dc:description/>
  <cp:lastModifiedBy>瓶小盖</cp:lastModifiedBy>
  <cp:revision>15</cp:revision>
  <dcterms:created xsi:type="dcterms:W3CDTF">2018-01-17T07:04:00Z</dcterms:created>
  <dcterms:modified xsi:type="dcterms:W3CDTF">2018-01-18T03:43:00Z</dcterms:modified>
</cp:coreProperties>
</file>