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E3FC8" w14:textId="08993127" w:rsidR="00150F12" w:rsidRDefault="009B2F2E" w:rsidP="009B2F2E">
      <w:pPr>
        <w:spacing w:line="360" w:lineRule="auto"/>
      </w:pPr>
      <w:r w:rsidRPr="009B2F2E">
        <w:t>程集老街，位于湖北省荆州市监利市程集镇，始建于南宋嘉定年间，已有八百余年历史。这里因水陆交通便利，明代逐渐发展为江汉平原重要的商贸集散地，并因繁盛的商业往来享有</w:t>
      </w:r>
      <w:r w:rsidRPr="009B2F2E">
        <w:t>“</w:t>
      </w:r>
      <w:r w:rsidRPr="009B2F2E">
        <w:t>小汉口</w:t>
      </w:r>
      <w:r w:rsidRPr="009B2F2E">
        <w:t>”</w:t>
      </w:r>
      <w:r w:rsidRPr="009B2F2E">
        <w:t>的美誉。如今，老街仍保存着明清时期的民居、商铺、古桥和寺庙。全长约一公里的青石街道沿程家集河蜿蜒而建，形成独具特色的</w:t>
      </w:r>
      <w:r w:rsidRPr="009B2F2E">
        <w:t>“</w:t>
      </w:r>
      <w:r w:rsidRPr="009B2F2E">
        <w:t>鱼骨</w:t>
      </w:r>
      <w:r w:rsidRPr="009B2F2E">
        <w:t>”</w:t>
      </w:r>
      <w:r w:rsidRPr="009B2F2E">
        <w:t>式街巷格局。漫步老街，还能看到茶馆、酒馆、药房和传统作坊，感受延续数百年的市井生活。更值得一提的是，程集还承载着古老的荆台文化，相传春秋时期楚王曾在此筑台游观，使这座古镇兼具商贸文明与楚文化底蕴</w:t>
      </w:r>
      <w:r>
        <w:rPr>
          <w:rFonts w:hint="eastAsia"/>
        </w:rPr>
        <w:t>。</w:t>
      </w:r>
    </w:p>
    <w:p w14:paraId="1AA21BFC" w14:textId="77777777" w:rsidR="009B2F2E" w:rsidRDefault="009B2F2E" w:rsidP="009B2F2E">
      <w:pPr>
        <w:spacing w:line="360" w:lineRule="auto"/>
      </w:pPr>
    </w:p>
    <w:p w14:paraId="3A033AA8" w14:textId="5DD497F5" w:rsidR="009B2F2E" w:rsidRDefault="009B2F2E" w:rsidP="009B2F2E">
      <w:pPr>
        <w:spacing w:line="360" w:lineRule="auto"/>
        <w:rPr>
          <w:rFonts w:hint="eastAsia"/>
        </w:rPr>
      </w:pPr>
      <w:proofErr w:type="spellStart"/>
      <w:r w:rsidRPr="009B2F2E">
        <w:t>Chengji</w:t>
      </w:r>
      <w:proofErr w:type="spellEnd"/>
      <w:r w:rsidRPr="009B2F2E">
        <w:t xml:space="preserve"> Old Street, located in </w:t>
      </w:r>
      <w:proofErr w:type="spellStart"/>
      <w:r w:rsidRPr="009B2F2E">
        <w:t>Chengji</w:t>
      </w:r>
      <w:proofErr w:type="spellEnd"/>
      <w:r w:rsidRPr="009B2F2E">
        <w:t xml:space="preserve"> Town, Jianli, Jingzhou, Hubei Province, has a history of more than 800 years, dating back to the Southern Song Dynasty. Thanks to its convenient waterways and land routes, it developed into an important commercial center in the </w:t>
      </w:r>
      <w:proofErr w:type="spellStart"/>
      <w:r w:rsidRPr="009B2F2E">
        <w:t>Jianghan</w:t>
      </w:r>
      <w:proofErr w:type="spellEnd"/>
      <w:r w:rsidRPr="009B2F2E">
        <w:t xml:space="preserve"> Plain during the Ming Dynasty and became known as the “Little Hankou” for its thriving trade. Today, the old town preserves numerous Ming and Qing dynasty residences, shops, temples, and ancient bridges. Its nearly one-kilometer-long stone-paved street follows the </w:t>
      </w:r>
      <w:proofErr w:type="spellStart"/>
      <w:r w:rsidRPr="009B2F2E">
        <w:t>Chengjia</w:t>
      </w:r>
      <w:proofErr w:type="spellEnd"/>
      <w:r w:rsidRPr="009B2F2E">
        <w:t xml:space="preserve"> River, forming a distinctive fishbone-like street pattern. Traditional teahouses, taverns, pharmacies, and workshops still evoke the atmosphere of its historic commercial life. </w:t>
      </w:r>
      <w:proofErr w:type="spellStart"/>
      <w:r w:rsidRPr="009B2F2E">
        <w:t>Chengji</w:t>
      </w:r>
      <w:proofErr w:type="spellEnd"/>
      <w:r w:rsidRPr="009B2F2E">
        <w:t xml:space="preserve"> is also closely associated with the ancient </w:t>
      </w:r>
      <w:proofErr w:type="spellStart"/>
      <w:r w:rsidRPr="009B2F2E">
        <w:t>Jingtai</w:t>
      </w:r>
      <w:proofErr w:type="spellEnd"/>
      <w:r w:rsidRPr="009B2F2E">
        <w:t xml:space="preserve"> culture. Legend has it that Chu rulers once built </w:t>
      </w:r>
      <w:proofErr w:type="spellStart"/>
      <w:r w:rsidRPr="009B2F2E">
        <w:t>Jingtai</w:t>
      </w:r>
      <w:proofErr w:type="spellEnd"/>
      <w:r w:rsidRPr="009B2F2E">
        <w:t xml:space="preserve"> here, adding a rich cultural dimension to this historic town.</w:t>
      </w:r>
    </w:p>
    <w:sectPr w:rsidR="009B2F2E" w:rsidSect="00982ABE">
      <w:pgSz w:w="11906" w:h="16838"/>
      <w:pgMar w:top="1440" w:right="1803" w:bottom="1440" w:left="1803" w:header="851" w:footer="992" w:gutter="0"/>
      <w:cols w:space="425" w:equalWidth="0">
        <w:col w:w="8640"/>
      </w:cols>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962B2" w14:textId="77777777" w:rsidR="00B82FF6" w:rsidRDefault="00B82FF6" w:rsidP="009B2F2E">
      <w:r>
        <w:separator/>
      </w:r>
    </w:p>
  </w:endnote>
  <w:endnote w:type="continuationSeparator" w:id="0">
    <w:p w14:paraId="50C25DD0" w14:textId="77777777" w:rsidR="00B82FF6" w:rsidRDefault="00B82FF6" w:rsidP="009B2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C0B1A" w14:textId="77777777" w:rsidR="00B82FF6" w:rsidRDefault="00B82FF6" w:rsidP="009B2F2E">
      <w:r>
        <w:separator/>
      </w:r>
    </w:p>
  </w:footnote>
  <w:footnote w:type="continuationSeparator" w:id="0">
    <w:p w14:paraId="2661D7B6" w14:textId="77777777" w:rsidR="00B82FF6" w:rsidRDefault="00B82FF6" w:rsidP="009B2F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D4"/>
    <w:rsid w:val="0003620C"/>
    <w:rsid w:val="00050EC6"/>
    <w:rsid w:val="000D4791"/>
    <w:rsid w:val="00150F12"/>
    <w:rsid w:val="001B13CB"/>
    <w:rsid w:val="00213AD4"/>
    <w:rsid w:val="002E3932"/>
    <w:rsid w:val="003231BD"/>
    <w:rsid w:val="00363954"/>
    <w:rsid w:val="003B0276"/>
    <w:rsid w:val="004A46D9"/>
    <w:rsid w:val="006A4720"/>
    <w:rsid w:val="006C69E7"/>
    <w:rsid w:val="0076677E"/>
    <w:rsid w:val="007C69FE"/>
    <w:rsid w:val="008432B8"/>
    <w:rsid w:val="00957DCF"/>
    <w:rsid w:val="00982ABE"/>
    <w:rsid w:val="009B2F2E"/>
    <w:rsid w:val="009E6C19"/>
    <w:rsid w:val="00A41725"/>
    <w:rsid w:val="00B82FF6"/>
    <w:rsid w:val="00D22001"/>
    <w:rsid w:val="00D7759F"/>
    <w:rsid w:val="00E013BA"/>
    <w:rsid w:val="00E10CA8"/>
    <w:rsid w:val="00EC1C4B"/>
    <w:rsid w:val="00F12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7EFD9"/>
  <w15:chartTrackingRefBased/>
  <w15:docId w15:val="{E8426504-8DAC-4B0C-9EDC-674C59421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13A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3A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3A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3AD4"/>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213AD4"/>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213AD4"/>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213AD4"/>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213AD4"/>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213AD4"/>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3A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3A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3A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3AD4"/>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213AD4"/>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213AD4"/>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213AD4"/>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213AD4"/>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213AD4"/>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213A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3A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3A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3A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3AD4"/>
    <w:pPr>
      <w:spacing w:before="160" w:after="160"/>
      <w:jc w:val="center"/>
    </w:pPr>
    <w:rPr>
      <w:i/>
      <w:iCs/>
      <w:color w:val="404040" w:themeColor="text1" w:themeTint="BF"/>
    </w:rPr>
  </w:style>
  <w:style w:type="character" w:customStyle="1" w:styleId="a8">
    <w:name w:val="引用 字符"/>
    <w:basedOn w:val="a0"/>
    <w:link w:val="a7"/>
    <w:uiPriority w:val="29"/>
    <w:rsid w:val="00213AD4"/>
    <w:rPr>
      <w:i/>
      <w:iCs/>
      <w:color w:val="404040" w:themeColor="text1" w:themeTint="BF"/>
    </w:rPr>
  </w:style>
  <w:style w:type="paragraph" w:styleId="a9">
    <w:name w:val="List Paragraph"/>
    <w:basedOn w:val="a"/>
    <w:uiPriority w:val="34"/>
    <w:qFormat/>
    <w:rsid w:val="00213AD4"/>
    <w:pPr>
      <w:ind w:left="720"/>
      <w:contextualSpacing/>
    </w:pPr>
  </w:style>
  <w:style w:type="character" w:styleId="aa">
    <w:name w:val="Intense Emphasis"/>
    <w:basedOn w:val="a0"/>
    <w:uiPriority w:val="21"/>
    <w:qFormat/>
    <w:rsid w:val="00213AD4"/>
    <w:rPr>
      <w:i/>
      <w:iCs/>
      <w:color w:val="0F4761" w:themeColor="accent1" w:themeShade="BF"/>
    </w:rPr>
  </w:style>
  <w:style w:type="paragraph" w:styleId="ab">
    <w:name w:val="Intense Quote"/>
    <w:basedOn w:val="a"/>
    <w:next w:val="a"/>
    <w:link w:val="ac"/>
    <w:uiPriority w:val="30"/>
    <w:qFormat/>
    <w:rsid w:val="00213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3AD4"/>
    <w:rPr>
      <w:i/>
      <w:iCs/>
      <w:color w:val="0F4761" w:themeColor="accent1" w:themeShade="BF"/>
    </w:rPr>
  </w:style>
  <w:style w:type="character" w:styleId="ad">
    <w:name w:val="Intense Reference"/>
    <w:basedOn w:val="a0"/>
    <w:uiPriority w:val="32"/>
    <w:qFormat/>
    <w:rsid w:val="00213AD4"/>
    <w:rPr>
      <w:b/>
      <w:bCs/>
      <w:smallCaps/>
      <w:color w:val="0F4761" w:themeColor="accent1" w:themeShade="BF"/>
      <w:spacing w:val="5"/>
    </w:rPr>
  </w:style>
  <w:style w:type="paragraph" w:styleId="ae">
    <w:name w:val="header"/>
    <w:basedOn w:val="a"/>
    <w:link w:val="af"/>
    <w:uiPriority w:val="99"/>
    <w:unhideWhenUsed/>
    <w:rsid w:val="009B2F2E"/>
    <w:pPr>
      <w:tabs>
        <w:tab w:val="center" w:pos="4153"/>
        <w:tab w:val="right" w:pos="8306"/>
      </w:tabs>
      <w:snapToGrid w:val="0"/>
      <w:jc w:val="center"/>
    </w:pPr>
    <w:rPr>
      <w:sz w:val="18"/>
      <w:szCs w:val="18"/>
    </w:rPr>
  </w:style>
  <w:style w:type="character" w:customStyle="1" w:styleId="af">
    <w:name w:val="页眉 字符"/>
    <w:basedOn w:val="a0"/>
    <w:link w:val="ae"/>
    <w:uiPriority w:val="99"/>
    <w:rsid w:val="009B2F2E"/>
    <w:rPr>
      <w:sz w:val="18"/>
      <w:szCs w:val="18"/>
    </w:rPr>
  </w:style>
  <w:style w:type="paragraph" w:styleId="af0">
    <w:name w:val="footer"/>
    <w:basedOn w:val="a"/>
    <w:link w:val="af1"/>
    <w:uiPriority w:val="99"/>
    <w:unhideWhenUsed/>
    <w:rsid w:val="009B2F2E"/>
    <w:pPr>
      <w:tabs>
        <w:tab w:val="center" w:pos="4153"/>
        <w:tab w:val="right" w:pos="8306"/>
      </w:tabs>
      <w:snapToGrid w:val="0"/>
      <w:jc w:val="left"/>
    </w:pPr>
    <w:rPr>
      <w:sz w:val="18"/>
      <w:szCs w:val="18"/>
    </w:rPr>
  </w:style>
  <w:style w:type="character" w:customStyle="1" w:styleId="af1">
    <w:name w:val="页脚 字符"/>
    <w:basedOn w:val="a0"/>
    <w:link w:val="af0"/>
    <w:uiPriority w:val="99"/>
    <w:rsid w:val="009B2F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982</Characters>
  <Application>Microsoft Office Word</Application>
  <DocSecurity>0</DocSecurity>
  <Lines>8</Lines>
  <Paragraphs>2</Paragraphs>
  <ScaleCrop>false</ScaleCrop>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钰 陶</dc:creator>
  <cp:keywords/>
  <dc:description/>
  <cp:lastModifiedBy>钰 陶</cp:lastModifiedBy>
  <cp:revision>2</cp:revision>
  <dcterms:created xsi:type="dcterms:W3CDTF">2026-09-05T01:31:00Z</dcterms:created>
  <dcterms:modified xsi:type="dcterms:W3CDTF">2026-09-05T01:31:00Z</dcterms:modified>
</cp:coreProperties>
</file>