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8" w:hanging="0"/>
        <w:rPr>
          <w:sz w:val="40"/>
          <w:szCs w:val="40"/>
        </w:rPr>
      </w:pPr>
      <w:r>
        <w:rPr>
          <w:sz w:val="40"/>
          <w:szCs w:val="40"/>
        </w:rPr>
        <w:t>Raccolta dei requisiti</w:t>
      </w:r>
    </w:p>
    <w:p>
      <w:pPr>
        <w:pStyle w:val="Normal"/>
        <w:ind w:left="708" w:hanging="0"/>
        <w:rPr>
          <w:sz w:val="40"/>
          <w:szCs w:val="40"/>
        </w:rPr>
      </w:pPr>
      <w:r>
        <w:rPr>
          <w:sz w:val="40"/>
          <w:szCs w:val="40"/>
        </w:rPr>
        <w:t>2-4 requisiti funzionali a persona (8-16)</w:t>
      </w:r>
    </w:p>
    <w:p>
      <w:pPr>
        <w:pStyle w:val="Normal"/>
        <w:ind w:left="708" w:hanging="0"/>
        <w:rPr>
          <w:sz w:val="40"/>
          <w:szCs w:val="40"/>
        </w:rPr>
      </w:pPr>
      <w:r>
        <w:rPr>
          <w:sz w:val="40"/>
          <w:szCs w:val="40"/>
        </w:rPr>
        <w:t>2-4 requisiti non-funzionali a persona (8-16)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ab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REQUISITI FUNZIONALI</w:t>
      </w:r>
    </w:p>
    <w:p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Iscrizione al sistema da parte dell’utente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Iscrizione al sistema da parte del gestore 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Login nel proprio account da parte dell’utente o gestore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Creazione di un evento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Invito a un evento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Adesione a un evento</w:t>
      </w:r>
    </w:p>
    <w:p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Pagamento prenotazione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Ricerca </w:t>
      </w:r>
      <w:r>
        <w:rPr>
          <w:sz w:val="40"/>
          <w:szCs w:val="40"/>
          <w:highlight w:val="yellow"/>
        </w:rPr>
        <w:t>di campi</w:t>
      </w:r>
      <w:r>
        <w:rPr>
          <w:sz w:val="40"/>
          <w:szCs w:val="40"/>
          <w:highlight w:val="yellow"/>
        </w:rPr>
        <w:t xml:space="preserve"> per orario e disponibilità (creare l’evento)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Ricerca di un evento nella propria zona per posizione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Gestione area utente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Visualizzazione calendario degli appuntamenti </w:t>
      </w:r>
      <w:r>
        <w:rPr>
          <w:sz w:val="40"/>
          <w:szCs w:val="40"/>
        </w:rPr>
        <w:t>del gestore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Visualizzazione bacheca eventi attivi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Cancellazione di utente o gestore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Gestore accetta/rifiuta eventi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708" w:hanging="0"/>
        <w:rPr>
          <w:sz w:val="40"/>
          <w:szCs w:val="40"/>
        </w:rPr>
      </w:pPr>
      <w:r>
        <w:rPr>
          <w:sz w:val="40"/>
          <w:szCs w:val="40"/>
        </w:rPr>
        <w:t>REQUISITI NON-FUNZIONALI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Risposta del server in massimo 2 secondi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USABILITA’: facile utilizzo del software e molto intuitivo per l’utente.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IMPLEMENTAZIONE: utilizzo di Java per il back-end e ?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PACKAGES: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LICENZE: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AFFIDABILITA’: crittografia password account utenti e gestori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MULTI-TREAD E MICROSERVIZI: utilizzare micro-servizi per garantire la continua funzionalità del sistema anche in caso di crash.</w:t>
      </w:r>
    </w:p>
    <w:p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Utilizzo di un servizio GPS per il corretto rilevamento della posizione (Glonas, Galileo, …) 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75d3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c2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LibreOffice/7.3.6.2$Linux_X86_64 LibreOffice_project/30$Build-2</Application>
  <AppVersion>15.0000</AppVersion>
  <Pages>2</Pages>
  <Words>183</Words>
  <Characters>1044</Characters>
  <CharactersWithSpaces>1183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2022-11-02T09:18:00Z</dcterms:created>
  <dc:creator>Carlo Tammaro</dc:creator>
  <dc:description/>
  <dc:language>it-IT</dc:language>
  <cp:lastModifiedBy/>
  <dcterms:modified xsi:type="dcterms:W3CDTF">2022-11-07T22:06:03Z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