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2470" w14:textId="67FA4594" w:rsidR="007B2839" w:rsidRPr="00564656" w:rsidRDefault="00000000">
      <w:pPr>
        <w:pStyle w:val="LO-normal"/>
        <w:rPr>
          <w:rFonts w:asciiTheme="majorHAnsi" w:hAnsiTheme="majorHAnsi" w:cstheme="majorHAnsi"/>
          <w:color w:val="FFC000"/>
          <w:sz w:val="32"/>
          <w:szCs w:val="32"/>
        </w:rPr>
      </w:pPr>
      <w:r w:rsidRPr="00564656">
        <w:rPr>
          <w:rFonts w:asciiTheme="majorHAnsi" w:hAnsiTheme="majorHAnsi" w:cstheme="majorHAnsi"/>
          <w:color w:val="FF0000"/>
          <w:sz w:val="32"/>
          <w:szCs w:val="32"/>
        </w:rPr>
        <w:t>Scenario 1.</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Gestore si iscrive e mette a disposizione i propri</w:t>
      </w:r>
      <w:r w:rsidR="00564656" w:rsidRPr="00564656">
        <w:rPr>
          <w:rFonts w:asciiTheme="majorHAnsi" w:hAnsiTheme="majorHAnsi" w:cstheme="majorHAnsi"/>
          <w:color w:val="00B0F0"/>
          <w:sz w:val="32"/>
          <w:szCs w:val="32"/>
        </w:rPr>
        <w:t xml:space="preserve"> </w:t>
      </w:r>
      <w:r w:rsidRPr="00564656">
        <w:rPr>
          <w:rFonts w:asciiTheme="majorHAnsi" w:hAnsiTheme="majorHAnsi" w:cstheme="majorHAnsi"/>
          <w:color w:val="00B0F0"/>
          <w:sz w:val="32"/>
          <w:szCs w:val="32"/>
        </w:rPr>
        <w:t>campi</w:t>
      </w:r>
    </w:p>
    <w:p w14:paraId="6920C715" w14:textId="77777777" w:rsidR="007B2839" w:rsidRPr="00564656" w:rsidRDefault="007B2839">
      <w:pPr>
        <w:pStyle w:val="LO-normal"/>
        <w:rPr>
          <w:rFonts w:asciiTheme="majorHAnsi" w:hAnsiTheme="majorHAnsi" w:cstheme="majorHAnsi"/>
          <w:sz w:val="32"/>
          <w:szCs w:val="32"/>
        </w:rPr>
      </w:pPr>
    </w:p>
    <w:p w14:paraId="29826E23"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Aldo, imprenditore e gestore dei campi sportivi </w:t>
      </w:r>
      <w:proofErr w:type="spellStart"/>
      <w:r w:rsidRPr="00564656">
        <w:rPr>
          <w:rFonts w:asciiTheme="majorHAnsi" w:hAnsiTheme="majorHAnsi" w:cstheme="majorHAnsi"/>
          <w:sz w:val="32"/>
          <w:szCs w:val="32"/>
        </w:rPr>
        <w:t>Queen’s</w:t>
      </w:r>
      <w:proofErr w:type="spellEnd"/>
      <w:r w:rsidRPr="00564656">
        <w:rPr>
          <w:rFonts w:asciiTheme="majorHAnsi" w:hAnsiTheme="majorHAnsi" w:cstheme="majorHAnsi"/>
          <w:sz w:val="32"/>
          <w:szCs w:val="32"/>
        </w:rPr>
        <w:t xml:space="preserve"> Gardendecide di ampliare la sua clientela iscrivendosi alla piattaforma Happy Fields. In fase di iscrizione gli viene chiesto di inserire i dati relativi agli orari di apertura dei propri campi, il costo ed altre informazioni circa il servizio offerto. Una volta terminata la fase di inserimento delle informazioni agli utenti sarà possibile visualizzare i suoi campi ed eventualmente prenotarli.</w:t>
      </w:r>
    </w:p>
    <w:p w14:paraId="0BC7F1B6" w14:textId="77777777" w:rsidR="007B2839" w:rsidRPr="00564656" w:rsidRDefault="007B2839">
      <w:pPr>
        <w:pStyle w:val="LO-normal"/>
        <w:rPr>
          <w:rFonts w:asciiTheme="majorHAnsi" w:hAnsiTheme="majorHAnsi" w:cstheme="majorHAnsi"/>
          <w:sz w:val="32"/>
          <w:szCs w:val="32"/>
        </w:rPr>
      </w:pPr>
    </w:p>
    <w:p w14:paraId="1090810D" w14:textId="17E11541" w:rsidR="007B2839" w:rsidRPr="00564656" w:rsidRDefault="00000000">
      <w:pPr>
        <w:pStyle w:val="LO-normal"/>
        <w:rPr>
          <w:rFonts w:asciiTheme="majorHAnsi" w:hAnsiTheme="majorHAnsi" w:cstheme="majorHAnsi"/>
          <w:color w:val="24292F"/>
          <w:sz w:val="32"/>
          <w:szCs w:val="32"/>
          <w:shd w:val="clear" w:color="auto" w:fill="FFFFFF"/>
        </w:rPr>
      </w:pPr>
      <w:r w:rsidRPr="00564656">
        <w:rPr>
          <w:rFonts w:asciiTheme="majorHAnsi" w:hAnsiTheme="majorHAnsi" w:cstheme="majorHAnsi"/>
          <w:color w:val="FF0000"/>
          <w:sz w:val="32"/>
          <w:szCs w:val="32"/>
        </w:rPr>
        <w:t>Scenario 2.</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shd w:val="clear" w:color="auto" w:fill="FFFFFF"/>
        </w:rPr>
        <w:t>Gestore accetta/rifiuta evento</w:t>
      </w:r>
    </w:p>
    <w:p w14:paraId="30F92D4A" w14:textId="77777777" w:rsidR="00564656" w:rsidRPr="00564656" w:rsidRDefault="00564656">
      <w:pPr>
        <w:pStyle w:val="LO-normal"/>
        <w:rPr>
          <w:rFonts w:asciiTheme="majorHAnsi" w:hAnsiTheme="majorHAnsi" w:cstheme="majorHAnsi"/>
          <w:sz w:val="32"/>
          <w:szCs w:val="32"/>
        </w:rPr>
      </w:pPr>
    </w:p>
    <w:p w14:paraId="12B39077" w14:textId="1D0BD2B0"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Il centro sportivo Golden Goal di Pontecagnano Faiano vuole visualizzare la lista </w:t>
      </w:r>
      <w:r w:rsidR="00564656" w:rsidRPr="00564656">
        <w:rPr>
          <w:rFonts w:asciiTheme="majorHAnsi" w:hAnsiTheme="majorHAnsi" w:cstheme="majorHAnsi"/>
          <w:sz w:val="32"/>
          <w:szCs w:val="32"/>
        </w:rPr>
        <w:t>delle prenotazioni</w:t>
      </w:r>
      <w:r w:rsidRPr="00564656">
        <w:rPr>
          <w:rFonts w:asciiTheme="majorHAnsi" w:hAnsiTheme="majorHAnsi" w:cstheme="majorHAnsi"/>
          <w:sz w:val="32"/>
          <w:szCs w:val="32"/>
        </w:rPr>
        <w:t xml:space="preserve"> dei suoi campi e decide</w:t>
      </w:r>
    </w:p>
    <w:p w14:paraId="0DB9D650"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di rifiutare la partita di Pasquale e della sua squadra per causa manutenzione dei campetti, Pasquale e il suo team a mal in cuore</w:t>
      </w:r>
    </w:p>
    <w:p w14:paraId="2D5F6D91"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effettueranno la prenotazione del campetto per il giorno seguente alle ore 17:00 il quale viene accettato dal C.S.</w:t>
      </w:r>
    </w:p>
    <w:p w14:paraId="40FB177C" w14:textId="77777777" w:rsidR="007B2839" w:rsidRPr="00564656" w:rsidRDefault="007B2839">
      <w:pPr>
        <w:pStyle w:val="LO-normal"/>
        <w:rPr>
          <w:rFonts w:asciiTheme="majorHAnsi" w:hAnsiTheme="majorHAnsi" w:cstheme="majorHAnsi"/>
          <w:sz w:val="32"/>
          <w:szCs w:val="32"/>
        </w:rPr>
      </w:pPr>
    </w:p>
    <w:p w14:paraId="7BC0D8A5" w14:textId="624B3F15" w:rsidR="007B2839" w:rsidRPr="00564656" w:rsidRDefault="00000000">
      <w:pPr>
        <w:pStyle w:val="LO-normal"/>
        <w:rPr>
          <w:rFonts w:asciiTheme="majorHAnsi" w:hAnsiTheme="majorHAnsi" w:cstheme="majorHAnsi"/>
          <w:color w:val="00B0F0"/>
          <w:sz w:val="32"/>
          <w:szCs w:val="32"/>
        </w:rPr>
      </w:pPr>
      <w:r w:rsidRPr="00564656">
        <w:rPr>
          <w:rFonts w:asciiTheme="majorHAnsi" w:hAnsiTheme="majorHAnsi" w:cstheme="majorHAnsi"/>
          <w:color w:val="FF0000"/>
          <w:sz w:val="32"/>
          <w:szCs w:val="32"/>
        </w:rPr>
        <w:t xml:space="preserve">Scenario 3. </w:t>
      </w:r>
      <w:r w:rsidRPr="00564656">
        <w:rPr>
          <w:rFonts w:asciiTheme="majorHAnsi" w:hAnsiTheme="majorHAnsi" w:cstheme="majorHAnsi"/>
          <w:color w:val="00B0F0"/>
          <w:sz w:val="32"/>
          <w:szCs w:val="32"/>
        </w:rPr>
        <w:t>Organizzazione Evento</w:t>
      </w:r>
    </w:p>
    <w:p w14:paraId="7BBFE23D" w14:textId="77777777" w:rsidR="00564656" w:rsidRPr="00564656" w:rsidRDefault="00564656">
      <w:pPr>
        <w:pStyle w:val="LO-normal"/>
        <w:rPr>
          <w:rFonts w:asciiTheme="majorHAnsi" w:hAnsiTheme="majorHAnsi" w:cstheme="majorHAnsi"/>
          <w:sz w:val="32"/>
          <w:szCs w:val="32"/>
        </w:rPr>
      </w:pPr>
    </w:p>
    <w:p w14:paraId="304421A9" w14:textId="35F8C8CB"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Pasquale, ragazzo di Salerno e amante di basket, vuole organizzare una partita ma non riesce a trovare componenti. Decide quindi di aprire HappyFields e di creare un evento al campo “</w:t>
      </w:r>
      <w:r w:rsidR="00564656" w:rsidRPr="00564656">
        <w:rPr>
          <w:rFonts w:asciiTheme="majorHAnsi" w:hAnsiTheme="majorHAnsi" w:cstheme="majorHAnsi"/>
          <w:sz w:val="32"/>
          <w:szCs w:val="32"/>
        </w:rPr>
        <w:t>M. Jordan</w:t>
      </w:r>
      <w:r w:rsidRPr="00564656">
        <w:rPr>
          <w:rFonts w:asciiTheme="majorHAnsi" w:hAnsiTheme="majorHAnsi" w:cstheme="majorHAnsi"/>
          <w:sz w:val="32"/>
          <w:szCs w:val="32"/>
        </w:rPr>
        <w:t>” alle ore 7 del giorno seguente.</w:t>
      </w:r>
    </w:p>
    <w:p w14:paraId="40CC23A4" w14:textId="77777777" w:rsidR="007B2839" w:rsidRPr="00564656" w:rsidRDefault="007B2839">
      <w:pPr>
        <w:pStyle w:val="LO-normal"/>
        <w:rPr>
          <w:rFonts w:asciiTheme="majorHAnsi" w:hAnsiTheme="majorHAnsi" w:cstheme="majorHAnsi"/>
          <w:sz w:val="32"/>
          <w:szCs w:val="32"/>
        </w:rPr>
      </w:pPr>
    </w:p>
    <w:p w14:paraId="72801CD9" w14:textId="0B5747A8" w:rsidR="007B2839" w:rsidRPr="00564656" w:rsidRDefault="00000000">
      <w:pPr>
        <w:pStyle w:val="LO-normal"/>
        <w:rPr>
          <w:rFonts w:asciiTheme="majorHAnsi" w:hAnsiTheme="majorHAnsi" w:cstheme="majorHAnsi"/>
          <w:color w:val="00B0F0"/>
          <w:sz w:val="32"/>
          <w:szCs w:val="32"/>
        </w:rPr>
      </w:pPr>
      <w:r w:rsidRPr="00564656">
        <w:rPr>
          <w:rFonts w:asciiTheme="majorHAnsi" w:hAnsiTheme="majorHAnsi" w:cstheme="majorHAnsi"/>
          <w:color w:val="FF0000"/>
          <w:sz w:val="32"/>
          <w:szCs w:val="32"/>
        </w:rPr>
        <w:t>Scenario 4.</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Partecipare ad un evento</w:t>
      </w:r>
    </w:p>
    <w:p w14:paraId="2E64B77F" w14:textId="77777777" w:rsidR="00564656" w:rsidRPr="00564656" w:rsidRDefault="00564656">
      <w:pPr>
        <w:pStyle w:val="LO-normal"/>
        <w:rPr>
          <w:rFonts w:asciiTheme="majorHAnsi" w:hAnsiTheme="majorHAnsi" w:cstheme="majorHAnsi"/>
          <w:sz w:val="32"/>
          <w:szCs w:val="32"/>
        </w:rPr>
      </w:pPr>
    </w:p>
    <w:p w14:paraId="37DF9B9B" w14:textId="23377A62" w:rsidR="007B2839" w:rsidRPr="00564656" w:rsidRDefault="001E4F28">
      <w:pPr>
        <w:pStyle w:val="LO-normal"/>
        <w:rPr>
          <w:rFonts w:asciiTheme="majorHAnsi" w:hAnsiTheme="majorHAnsi" w:cstheme="majorHAnsi"/>
          <w:sz w:val="32"/>
          <w:szCs w:val="32"/>
        </w:rPr>
      </w:pPr>
      <w:r w:rsidRPr="00564656">
        <w:rPr>
          <w:rFonts w:asciiTheme="majorHAnsi" w:hAnsiTheme="majorHAnsi" w:cstheme="majorHAnsi"/>
          <w:sz w:val="32"/>
          <w:szCs w:val="32"/>
        </w:rPr>
        <w:t>Gennaro, ragazzo di Salerno, ama giocare a basket e il fine settimana vorrebbe partecipare a una partita, decide di controllare sulla piattaforma</w:t>
      </w:r>
      <w:r w:rsidR="00564656">
        <w:rPr>
          <w:rFonts w:asciiTheme="majorHAnsi" w:hAnsiTheme="majorHAnsi" w:cstheme="majorHAnsi"/>
          <w:sz w:val="32"/>
          <w:szCs w:val="32"/>
        </w:rPr>
        <w:t xml:space="preserve"> HappyFields</w:t>
      </w:r>
      <w:r w:rsidRPr="00564656">
        <w:rPr>
          <w:rFonts w:asciiTheme="majorHAnsi" w:hAnsiTheme="majorHAnsi" w:cstheme="majorHAnsi"/>
          <w:sz w:val="32"/>
          <w:szCs w:val="32"/>
        </w:rPr>
        <w:t xml:space="preserve"> se ci sono già eventi aperti. Nota </w:t>
      </w:r>
      <w:r w:rsidR="00564656" w:rsidRPr="00564656">
        <w:rPr>
          <w:rFonts w:asciiTheme="majorHAnsi" w:hAnsiTheme="majorHAnsi" w:cstheme="majorHAnsi"/>
          <w:sz w:val="32"/>
          <w:szCs w:val="32"/>
        </w:rPr>
        <w:t xml:space="preserve">che </w:t>
      </w:r>
      <w:r w:rsidR="00564656" w:rsidRPr="00564656">
        <w:rPr>
          <w:rFonts w:asciiTheme="majorHAnsi" w:hAnsiTheme="majorHAnsi" w:cstheme="majorHAnsi"/>
          <w:sz w:val="32"/>
          <w:szCs w:val="32"/>
        </w:rPr>
        <w:lastRenderedPageBreak/>
        <w:t>Pasquale</w:t>
      </w:r>
      <w:r w:rsidRPr="00564656">
        <w:rPr>
          <w:rFonts w:asciiTheme="majorHAnsi" w:hAnsiTheme="majorHAnsi" w:cstheme="majorHAnsi"/>
          <w:sz w:val="32"/>
          <w:szCs w:val="32"/>
        </w:rPr>
        <w:t>, ha creato un evento per il sabato alle ore 7. Decide dunque di partecipare al suo evento</w:t>
      </w:r>
    </w:p>
    <w:p w14:paraId="18615D02" w14:textId="77777777" w:rsidR="007B2839" w:rsidRPr="00564656" w:rsidRDefault="007B2839">
      <w:pPr>
        <w:pStyle w:val="LO-normal"/>
        <w:rPr>
          <w:rFonts w:asciiTheme="majorHAnsi" w:hAnsiTheme="majorHAnsi" w:cstheme="majorHAnsi"/>
          <w:sz w:val="32"/>
          <w:szCs w:val="32"/>
        </w:rPr>
      </w:pPr>
    </w:p>
    <w:p w14:paraId="6A39C514" w14:textId="77777777" w:rsidR="007B2839" w:rsidRPr="00564656" w:rsidRDefault="007B2839">
      <w:pPr>
        <w:pStyle w:val="LO-normal"/>
        <w:rPr>
          <w:rFonts w:asciiTheme="majorHAnsi" w:hAnsiTheme="majorHAnsi" w:cstheme="majorHAnsi"/>
          <w:sz w:val="32"/>
          <w:szCs w:val="32"/>
        </w:rPr>
      </w:pPr>
    </w:p>
    <w:p w14:paraId="454A88AD" w14:textId="77777777" w:rsidR="007B2839" w:rsidRPr="00564656" w:rsidRDefault="00000000">
      <w:pPr>
        <w:pStyle w:val="LO-normal"/>
        <w:rPr>
          <w:rFonts w:asciiTheme="majorHAnsi" w:hAnsiTheme="majorHAnsi" w:cstheme="majorHAnsi"/>
          <w:color w:val="00B0F0"/>
          <w:sz w:val="32"/>
          <w:szCs w:val="32"/>
        </w:rPr>
      </w:pPr>
      <w:r w:rsidRPr="00564656">
        <w:rPr>
          <w:rFonts w:asciiTheme="majorHAnsi" w:hAnsiTheme="majorHAnsi" w:cstheme="majorHAnsi"/>
          <w:color w:val="FF0000"/>
          <w:sz w:val="32"/>
          <w:szCs w:val="32"/>
        </w:rPr>
        <w:t>Scenario 5.</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Pagamento effettuato dal cliente e ricevuto dal gestore</w:t>
      </w:r>
    </w:p>
    <w:p w14:paraId="576A2AB7" w14:textId="77777777" w:rsidR="007B2839" w:rsidRPr="00564656" w:rsidRDefault="007B2839">
      <w:pPr>
        <w:pStyle w:val="LO-normal"/>
        <w:rPr>
          <w:rFonts w:asciiTheme="majorHAnsi" w:hAnsiTheme="majorHAnsi" w:cstheme="majorHAnsi"/>
          <w:sz w:val="32"/>
          <w:szCs w:val="32"/>
        </w:rPr>
      </w:pPr>
    </w:p>
    <w:p w14:paraId="1EF58E77" w14:textId="084FCDB0"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Pasquale, una volta raggiunti i partecipanti necessari per l’organizzazione della partita che intende effettuare, procederà al pagamento della somma necessaria alla prenotazione del campo, si occuperà in un secondo momento di riscuotere le somme di tutti gli altri partecipanti personalmente. Aldo, il gestore, riceverà una notifica di pagamento da parte di Pasquale e potrà così provvedere a bloccare il campo per l’orario scelto da Pasquale.</w:t>
      </w:r>
    </w:p>
    <w:p w14:paraId="4D6738DB" w14:textId="77777777" w:rsidR="007B2839" w:rsidRPr="00564656" w:rsidRDefault="007B2839">
      <w:pPr>
        <w:pStyle w:val="LO-normal"/>
        <w:rPr>
          <w:rFonts w:asciiTheme="majorHAnsi" w:hAnsiTheme="majorHAnsi" w:cstheme="majorHAnsi"/>
          <w:sz w:val="32"/>
          <w:szCs w:val="32"/>
        </w:rPr>
      </w:pPr>
    </w:p>
    <w:p w14:paraId="0BFD0A4B"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color w:val="FF0000"/>
          <w:sz w:val="32"/>
          <w:szCs w:val="32"/>
        </w:rPr>
        <w:t>Scenario 6.</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Utente visualizza il calendario degli appuntamenti</w:t>
      </w:r>
    </w:p>
    <w:p w14:paraId="0580A5D5" w14:textId="77777777" w:rsidR="007B2839" w:rsidRPr="00564656" w:rsidRDefault="007B2839">
      <w:pPr>
        <w:pStyle w:val="LO-normal"/>
        <w:rPr>
          <w:rFonts w:asciiTheme="majorHAnsi" w:hAnsiTheme="majorHAnsi" w:cstheme="majorHAnsi"/>
          <w:sz w:val="32"/>
          <w:szCs w:val="32"/>
        </w:rPr>
      </w:pPr>
    </w:p>
    <w:p w14:paraId="336693E7"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Paolo è uno sportivo di livello agonistico e si ritrova quasi tutti i giorni a dover gareggiare in luoghi e ad orari sempre diversi. Accede quindi al suo calendario personale degli appuntamenti in modo da tenere traccia degli impegni di questa settimana, potrà in questo modo organizzare al meglio le sue attività.</w:t>
      </w:r>
    </w:p>
    <w:p w14:paraId="0144CF40" w14:textId="77777777" w:rsidR="007B2839" w:rsidRPr="00564656" w:rsidRDefault="007B2839">
      <w:pPr>
        <w:pStyle w:val="LO-normal"/>
        <w:rPr>
          <w:rFonts w:asciiTheme="majorHAnsi" w:hAnsiTheme="majorHAnsi" w:cstheme="majorHAnsi"/>
          <w:sz w:val="32"/>
          <w:szCs w:val="32"/>
        </w:rPr>
      </w:pPr>
    </w:p>
    <w:p w14:paraId="47CF84EB" w14:textId="77777777" w:rsidR="007B2839" w:rsidRPr="00564656" w:rsidRDefault="007B2839">
      <w:pPr>
        <w:pStyle w:val="LO-normal"/>
        <w:rPr>
          <w:rFonts w:asciiTheme="majorHAnsi" w:hAnsiTheme="majorHAnsi" w:cstheme="majorHAnsi"/>
          <w:sz w:val="32"/>
          <w:szCs w:val="32"/>
        </w:rPr>
      </w:pPr>
    </w:p>
    <w:p w14:paraId="7F2B0DD3"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color w:val="FF0000"/>
          <w:sz w:val="32"/>
          <w:szCs w:val="32"/>
        </w:rPr>
        <w:t>Scenario 7.</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Registrazione alla piattaforma</w:t>
      </w:r>
    </w:p>
    <w:p w14:paraId="61F8FB6C" w14:textId="77777777" w:rsidR="001E4F28" w:rsidRPr="00564656" w:rsidRDefault="001E4F28" w:rsidP="001E4F28">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Valerio, ragazzo di Mercato San Severino, è un grande appassionato di Tennis. I suoi amici però non amano altrettanto questo sport e lui non riesce mai ad organizzare delle partite. Per soccombere al suo problema i suoi amici gli propongo happy fields. </w:t>
      </w:r>
    </w:p>
    <w:p w14:paraId="31BE56E2" w14:textId="27D23D2C" w:rsidR="007B2839" w:rsidRPr="00564656" w:rsidRDefault="001E4F28" w:rsidP="001E4F28">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Valerio così decide di registrarsi alla piattaforma come utente, inserendo </w:t>
      </w:r>
      <w:proofErr w:type="gramStart"/>
      <w:r w:rsidRPr="00564656">
        <w:rPr>
          <w:rFonts w:asciiTheme="majorHAnsi" w:hAnsiTheme="majorHAnsi" w:cstheme="majorHAnsi"/>
          <w:sz w:val="32"/>
          <w:szCs w:val="32"/>
        </w:rPr>
        <w:t>tutte  le</w:t>
      </w:r>
      <w:proofErr w:type="gramEnd"/>
      <w:r w:rsidRPr="00564656">
        <w:rPr>
          <w:rFonts w:asciiTheme="majorHAnsi" w:hAnsiTheme="majorHAnsi" w:cstheme="majorHAnsi"/>
          <w:sz w:val="32"/>
          <w:szCs w:val="32"/>
        </w:rPr>
        <w:t xml:space="preserve"> informazioni, specificando il luogo dove vive e le sue preferenze in ambito sportivo.</w:t>
      </w:r>
    </w:p>
    <w:p w14:paraId="7B694DF1" w14:textId="77777777" w:rsidR="001E4F28" w:rsidRPr="00564656" w:rsidRDefault="001E4F28">
      <w:pPr>
        <w:pStyle w:val="LO-normal"/>
        <w:rPr>
          <w:rFonts w:asciiTheme="majorHAnsi" w:hAnsiTheme="majorHAnsi" w:cstheme="majorHAnsi"/>
          <w:sz w:val="32"/>
          <w:szCs w:val="32"/>
        </w:rPr>
      </w:pPr>
    </w:p>
    <w:p w14:paraId="6E17E00F" w14:textId="77777777" w:rsidR="007B2839" w:rsidRPr="00564656" w:rsidRDefault="00000000">
      <w:pPr>
        <w:pStyle w:val="LO-normal"/>
        <w:rPr>
          <w:rFonts w:asciiTheme="majorHAnsi" w:hAnsiTheme="majorHAnsi" w:cstheme="majorHAnsi"/>
          <w:color w:val="00B0F0"/>
          <w:sz w:val="32"/>
          <w:szCs w:val="32"/>
        </w:rPr>
      </w:pPr>
      <w:r w:rsidRPr="00564656">
        <w:rPr>
          <w:rFonts w:asciiTheme="majorHAnsi" w:hAnsiTheme="majorHAnsi" w:cstheme="majorHAnsi"/>
          <w:color w:val="FF0000"/>
          <w:sz w:val="32"/>
          <w:szCs w:val="32"/>
        </w:rPr>
        <w:t>Scenario 8.</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Area Utente</w:t>
      </w:r>
    </w:p>
    <w:p w14:paraId="24FB95FD" w14:textId="77777777" w:rsidR="007B2839" w:rsidRPr="00564656" w:rsidRDefault="007B2839">
      <w:pPr>
        <w:pStyle w:val="LO-normal"/>
        <w:rPr>
          <w:rFonts w:asciiTheme="majorHAnsi" w:hAnsiTheme="majorHAnsi" w:cstheme="majorHAnsi"/>
          <w:sz w:val="32"/>
          <w:szCs w:val="32"/>
        </w:rPr>
      </w:pPr>
    </w:p>
    <w:p w14:paraId="62B5CC2C"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Pasquale, iscritto alla piattaforma HappyFields, decide di accedere alla propria area utente per visionare le partite effettuate nell’ultimo mese, e nota di aver giocato molte più partite di calcio del mese precedente.</w:t>
      </w:r>
    </w:p>
    <w:p w14:paraId="736695D7" w14:textId="77777777" w:rsidR="007B2839" w:rsidRPr="00564656" w:rsidRDefault="007B2839">
      <w:pPr>
        <w:pStyle w:val="LO-normal"/>
        <w:rPr>
          <w:rFonts w:asciiTheme="majorHAnsi" w:hAnsiTheme="majorHAnsi" w:cstheme="majorHAnsi"/>
          <w:sz w:val="32"/>
          <w:szCs w:val="32"/>
        </w:rPr>
      </w:pPr>
    </w:p>
    <w:p w14:paraId="418F3B7D" w14:textId="77777777" w:rsidR="007B2839" w:rsidRPr="00564656" w:rsidRDefault="007B2839">
      <w:pPr>
        <w:pStyle w:val="LO-normal"/>
        <w:rPr>
          <w:rFonts w:asciiTheme="majorHAnsi" w:hAnsiTheme="majorHAnsi" w:cstheme="majorHAnsi"/>
          <w:sz w:val="32"/>
          <w:szCs w:val="32"/>
        </w:rPr>
      </w:pPr>
    </w:p>
    <w:p w14:paraId="2EE9F0EB" w14:textId="074C3CE0" w:rsidR="007B2839" w:rsidRDefault="00000000">
      <w:pPr>
        <w:pStyle w:val="LO-normal"/>
        <w:rPr>
          <w:rFonts w:asciiTheme="majorHAnsi" w:hAnsiTheme="majorHAnsi" w:cstheme="majorHAnsi"/>
          <w:color w:val="00B0F0"/>
          <w:sz w:val="32"/>
          <w:szCs w:val="32"/>
          <w:shd w:val="clear" w:color="auto" w:fill="FFFFFF"/>
        </w:rPr>
      </w:pPr>
      <w:r w:rsidRPr="00564656">
        <w:rPr>
          <w:rFonts w:asciiTheme="majorHAnsi" w:hAnsiTheme="majorHAnsi" w:cstheme="majorHAnsi"/>
          <w:color w:val="FF0000"/>
          <w:sz w:val="32"/>
          <w:szCs w:val="32"/>
        </w:rPr>
        <w:t>Scenario 9.</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shd w:val="clear" w:color="auto" w:fill="FFFFFF"/>
        </w:rPr>
        <w:t>Utente ricerca campi su base oraria e di disponibilità</w:t>
      </w:r>
    </w:p>
    <w:p w14:paraId="12C810DB" w14:textId="77777777" w:rsidR="00564656" w:rsidRPr="00564656" w:rsidRDefault="00564656">
      <w:pPr>
        <w:pStyle w:val="LO-normal"/>
        <w:rPr>
          <w:rFonts w:asciiTheme="majorHAnsi" w:hAnsiTheme="majorHAnsi" w:cstheme="majorHAnsi"/>
          <w:color w:val="00B0F0"/>
          <w:sz w:val="32"/>
          <w:szCs w:val="32"/>
          <w:shd w:val="clear" w:color="auto" w:fill="FFFFFF"/>
        </w:rPr>
      </w:pPr>
    </w:p>
    <w:p w14:paraId="5FCC3E49" w14:textId="7B1FA6D2"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Pasquale vuole prenotare un campo di basket con i suoi 4 amici, per loro va bene qualsiasi giorno </w:t>
      </w:r>
      <w:r w:rsidR="00564656" w:rsidRPr="00564656">
        <w:rPr>
          <w:rFonts w:asciiTheme="majorHAnsi" w:hAnsiTheme="majorHAnsi" w:cstheme="majorHAnsi"/>
          <w:sz w:val="32"/>
          <w:szCs w:val="32"/>
        </w:rPr>
        <w:t>purché</w:t>
      </w:r>
      <w:r w:rsidRPr="00564656">
        <w:rPr>
          <w:rFonts w:asciiTheme="majorHAnsi" w:hAnsiTheme="majorHAnsi" w:cstheme="majorHAnsi"/>
          <w:sz w:val="32"/>
          <w:szCs w:val="32"/>
        </w:rPr>
        <w:t xml:space="preserve"> sia dalle 18.30 in </w:t>
      </w:r>
      <w:r w:rsidR="00564656" w:rsidRPr="00564656">
        <w:rPr>
          <w:rFonts w:asciiTheme="majorHAnsi" w:hAnsiTheme="majorHAnsi" w:cstheme="majorHAnsi"/>
          <w:sz w:val="32"/>
          <w:szCs w:val="32"/>
        </w:rPr>
        <w:t>poi; quindi,</w:t>
      </w:r>
      <w:r w:rsidRPr="00564656">
        <w:rPr>
          <w:rFonts w:asciiTheme="majorHAnsi" w:hAnsiTheme="majorHAnsi" w:cstheme="majorHAnsi"/>
          <w:sz w:val="32"/>
          <w:szCs w:val="32"/>
        </w:rPr>
        <w:t xml:space="preserve"> Pasquale decide</w:t>
      </w:r>
    </w:p>
    <w:p w14:paraId="397E6B55"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di effettuare la ricerca dei campi attraverso la fascia orario assicurandosi che il campetto dia disponibilità per lui e i suoi </w:t>
      </w:r>
      <w:proofErr w:type="gramStart"/>
      <w:r w:rsidRPr="00564656">
        <w:rPr>
          <w:rFonts w:asciiTheme="majorHAnsi" w:hAnsiTheme="majorHAnsi" w:cstheme="majorHAnsi"/>
          <w:sz w:val="32"/>
          <w:szCs w:val="32"/>
        </w:rPr>
        <w:t>4</w:t>
      </w:r>
      <w:proofErr w:type="gramEnd"/>
      <w:r w:rsidRPr="00564656">
        <w:rPr>
          <w:rFonts w:asciiTheme="majorHAnsi" w:hAnsiTheme="majorHAnsi" w:cstheme="majorHAnsi"/>
          <w:sz w:val="32"/>
          <w:szCs w:val="32"/>
        </w:rPr>
        <w:t xml:space="preserve"> amici dato che alcuni</w:t>
      </w:r>
    </w:p>
    <w:p w14:paraId="41E87C89"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campetti sono quasi già pieni. Pasquale riesce a prenotare velocemente grazie alle ricerche un campetto per mercoledì alle 19.45.</w:t>
      </w:r>
    </w:p>
    <w:p w14:paraId="0EFE79C0" w14:textId="77777777" w:rsidR="007B2839" w:rsidRPr="00564656" w:rsidRDefault="007B2839">
      <w:pPr>
        <w:pStyle w:val="LO-normal"/>
        <w:rPr>
          <w:rFonts w:asciiTheme="majorHAnsi" w:hAnsiTheme="majorHAnsi" w:cstheme="majorHAnsi"/>
          <w:sz w:val="32"/>
          <w:szCs w:val="32"/>
        </w:rPr>
      </w:pPr>
    </w:p>
    <w:p w14:paraId="53917664" w14:textId="77777777" w:rsidR="007B2839" w:rsidRPr="00564656" w:rsidRDefault="007B2839">
      <w:pPr>
        <w:pStyle w:val="LO-normal"/>
        <w:rPr>
          <w:rFonts w:asciiTheme="majorHAnsi" w:hAnsiTheme="majorHAnsi" w:cstheme="majorHAnsi"/>
          <w:sz w:val="32"/>
          <w:szCs w:val="32"/>
        </w:rPr>
      </w:pPr>
    </w:p>
    <w:p w14:paraId="0E77CAA6" w14:textId="77777777" w:rsidR="007B2839" w:rsidRPr="00564656" w:rsidRDefault="007B2839">
      <w:pPr>
        <w:pStyle w:val="LO-normal"/>
        <w:rPr>
          <w:rFonts w:asciiTheme="majorHAnsi" w:hAnsiTheme="majorHAnsi" w:cstheme="majorHAnsi"/>
          <w:color w:val="FFC000"/>
          <w:sz w:val="32"/>
          <w:szCs w:val="32"/>
        </w:rPr>
      </w:pPr>
    </w:p>
    <w:sectPr w:rsidR="007B2839" w:rsidRPr="00564656">
      <w:pgSz w:w="11906" w:h="16838"/>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7B2839"/>
    <w:rsid w:val="001E4F28"/>
    <w:rsid w:val="00564656"/>
    <w:rsid w:val="007B283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D8D6"/>
  <w15:docId w15:val="{B0C01B8F-361B-404F-A6FD-E154017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17CB"/>
    <w:pPr>
      <w:spacing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LO-normal"/>
    <w:next w:val="Corpotesto"/>
    <w:qFormat/>
    <w:rsid w:val="006817CB"/>
    <w:pPr>
      <w:keepNext/>
      <w:keepLines/>
      <w:spacing w:before="240" w:after="60" w:line="240" w:lineRule="auto"/>
    </w:pPr>
    <w:rPr>
      <w:sz w:val="52"/>
      <w:szCs w:val="52"/>
    </w:rPr>
  </w:style>
  <w:style w:type="paragraph" w:styleId="Corpotesto">
    <w:name w:val="Body Text"/>
    <w:basedOn w:val="Normale"/>
    <w:rsid w:val="006817CB"/>
    <w:pPr>
      <w:spacing w:after="140"/>
    </w:pPr>
  </w:style>
  <w:style w:type="paragraph" w:styleId="Elenco">
    <w:name w:val="List"/>
    <w:basedOn w:val="Corpotesto"/>
    <w:rsid w:val="006817CB"/>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rsid w:val="006817CB"/>
    <w:pPr>
      <w:suppressLineNumbers/>
    </w:pPr>
    <w:rPr>
      <w:rFonts w:cs="Lohit Devanagari"/>
    </w:rPr>
  </w:style>
  <w:style w:type="paragraph" w:customStyle="1" w:styleId="Titolo11">
    <w:name w:val="Titolo 11"/>
    <w:basedOn w:val="LO-normal"/>
    <w:next w:val="LO-normal"/>
    <w:qFormat/>
    <w:rsid w:val="006817CB"/>
    <w:pPr>
      <w:keepNext/>
      <w:keepLines/>
      <w:spacing w:before="400" w:after="120" w:line="240" w:lineRule="auto"/>
    </w:pPr>
    <w:rPr>
      <w:sz w:val="40"/>
      <w:szCs w:val="40"/>
    </w:rPr>
  </w:style>
  <w:style w:type="paragraph" w:customStyle="1" w:styleId="Titolo21">
    <w:name w:val="Titolo 21"/>
    <w:basedOn w:val="LO-normal"/>
    <w:next w:val="LO-normal"/>
    <w:qFormat/>
    <w:rsid w:val="006817CB"/>
    <w:pPr>
      <w:keepNext/>
      <w:keepLines/>
      <w:spacing w:before="360" w:after="120" w:line="240" w:lineRule="auto"/>
    </w:pPr>
    <w:rPr>
      <w:sz w:val="32"/>
      <w:szCs w:val="32"/>
    </w:rPr>
  </w:style>
  <w:style w:type="paragraph" w:customStyle="1" w:styleId="Titolo31">
    <w:name w:val="Titolo 31"/>
    <w:basedOn w:val="LO-normal"/>
    <w:next w:val="LO-normal"/>
    <w:qFormat/>
    <w:rsid w:val="006817CB"/>
    <w:pPr>
      <w:keepNext/>
      <w:keepLines/>
      <w:spacing w:before="320" w:after="80" w:line="240" w:lineRule="auto"/>
    </w:pPr>
    <w:rPr>
      <w:color w:val="434343"/>
      <w:sz w:val="28"/>
      <w:szCs w:val="28"/>
    </w:rPr>
  </w:style>
  <w:style w:type="paragraph" w:customStyle="1" w:styleId="Titolo41">
    <w:name w:val="Titolo 41"/>
    <w:basedOn w:val="LO-normal"/>
    <w:next w:val="LO-normal"/>
    <w:qFormat/>
    <w:rsid w:val="006817CB"/>
    <w:pPr>
      <w:keepNext/>
      <w:keepLines/>
      <w:spacing w:before="280" w:after="80" w:line="240" w:lineRule="auto"/>
    </w:pPr>
    <w:rPr>
      <w:color w:val="666666"/>
      <w:sz w:val="24"/>
      <w:szCs w:val="24"/>
    </w:rPr>
  </w:style>
  <w:style w:type="paragraph" w:customStyle="1" w:styleId="Titolo51">
    <w:name w:val="Titolo 51"/>
    <w:basedOn w:val="LO-normal"/>
    <w:next w:val="LO-normal"/>
    <w:qFormat/>
    <w:rsid w:val="006817CB"/>
    <w:pPr>
      <w:keepNext/>
      <w:keepLines/>
      <w:spacing w:before="240" w:after="80" w:line="240" w:lineRule="auto"/>
    </w:pPr>
    <w:rPr>
      <w:color w:val="666666"/>
    </w:rPr>
  </w:style>
  <w:style w:type="paragraph" w:customStyle="1" w:styleId="Titolo61">
    <w:name w:val="Titolo 61"/>
    <w:basedOn w:val="LO-normal"/>
    <w:next w:val="LO-normal"/>
    <w:qFormat/>
    <w:rsid w:val="006817CB"/>
    <w:pPr>
      <w:keepNext/>
      <w:keepLines/>
      <w:spacing w:before="240" w:after="80" w:line="240" w:lineRule="auto"/>
    </w:pPr>
    <w:rPr>
      <w:i/>
      <w:color w:val="666666"/>
    </w:rPr>
  </w:style>
  <w:style w:type="paragraph" w:customStyle="1" w:styleId="Didascalia1">
    <w:name w:val="Didascalia1"/>
    <w:basedOn w:val="Normale"/>
    <w:qFormat/>
    <w:rsid w:val="006817CB"/>
    <w:pPr>
      <w:suppressLineNumbers/>
      <w:spacing w:before="120" w:after="120"/>
    </w:pPr>
    <w:rPr>
      <w:rFonts w:cs="Lohit Devanagari"/>
      <w:i/>
      <w:iCs/>
      <w:sz w:val="24"/>
      <w:szCs w:val="24"/>
    </w:rPr>
  </w:style>
  <w:style w:type="paragraph" w:customStyle="1" w:styleId="LO-normal">
    <w:name w:val="LO-normal"/>
    <w:qFormat/>
    <w:rsid w:val="006817CB"/>
    <w:pPr>
      <w:spacing w:line="276" w:lineRule="auto"/>
    </w:pPr>
  </w:style>
  <w:style w:type="paragraph" w:styleId="Sottotitolo">
    <w:name w:val="Subtitle"/>
    <w:basedOn w:val="LO-normal"/>
    <w:next w:val="LO-normal"/>
    <w:qFormat/>
    <w:rsid w:val="006817CB"/>
    <w:pPr>
      <w:keepNext/>
      <w:keepLines/>
      <w:spacing w:after="320" w:line="240" w:lineRule="auto"/>
    </w:pPr>
    <w:rPr>
      <w:color w:val="666666"/>
      <w:sz w:val="30"/>
      <w:szCs w:val="30"/>
    </w:rPr>
  </w:style>
  <w:style w:type="table" w:customStyle="1" w:styleId="TableNormal">
    <w:name w:val="Table Normal"/>
    <w:rsid w:val="006817CB"/>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545</Words>
  <Characters>3109</Characters>
  <Application>Microsoft Office Word</Application>
  <DocSecurity>0</DocSecurity>
  <Lines>25</Lines>
  <Paragraphs>7</Paragraphs>
  <ScaleCrop>false</ScaleCrop>
  <Company>Hewlett-Packard Company</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Carlo Tammaro</cp:lastModifiedBy>
  <cp:revision>11</cp:revision>
  <dcterms:created xsi:type="dcterms:W3CDTF">2022-10-28T13:53:00Z</dcterms:created>
  <dcterms:modified xsi:type="dcterms:W3CDTF">2022-11-02T09:26:00Z</dcterms:modified>
  <dc:language>it-IT</dc:language>
</cp:coreProperties>
</file>