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 Analysis Document</w:t>
      </w:r>
    </w:p>
    <w:p>
      <w:r>
        <w:t>Project Name: AutomationExercise Automation</w:t>
      </w:r>
    </w:p>
    <w:p>
      <w:r>
        <w:t>Application URL: https://automationexercise.com/</w:t>
      </w:r>
    </w:p>
    <w:p>
      <w:r>
        <w:t>Application Type: E-commerce</w:t>
      </w:r>
    </w:p>
    <w:p/>
    <w:p>
      <w:r>
        <w:t>Modules:</w:t>
      </w:r>
    </w:p>
    <w:p>
      <w:r>
        <w:t>- Home</w:t>
      </w:r>
    </w:p>
    <w:p>
      <w:r>
        <w:t>- Login</w:t>
      </w:r>
    </w:p>
    <w:p>
      <w:r>
        <w:t>- Registration</w:t>
      </w:r>
    </w:p>
    <w:p>
      <w:r>
        <w:t>- Products</w:t>
      </w:r>
    </w:p>
    <w:p>
      <w:r>
        <w:t>- Cart</w:t>
      </w:r>
    </w:p>
    <w:p>
      <w:r>
        <w:t>- Checkout</w:t>
      </w:r>
    </w:p>
    <w:p>
      <w:r>
        <w:t>- Logout</w:t>
      </w:r>
    </w:p>
    <w:p/>
    <w:p>
      <w:r>
        <w:t>Objective: Automate major functionalities using Selenium WebDriver with Java.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