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Astha Express UAT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2"/>
        <w:gridCol w:w="8193"/>
      </w:tblGrid>
      <w:tr>
        <w:trPr/>
        <w:tc>
          <w:tcPr>
            <w:tcW w:w="2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 Name</w:t>
            </w:r>
          </w:p>
        </w:tc>
        <w:tc>
          <w:tcPr>
            <w:tcW w:w="8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Astha Express</w:t>
            </w:r>
          </w:p>
        </w:tc>
      </w:tr>
      <w:tr>
        <w:trPr/>
        <w:tc>
          <w:tcPr>
            <w:tcW w:w="2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Type</w:t>
            </w:r>
          </w:p>
        </w:tc>
        <w:tc>
          <w:tcPr>
            <w:tcW w:w="8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Acceptance Testing (UAT)</w:t>
            </w:r>
          </w:p>
        </w:tc>
      </w:tr>
      <w:tr>
        <w:trPr/>
        <w:tc>
          <w:tcPr>
            <w:tcW w:w="2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For</w:t>
            </w:r>
          </w:p>
        </w:tc>
        <w:tc>
          <w:tcPr>
            <w:tcW w:w="8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 owner / client / final acceptance team</w:t>
            </w:r>
          </w:p>
        </w:tc>
      </w:tr>
      <w:tr>
        <w:trPr/>
        <w:tc>
          <w:tcPr>
            <w:tcW w:w="2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OpenAI Codex</w:t>
            </w:r>
          </w:p>
        </w:tc>
      </w:tr>
      <w:tr>
        <w:trPr/>
        <w:tc>
          <w:tcPr>
            <w:tcW w:w="2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  <w:tc>
          <w:tcPr>
            <w:tcW w:w="8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Validate that the project is ready for business use and major user workflows meet expected business requirements.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Tester Information</w:t>
      </w:r>
    </w:p>
    <w:tbl>
      <w:tblPr>
        <w:tblW w:w="43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1411"/>
      </w:tblGrid>
      <w:tr>
        <w:trPr/>
        <w:tc>
          <w:tcPr>
            <w:tcW w:w="29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Details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Tester Name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Testing Date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Environment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Browser / Device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/ Branch / Version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UAT Scope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Customer browsing and order placement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Customer account and order history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Admin product, media, banner, brand, coupon, and settings management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POS and order management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ind w:left="1249" w:right="540" w:hanging="283"/>
        <w:jc w:val="left"/>
        <w:rPr/>
      </w:pPr>
      <w:r>
        <w:rPr/>
        <w:t xml:space="preserve">Business-critical configuration and content update capability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Acceptance Criteria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All critical business flows should pass.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No blocker or data-loss issue should remain open.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Admin should be able to manage catalog, media, order, and settings without developer support.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ind w:left="1249" w:right="540" w:hanging="283"/>
        <w:jc w:val="left"/>
        <w:rPr/>
      </w:pPr>
      <w:r>
        <w:rPr/>
        <w:t xml:space="preserve">Frontend should allow a customer to browse, add to cart, and place an order successfully.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UAT Test Cases</w:t>
      </w:r>
    </w:p>
    <w:tbl>
      <w:tblPr>
        <w:tblW w:w="131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6"/>
        <w:gridCol w:w="1636"/>
        <w:gridCol w:w="1681"/>
        <w:gridCol w:w="1996"/>
        <w:gridCol w:w="1726"/>
        <w:gridCol w:w="1936"/>
        <w:gridCol w:w="1321"/>
        <w:gridCol w:w="171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UAT ID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Business Area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Scenario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Precondition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Test Steps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Expected Result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Comment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Storefront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browse homepage and featured products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Website is live and products are active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homepage and review banners, categories, and featured products.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Homepage content loads correctly and products are visible.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UAT-02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Catalog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open category and product pages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one category and product exist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category page, then open a product details page.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 products and product details appear correctly.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add product to cart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has available stock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one product to cart from product card or product details page.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count and cart summary update successfully.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update cart quantity and remove item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already contains one item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Increase quantity, decrease quantity, and remove item from cart.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values update correctly and remove action works.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UAT-05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Checkout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Guest customer can place an order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contains valid item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Fill name, phone, address, area, and submit order.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is placed successfully and success page is shown.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Checkout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Shipping charge updates by selected area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Checkout page is open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shipping area selection.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Shipping amount and grand total change correctly.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UAT-07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Coupon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 coupon works during checkout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 coupon exists and cart meets minimum rules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Apply valid coupon code during cart/checkout.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Discount is applied correctly.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UAT-08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Account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register and login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existing account with same phone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a new customer account, then login.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account is created and login succeeds.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UAT-09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Account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can view own order history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account has at least one order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and open customer orders page.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 orders appear in order history.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UAT-10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login and open dashboard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 admin account exists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to admin panel.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opens and summary data loads.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Catalog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upload media to media library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is logged in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 to Media Library and upload one or more images.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Images appear in media grid and can be selected later.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UAT-12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Catalog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category using media library image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 library contains at least one image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category and choose image/icon from media library.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 saves successfully and selected media is applied.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Catalog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or edit brand using media library image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is logged in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or edit brand and select image from media library.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Brand saves successfully with selected image.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Marketing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or edit banner using media library image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Banner category exists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or edit banner using upload or media library image.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Banner saves successfully and preview is correct.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UAT-15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Marketing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coupon with image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is logged in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coupon and set required values, including image.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Coupon saves successfully and is available for use.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Product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a product with images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 and brand exist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a product with required fields and gallery images.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saves successfully and appears in frontend.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UAT-17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Product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edit product pricing and status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Existing product exists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Edit price/status of a product and save.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Updated product values are visible in admin and frontend.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UAT-18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Order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order appears in admin order list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one frontend test order has been placed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order list in admin.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Placed order appears with correct customer and amount info.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UAT-19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Order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process order and update status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Existing order available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order workspace and change status.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update saves successfully.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UAT-20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POS order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one active product exists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POS, search product, add to cart, enter customer data, submit order.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 order is created successfully.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UAT-21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 / Order Source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save order source for POS order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 order form is open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Select Order Source and save order.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Saved order source appears in admin order records.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UAT-22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Settings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update general settings logos using media library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 library contains valid images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settings and update white logo, dark logo, and favicon.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Settings save successfully and new assets appear in website/admin as expected.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UAT-23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SEO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update SEO settings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Settings record exists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SEO settings and save title, description, and robots values.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SEO configuration saves successfully.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UAT-24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Campaign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can create campaign and customer can place order from campaign page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Campaign content and product exist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campaign in admin, then open frontend campaign page and submit order.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Campaign shows correctly and order submission works.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Business Sign-off</w:t>
      </w:r>
    </w:p>
    <w:tbl>
      <w:tblPr>
        <w:tblW w:w="33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6"/>
        <w:gridCol w:w="671"/>
      </w:tblGrid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Overall UAT Result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Critical Issues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Minor Issues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 Comment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Defect Tracking Notes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If any UAT case fails, note the exact page URL and screenshot.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Mark business impact clearly: order block, admin block, reporting issue, image issue, content issue, or visual issue.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283"/>
        <w:ind w:left="1249" w:right="540" w:hanging="283"/>
        <w:jc w:val="left"/>
        <w:rPr/>
      </w:pPr>
      <w:r>
        <w:rPr/>
        <w:t xml:space="preserve">If defect is accepted temporarily, mention whether go-live can continue.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540" w:after="540"/>
      <w:ind w:left="540" w:right="540" w:hanging="0"/>
    </w:pPr>
    <w:rPr>
      <w:rFonts w:ascii="Calibri;Arial;sans-serif" w:hAnsi="Calibri;Arial;sans-serif" w:eastAsia="Calibri;Arial;sans-serif" w:cs="Calibri;Arial;sans-serif"/>
      <w:color w:val="11182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CBD5E1"/>
      </w:pBdr>
      <w:spacing w:before="240" w:after="120"/>
    </w:pPr>
    <w:rPr>
      <w:rFonts w:ascii="Liberation Sans Unicode MS" w:hAnsi="Liberation Sans Unicode MS"/>
      <w:b/>
      <w:bCs/>
      <w:color w:val="0F172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360" w:after="120"/>
      <w:ind w:left="540" w:right="54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30"/>
      <w:szCs w:val="30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70" w:after="120"/>
      <w:ind w:left="540" w:right="540" w:hanging="0"/>
      <w:outlineLvl w:val="2"/>
    </w:pPr>
    <w:rPr>
      <w:rFonts w:ascii="Liberation Serif" w:hAnsi="Liberation Serif" w:eastAsia="Noto Serif CJK SC" w:cs="Lohit Devanagari"/>
      <w:b/>
      <w:bCs/>
      <w:color w:val="0F172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948</Words>
  <Characters>5178</Characters>
  <CharactersWithSpaces>5932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Astha Express UAT Test Cases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