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drawing>
          <wp:inline xmlns:a="http://schemas.openxmlformats.org/drawingml/2006/main" xmlns:pic="http://schemas.openxmlformats.org/drawingml/2006/picture">
            <wp:extent cx="7523999" cy="10638000"/>
            <wp:docPr id="1" name="Picture 1"/>
            <wp:cNvGraphicFramePr>
              <a:graphicFrameLocks noChangeAspect="1"/>
            </wp:cNvGraphicFramePr>
            <a:graphic>
              <a:graphicData uri="http://schemas.openxmlformats.org/drawingml/2006/picture">
                <pic:pic>
                  <pic:nvPicPr>
                    <pic:cNvPr id="0" name="cover_tlj.jpg"/>
                    <pic:cNvPicPr/>
                  </pic:nvPicPr>
                  <pic:blipFill>
                    <a:blip r:embed="rId9"/>
                    <a:stretch>
                      <a:fillRect/>
                    </a:stretch>
                  </pic:blipFill>
                  <pic:spPr>
                    <a:xfrm>
                      <a:off x="0" y="0"/>
                      <a:ext cx="7523999" cy="10638000"/>
                    </a:xfrm>
                    <a:prstGeom prst="rect"/>
                  </pic:spPr>
                </pic:pic>
              </a:graphicData>
            </a:graphic>
          </wp:inline>
        </w:drawing>
      </w:r>
    </w:p>
    <w:p>
      <w:pPr>
        <w:sectPr>
          <w:pgSz w:w="11906" w:h="16838"/>
          <w:pgMar w:top="0" w:right="0" w:bottom="0" w:left="0" w:header="0" w:footer="0" w:gutter="0"/>
          <w:cols w:space="720"/>
          <w:docGrid w:linePitch="360"/>
        </w:sectPr>
      </w:pPr>
    </w:p>
    <w:p/>
    <w:p/>
    <w:p>
      <w:pPr>
        <w:jc w:val="center"/>
      </w:pPr>
      <w:r>
        <w:rPr>
          <w:rFonts w:ascii="Times New Roman" w:hAnsi="Times New Roman" w:cs="Times New Roman" w:eastAsia="Times New Roman"/>
          <w:b/>
          <w:sz w:val="28"/>
        </w:rPr>
        <w:t>MODUL AJAR</w:t>
      </w:r>
    </w:p>
    <w:p>
      <w:pPr>
        <w:jc w:val="center"/>
      </w:pPr>
      <w:r>
        <w:rPr>
          <w:rFonts w:ascii="Times New Roman" w:hAnsi="Times New Roman" w:cs="Times New Roman" w:eastAsia="Times New Roman"/>
          <w:b/>
          <w:sz w:val="32"/>
        </w:rPr>
        <w:t>TEKNOLOGI LAYANAN JARINGAN</w:t>
      </w:r>
    </w:p>
    <w:p/>
    <w:p>
      <w:pPr>
        <w:jc w:val="center"/>
      </w:pPr>
      <w:r>
        <w:rPr>
          <w:rFonts w:ascii="Times New Roman" w:hAnsi="Times New Roman" w:cs="Times New Roman" w:eastAsia="Times New Roman"/>
          <w:b/>
        </w:rPr>
        <w:t>Pertemuan 4: Pengenalan Fiber Optik - Konsep dan Cara Kerja</w:t>
      </w:r>
    </w:p>
    <w:p>
      <w:pPr>
        <w:jc w:val="center"/>
      </w:pPr>
      <w:r>
        <w:rPr>
          <w:rFonts w:ascii="Times New Roman" w:hAnsi="Times New Roman" w:cs="Times New Roman" w:eastAsia="Times New Roman"/>
          <w:b/>
        </w:rPr>
        <w:t>Kelas XI TKJ AKA, Fase F</w:t>
      </w:r>
    </w:p>
    <w:p/>
    <w:p>
      <w:pPr>
        <w:jc w:val="center"/>
      </w:pPr>
      <w:r>
        <w:drawing>
          <wp:inline xmlns:a="http://schemas.openxmlformats.org/drawingml/2006/main" xmlns:pic="http://schemas.openxmlformats.org/drawingml/2006/picture">
            <wp:extent cx="1620000" cy="1679389"/>
            <wp:docPr id="2" name="Picture 2"/>
            <wp:cNvGraphicFramePr>
              <a:graphicFrameLocks noChangeAspect="1"/>
            </wp:cNvGraphicFramePr>
            <a:graphic>
              <a:graphicData uri="http://schemas.openxmlformats.org/drawingml/2006/picture">
                <pic:pic>
                  <pic:nvPicPr>
                    <pic:cNvPr id="0" name="Logo UM.png"/>
                    <pic:cNvPicPr/>
                  </pic:nvPicPr>
                  <pic:blipFill>
                    <a:blip r:embed="rId11"/>
                    <a:stretch>
                      <a:fillRect/>
                    </a:stretch>
                  </pic:blipFill>
                  <pic:spPr>
                    <a:xfrm>
                      <a:off x="0" y="0"/>
                      <a:ext cx="1620000" cy="1679389"/>
                    </a:xfrm>
                    <a:prstGeom prst="rect"/>
                  </pic:spPr>
                </pic:pic>
              </a:graphicData>
            </a:graphic>
          </wp:inline>
        </w:drawing>
      </w:r>
    </w:p>
    <w:p/>
    <w:p>
      <w:pPr>
        <w:jc w:val="center"/>
      </w:pPr>
      <w:r>
        <w:rPr>
          <w:rFonts w:ascii="Times New Roman" w:hAnsi="Times New Roman" w:cs="Times New Roman" w:eastAsia="Times New Roman"/>
        </w:rPr>
        <w:t>Disusun oleh:</w:t>
      </w:r>
    </w:p>
    <w:p>
      <w:pPr>
        <w:jc w:val="center"/>
      </w:pPr>
      <w:r>
        <w:rPr>
          <w:rFonts w:ascii="Times New Roman" w:hAnsi="Times New Roman" w:cs="Times New Roman" w:eastAsia="Times New Roman"/>
          <w:b/>
        </w:rPr>
        <w:t>Arif Herfian Zaen Chartiko</w:t>
      </w:r>
    </w:p>
    <w:p>
      <w:pPr>
        <w:jc w:val="center"/>
      </w:pPr>
      <w:r>
        <w:rPr>
          <w:rFonts w:ascii="Times New Roman" w:hAnsi="Times New Roman" w:cs="Times New Roman" w:eastAsia="Times New Roman"/>
        </w:rPr>
        <w:t>NIM 210533616009</w:t>
      </w:r>
    </w:p>
    <w:p/>
    <w:p>
      <w:pPr>
        <w:jc w:val="center"/>
      </w:pPr>
      <w:r>
        <w:rPr>
          <w:rFonts w:ascii="Times New Roman" w:hAnsi="Times New Roman" w:cs="Times New Roman" w:eastAsia="Times New Roman"/>
          <w:sz w:val="22"/>
        </w:rPr>
        <w:t>Guru Mata Pelajaran: Zamy Abdulloh, M.A., S.Pd.</w:t>
      </w:r>
    </w:p>
    <w:p>
      <w:pPr>
        <w:jc w:val="center"/>
      </w:pPr>
      <w:r>
        <w:rPr>
          <w:rFonts w:ascii="Times New Roman" w:hAnsi="Times New Roman" w:cs="Times New Roman" w:eastAsia="Times New Roman"/>
          <w:sz w:val="22"/>
        </w:rPr>
        <w:t>Guru Pamong: Muhammad Aziz, S.Pd., M.Pd.</w:t>
      </w:r>
    </w:p>
    <w:p/>
    <w:p>
      <w:pPr>
        <w:jc w:val="center"/>
      </w:pPr>
      <w:r>
        <w:rPr>
          <w:rFonts w:ascii="Times New Roman" w:hAnsi="Times New Roman" w:cs="Times New Roman" w:eastAsia="Times New Roman"/>
          <w:b/>
        </w:rPr>
        <w:t>PROGRAM STUDI PENDIDIKAN TEKNIK INFORMATIKA</w:t>
      </w:r>
    </w:p>
    <w:p>
      <w:pPr>
        <w:jc w:val="center"/>
      </w:pPr>
      <w:r>
        <w:rPr>
          <w:rFonts w:ascii="Times New Roman" w:hAnsi="Times New Roman" w:cs="Times New Roman" w:eastAsia="Times New Roman"/>
          <w:b/>
        </w:rPr>
        <w:t>FAKULTAS TEKNIK</w:t>
      </w:r>
    </w:p>
    <w:p>
      <w:pPr>
        <w:jc w:val="center"/>
      </w:pPr>
      <w:r>
        <w:rPr>
          <w:rFonts w:ascii="Times New Roman" w:hAnsi="Times New Roman" w:cs="Times New Roman" w:eastAsia="Times New Roman"/>
          <w:b/>
        </w:rPr>
        <w:t>UNIVERSITAS NEGERI MALANG</w:t>
      </w:r>
    </w:p>
    <w:p>
      <w:pPr>
        <w:jc w:val="center"/>
      </w:pPr>
      <w:r>
        <w:rPr>
          <w:rFonts w:ascii="Times New Roman" w:hAnsi="Times New Roman" w:cs="Times New Roman" w:eastAsia="Times New Roman"/>
          <w:b/>
        </w:rPr>
        <w:t>ASISTENSI MENGAJAR SMK NEGERI 3 MALANG</w:t>
      </w:r>
    </w:p>
    <w:p>
      <w:pPr>
        <w:jc w:val="center"/>
      </w:pPr>
      <w:r>
        <w:rPr>
          <w:rFonts w:ascii="Times New Roman" w:hAnsi="Times New Roman" w:cs="Times New Roman" w:eastAsia="Times New Roman"/>
          <w:b/>
        </w:rPr>
        <w:t>TAHUN PELAJARAN 2023/2024</w:t>
      </w:r>
    </w:p>
    <w:p>
      <w:pPr>
        <w:sectPr>
          <w:footerReference w:type="default" r:id="rId10"/>
          <w:pgSz w:w="11906" w:h="16838"/>
          <w:pgMar w:top="2268" w:right="1701" w:bottom="1701" w:left="2268" w:header="709" w:footer="709" w:gutter="0"/>
          <w:cols w:space="720"/>
          <w:docGrid w:linePitch="360"/>
        </w:sectPr>
      </w:pPr>
    </w:p>
    <w:p>
      <w:pPr>
        <w:pStyle w:val="Heading1"/>
        <w:keepNext/>
        <w:spacing w:before="0" w:after="240" w:line="360" w:lineRule="auto"/>
        <w:jc w:val="center"/>
      </w:pPr>
      <w:r>
        <w:rPr>
          <w:rFonts w:ascii="Times New Roman" w:hAnsi="Times New Roman" w:cs="Times New Roman" w:eastAsia="Times New Roman"/>
          <w:b/>
          <w:color w:val="000000"/>
          <w:sz w:val="28"/>
        </w:rPr>
        <w:t>I. INFORMASI UMUM</w:t>
      </w:r>
    </w:p>
    <w:p>
      <w:pPr>
        <w:pStyle w:val="Heading2"/>
        <w:keepNext/>
        <w:spacing w:before="240" w:after="0" w:line="360" w:lineRule="auto"/>
      </w:pPr>
      <w:r>
        <w:rPr>
          <w:rFonts w:ascii="Times New Roman" w:hAnsi="Times New Roman" w:cs="Times New Roman" w:eastAsia="Times New Roman"/>
          <w:b/>
          <w:color w:val="000000"/>
          <w:sz w:val="24"/>
        </w:rPr>
        <w:t>A. Identitas Modul</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Nama Sekolah</w:t>
            </w:r>
          </w:p>
        </w:tc>
        <w:tc>
          <w:tcPr>
            <w:tcW w:type="dxa" w:w="5329"/>
            <w:vAlign w:val="top"/>
          </w:tcPr>
          <w:p>
            <w:pPr>
              <w:spacing w:line="276" w:lineRule="auto" w:after="40"/>
              <w:jc w:val="left"/>
            </w:pPr>
            <w:r>
              <w:rPr>
                <w:rFonts w:ascii="Times New Roman" w:hAnsi="Times New Roman" w:cs="Times New Roman" w:eastAsia="Times New Roman"/>
                <w:sz w:val="22"/>
              </w:rPr>
              <w:t>SMK Negeri 3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Program Keahlian</w:t>
            </w:r>
          </w:p>
        </w:tc>
        <w:tc>
          <w:tcPr>
            <w:tcW w:type="dxa" w:w="5329"/>
            <w:vAlign w:val="top"/>
          </w:tcPr>
          <w:p>
            <w:pPr>
              <w:spacing w:line="276" w:lineRule="auto" w:after="40"/>
              <w:jc w:val="left"/>
            </w:pPr>
            <w:r>
              <w:rPr>
                <w:rFonts w:ascii="Times New Roman" w:hAnsi="Times New Roman" w:cs="Times New Roman" w:eastAsia="Times New Roman"/>
                <w:sz w:val="22"/>
              </w:rPr>
              <w:t>Teknik Jaringan Komputer dan Telekomunikasi (TJKT)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Konsentrasi Keahlian</w:t>
            </w:r>
          </w:p>
        </w:tc>
        <w:tc>
          <w:tcPr>
            <w:tcW w:type="dxa" w:w="5329"/>
            <w:vAlign w:val="top"/>
          </w:tcPr>
          <w:p>
            <w:pPr>
              <w:spacing w:line="276" w:lineRule="auto" w:after="40"/>
              <w:jc w:val="left"/>
            </w:pPr>
            <w:r>
              <w:rPr>
                <w:rFonts w:ascii="Times New Roman" w:hAnsi="Times New Roman" w:cs="Times New Roman" w:eastAsia="Times New Roman"/>
                <w:sz w:val="22"/>
              </w:rPr>
              <w:t>Teknik Komputer dan Jaringan (TKJ)</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Mata Pelajaran</w:t>
            </w:r>
          </w:p>
        </w:tc>
        <w:tc>
          <w:tcPr>
            <w:tcW w:type="dxa" w:w="5329"/>
            <w:vAlign w:val="top"/>
          </w:tcPr>
          <w:p>
            <w:pPr>
              <w:spacing w:line="276" w:lineRule="auto" w:after="40"/>
              <w:jc w:val="left"/>
            </w:pPr>
            <w:r>
              <w:rPr>
                <w:rFonts w:ascii="Times New Roman" w:hAnsi="Times New Roman" w:cs="Times New Roman" w:eastAsia="Times New Roman"/>
                <w:sz w:val="22"/>
              </w:rPr>
              <w:t>Teknologi Layanan Jaringan</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Elemen</w:t>
            </w:r>
          </w:p>
        </w:tc>
        <w:tc>
          <w:tcPr>
            <w:tcW w:type="dxa" w:w="5329"/>
            <w:vAlign w:val="top"/>
          </w:tcPr>
          <w:p>
            <w:pPr>
              <w:spacing w:line="276" w:lineRule="auto" w:after="40"/>
              <w:jc w:val="left"/>
            </w:pPr>
            <w:r>
              <w:rPr>
                <w:rFonts w:ascii="Times New Roman" w:hAnsi="Times New Roman" w:cs="Times New Roman" w:eastAsia="Times New Roman"/>
                <w:sz w:val="22"/>
              </w:rPr>
              <w:t>Teknologi jaringan kabel dan nirkabel</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Fase / Kelas / Semester</w:t>
            </w:r>
          </w:p>
        </w:tc>
        <w:tc>
          <w:tcPr>
            <w:tcW w:type="dxa" w:w="5329"/>
            <w:vAlign w:val="top"/>
          </w:tcPr>
          <w:p>
            <w:pPr>
              <w:spacing w:line="276" w:lineRule="auto" w:after="40"/>
              <w:jc w:val="left"/>
            </w:pPr>
            <w:r>
              <w:rPr>
                <w:rFonts w:ascii="Times New Roman" w:hAnsi="Times New Roman" w:cs="Times New Roman" w:eastAsia="Times New Roman"/>
                <w:sz w:val="22"/>
              </w:rPr>
              <w:t>F / XI TKJ AKA / Genap</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Tahun Pelajaran</w:t>
            </w:r>
          </w:p>
        </w:tc>
        <w:tc>
          <w:tcPr>
            <w:tcW w:type="dxa" w:w="5329"/>
            <w:vAlign w:val="top"/>
          </w:tcPr>
          <w:p>
            <w:pPr>
              <w:spacing w:line="276" w:lineRule="auto" w:after="40"/>
              <w:jc w:val="left"/>
            </w:pPr>
            <w:r>
              <w:rPr>
                <w:rFonts w:ascii="Times New Roman" w:hAnsi="Times New Roman" w:cs="Times New Roman" w:eastAsia="Times New Roman"/>
                <w:sz w:val="22"/>
              </w:rPr>
              <w:t>2023/2024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Pertemuan</w:t>
            </w:r>
          </w:p>
        </w:tc>
        <w:tc>
          <w:tcPr>
            <w:tcW w:type="dxa" w:w="5329"/>
            <w:vAlign w:val="top"/>
          </w:tcPr>
          <w:p>
            <w:pPr>
              <w:spacing w:line="276" w:lineRule="auto" w:after="40"/>
              <w:jc w:val="left"/>
            </w:pPr>
            <w:r>
              <w:rPr>
                <w:rFonts w:ascii="Times New Roman" w:hAnsi="Times New Roman" w:cs="Times New Roman" w:eastAsia="Times New Roman"/>
                <w:sz w:val="22"/>
              </w:rPr>
              <w:t>Ke-4 dari 5 (Pengenalan Fiber Optik - Konsep dan Cara Kerja)</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Hari, Tanggal</w:t>
            </w:r>
          </w:p>
        </w:tc>
        <w:tc>
          <w:tcPr>
            <w:tcW w:type="dxa" w:w="5329"/>
            <w:vAlign w:val="top"/>
          </w:tcPr>
          <w:p>
            <w:pPr>
              <w:spacing w:line="276" w:lineRule="auto" w:after="40"/>
              <w:jc w:val="left"/>
            </w:pPr>
            <w:r>
              <w:rPr>
                <w:rFonts w:ascii="Times New Roman" w:hAnsi="Times New Roman" w:cs="Times New Roman" w:eastAsia="Times New Roman"/>
                <w:sz w:val="22"/>
              </w:rPr>
              <w:t>……………………… 2024</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Alokasi Waktu</w:t>
            </w:r>
          </w:p>
        </w:tc>
        <w:tc>
          <w:tcPr>
            <w:tcW w:type="dxa" w:w="5329"/>
            <w:vAlign w:val="top"/>
          </w:tcPr>
          <w:p>
            <w:pPr>
              <w:spacing w:line="276" w:lineRule="auto" w:after="40"/>
              <w:jc w:val="left"/>
            </w:pPr>
            <w:r>
              <w:rPr>
                <w:rFonts w:ascii="Times New Roman" w:hAnsi="Times New Roman" w:cs="Times New Roman" w:eastAsia="Times New Roman"/>
                <w:sz w:val="22"/>
              </w:rPr>
              <w:t>1 JP × 45 menit (45 menit)</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Penyusun</w:t>
            </w:r>
          </w:p>
        </w:tc>
        <w:tc>
          <w:tcPr>
            <w:tcW w:type="dxa" w:w="5329"/>
            <w:vAlign w:val="top"/>
          </w:tcPr>
          <w:p>
            <w:pPr>
              <w:spacing w:line="276" w:lineRule="auto" w:after="40"/>
              <w:jc w:val="left"/>
            </w:pPr>
            <w:r>
              <w:rPr>
                <w:rFonts w:ascii="Times New Roman" w:hAnsi="Times New Roman" w:cs="Times New Roman" w:eastAsia="Times New Roman"/>
                <w:sz w:val="22"/>
              </w:rPr>
              <w:t>Arif Herfian Zaen Chartiko (Mahasiswa Asistensi Mengajar, S1 Pendidikan Teknik Informatika, Universitas Negeri Malang)</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Mata Pelajaran</w:t>
            </w:r>
          </w:p>
        </w:tc>
        <w:tc>
          <w:tcPr>
            <w:tcW w:type="dxa" w:w="5329"/>
            <w:vAlign w:val="top"/>
          </w:tcPr>
          <w:p>
            <w:pPr>
              <w:spacing w:line="276" w:lineRule="auto" w:after="40"/>
              <w:jc w:val="left"/>
            </w:pPr>
            <w:r>
              <w:rPr>
                <w:rFonts w:ascii="Times New Roman" w:hAnsi="Times New Roman" w:cs="Times New Roman" w:eastAsia="Times New Roman"/>
                <w:sz w:val="22"/>
              </w:rPr>
              <w:t>Zamy Abdulloh, M.A., S.Pd.</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Guru Pamong</w:t>
            </w:r>
          </w:p>
        </w:tc>
        <w:tc>
          <w:tcPr>
            <w:tcW w:type="dxa" w:w="5329"/>
            <w:vAlign w:val="top"/>
          </w:tcPr>
          <w:p>
            <w:pPr>
              <w:spacing w:line="276" w:lineRule="auto" w:after="40"/>
              <w:jc w:val="left"/>
            </w:pPr>
            <w:r>
              <w:rPr>
                <w:rFonts w:ascii="Times New Roman" w:hAnsi="Times New Roman" w:cs="Times New Roman" w:eastAsia="Times New Roman"/>
                <w:sz w:val="22"/>
              </w:rPr>
              <w:t>Muhammad Aziz, S.Pd., M.Pd.</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Kompetensi Awal</w:t>
      </w:r>
    </w:p>
    <w:p>
      <w:pPr>
        <w:ind w:firstLine="567"/>
        <w:jc w:val="both"/>
      </w:pPr>
      <w:r>
        <w:rPr>
          <w:rFonts w:ascii="Times New Roman" w:hAnsi="Times New Roman" w:cs="Times New Roman" w:eastAsia="Times New Roman"/>
        </w:rPr>
        <w:t>Peserta didik telah memahami media transmisi jaringan kabel (kabel tembaga/UTP) dan jaringan nirkabel.</w:t>
      </w:r>
    </w:p>
    <w:p>
      <w:pPr>
        <w:pStyle w:val="Heading2"/>
        <w:keepNext/>
        <w:spacing w:before="240" w:after="0" w:line="360" w:lineRule="auto"/>
      </w:pPr>
      <w:r>
        <w:rPr>
          <w:rFonts w:ascii="Times New Roman" w:hAnsi="Times New Roman" w:cs="Times New Roman" w:eastAsia="Times New Roman"/>
          <w:b/>
          <w:color w:val="000000"/>
          <w:sz w:val="24"/>
        </w:rPr>
        <w:t>C. Profil Pelajar Pancasila</w:t>
      </w:r>
    </w:p>
    <w:p>
      <w:pPr>
        <w:jc w:val="both"/>
      </w:pPr>
      <w:r>
        <w:rPr>
          <w:rFonts w:ascii="Times New Roman" w:hAnsi="Times New Roman" w:cs="Times New Roman" w:eastAsia="Times New Roman"/>
        </w:rPr>
        <w:t>Dimensi Profil Pelajar Pancasila yang dikembangkan pada pertemuan ini:</w:t>
      </w:r>
    </w:p>
    <w:p>
      <w:pPr>
        <w:pStyle w:val="ListBullet"/>
        <w:jc w:val="both"/>
      </w:pPr>
      <w:r>
        <w:rPr>
          <w:rFonts w:ascii="Times New Roman" w:hAnsi="Times New Roman" w:cs="Times New Roman" w:eastAsia="Times New Roman"/>
          <w:b/>
        </w:rPr>
        <w:t>Beriman, bertakwa kepada Tuhan YME, dan berakhlak mulia:</w:t>
      </w:r>
      <w:r>
        <w:rPr>
          <w:rFonts w:ascii="Times New Roman" w:hAnsi="Times New Roman" w:cs="Times New Roman" w:eastAsia="Times New Roman"/>
        </w:rPr>
        <w:t xml:space="preserve"> berdoa sebelum dan sesudah belajar, jujur saat mengerjakan tugas.</w:t>
      </w:r>
    </w:p>
    <w:p>
      <w:pPr>
        <w:pStyle w:val="ListBullet"/>
        <w:jc w:val="both"/>
      </w:pPr>
      <w:r>
        <w:rPr>
          <w:rFonts w:ascii="Times New Roman" w:hAnsi="Times New Roman" w:cs="Times New Roman" w:eastAsia="Times New Roman"/>
          <w:b/>
        </w:rPr>
        <w:t>Bernalar kritis:</w:t>
      </w:r>
      <w:r>
        <w:rPr>
          <w:rFonts w:ascii="Times New Roman" w:hAnsi="Times New Roman" w:cs="Times New Roman" w:eastAsia="Times New Roman"/>
        </w:rPr>
        <w:t xml:space="preserve"> menganalisis fungsi dan perbedaan setiap perangkat/teknologi yang dipelajari.</w:t>
      </w:r>
    </w:p>
    <w:p>
      <w:pPr>
        <w:pStyle w:val="ListBullet"/>
        <w:jc w:val="both"/>
      </w:pPr>
      <w:r>
        <w:rPr>
          <w:rFonts w:ascii="Times New Roman" w:hAnsi="Times New Roman" w:cs="Times New Roman" w:eastAsia="Times New Roman"/>
          <w:b/>
        </w:rPr>
        <w:t>Mandiri:</w:t>
      </w:r>
      <w:r>
        <w:rPr>
          <w:rFonts w:ascii="Times New Roman" w:hAnsi="Times New Roman" w:cs="Times New Roman" w:eastAsia="Times New Roman"/>
        </w:rPr>
        <w:t xml:space="preserve"> bertanggung jawab menyelesaikan bagian tugasnya sendiri.</w:t>
      </w:r>
    </w:p>
    <w:p>
      <w:pPr>
        <w:pStyle w:val="ListBullet"/>
        <w:jc w:val="both"/>
      </w:pPr>
      <w:r>
        <w:rPr>
          <w:rFonts w:ascii="Times New Roman" w:hAnsi="Times New Roman" w:cs="Times New Roman" w:eastAsia="Times New Roman"/>
          <w:b/>
        </w:rPr>
        <w:t>Bergotong royong:</w:t>
      </w:r>
      <w:r>
        <w:rPr>
          <w:rFonts w:ascii="Times New Roman" w:hAnsi="Times New Roman" w:cs="Times New Roman" w:eastAsia="Times New Roman"/>
        </w:rPr>
        <w:t xml:space="preserve"> bekerja sama dalam kelompok praktik dan diskusi.</w:t>
      </w:r>
    </w:p>
    <w:p>
      <w:pPr>
        <w:pStyle w:val="ListBullet"/>
        <w:jc w:val="both"/>
      </w:pPr>
      <w:r>
        <w:rPr>
          <w:rFonts w:ascii="Times New Roman" w:hAnsi="Times New Roman" w:cs="Times New Roman" w:eastAsia="Times New Roman"/>
          <w:b/>
        </w:rPr>
        <w:t>Kreatif:</w:t>
      </w:r>
      <w:r>
        <w:rPr>
          <w:rFonts w:ascii="Times New Roman" w:hAnsi="Times New Roman" w:cs="Times New Roman" w:eastAsia="Times New Roman"/>
        </w:rPr>
        <w:t xml:space="preserve"> menyampaikan ide dan cara penyelesaian masalah dalam praktik.</w:t>
      </w:r>
    </w:p>
    <w:p>
      <w:pPr>
        <w:pStyle w:val="Heading2"/>
        <w:keepNext/>
        <w:spacing w:before="240" w:after="0" w:line="360" w:lineRule="auto"/>
      </w:pPr>
      <w:r>
        <w:rPr>
          <w:rFonts w:ascii="Times New Roman" w:hAnsi="Times New Roman" w:cs="Times New Roman" w:eastAsia="Times New Roman"/>
          <w:b/>
          <w:color w:val="000000"/>
          <w:sz w:val="24"/>
        </w:rPr>
        <w:t>D. Sarana dan Prasarana</w:t>
      </w:r>
    </w:p>
    <w:p>
      <w:pPr>
        <w:pStyle w:val="ListBullet"/>
        <w:jc w:val="both"/>
      </w:pPr>
      <w:r>
        <w:rPr>
          <w:rFonts w:ascii="Times New Roman" w:hAnsi="Times New Roman" w:cs="Times New Roman" w:eastAsia="Times New Roman"/>
        </w:rPr>
        <w:t>Laptop/komputer guru dan proyektor/LCD beserta pengeras suara (untuk video)</w:t>
      </w:r>
    </w:p>
    <w:p>
      <w:pPr>
        <w:pStyle w:val="Heading2"/>
        <w:keepNext/>
        <w:spacing w:before="240" w:after="0" w:line="360" w:lineRule="auto"/>
      </w:pPr>
      <w:r>
        <w:rPr>
          <w:rFonts w:ascii="Times New Roman" w:hAnsi="Times New Roman" w:cs="Times New Roman" w:eastAsia="Times New Roman"/>
          <w:b/>
          <w:color w:val="000000"/>
          <w:sz w:val="24"/>
        </w:rPr>
        <w:t>E. Target Peserta Didik</w:t>
      </w:r>
    </w:p>
    <w:p>
      <w:pPr>
        <w:pStyle w:val="ListBullet"/>
        <w:jc w:val="both"/>
      </w:pPr>
      <w:r>
        <w:rPr>
          <w:rFonts w:ascii="Times New Roman" w:hAnsi="Times New Roman" w:cs="Times New Roman" w:eastAsia="Times New Roman"/>
          <w:b/>
        </w:rPr>
        <w:t>Peserta didik reguler/tipikal:</w:t>
      </w:r>
      <w:r>
        <w:rPr>
          <w:rFonts w:ascii="Times New Roman" w:hAnsi="Times New Roman" w:cs="Times New Roman" w:eastAsia="Times New Roman"/>
        </w:rPr>
        <w:t xml:space="preserve"> dapat mengikuti penjelasan dan praktik tanpa kesulitan berarti.</w:t>
      </w:r>
    </w:p>
    <w:p>
      <w:pPr>
        <w:pStyle w:val="ListBullet"/>
        <w:jc w:val="both"/>
      </w:pPr>
      <w:r>
        <w:rPr>
          <w:rFonts w:ascii="Times New Roman" w:hAnsi="Times New Roman" w:cs="Times New Roman" w:eastAsia="Times New Roman"/>
          <w:b/>
        </w:rPr>
        <w:t>Peserta didik dengan kesulitan belajar:</w:t>
      </w:r>
      <w:r>
        <w:rPr>
          <w:rFonts w:ascii="Times New Roman" w:hAnsi="Times New Roman" w:cs="Times New Roman" w:eastAsia="Times New Roman"/>
        </w:rPr>
        <w:t xml:space="preserve"> gaya belajar terbatas (misalnya hanya auditori atau visual), belum terbiasa dengan istilah teknis berbahasa Inggris, kurang percaya diri, atau sulit berkonsentrasi lama; didampingi secara personal dan diberi contoh nyata.</w:t>
      </w:r>
    </w:p>
    <w:p>
      <w:pPr>
        <w:pStyle w:val="ListBullet"/>
        <w:jc w:val="both"/>
      </w:pPr>
      <w:r>
        <w:rPr>
          <w:rFonts w:ascii="Times New Roman" w:hAnsi="Times New Roman" w:cs="Times New Roman" w:eastAsia="Times New Roman"/>
          <w:b/>
        </w:rPr>
        <w:t>Peserta didik dengan pencapaian tinggi:</w:t>
      </w:r>
      <w:r>
        <w:rPr>
          <w:rFonts w:ascii="Times New Roman" w:hAnsi="Times New Roman" w:cs="Times New Roman" w:eastAsia="Times New Roman"/>
        </w:rPr>
        <w:t xml:space="preserve"> cepat memahami materi dan mampu berpikir tingkat tinggi (HOTS); diberi tantangan tambahan dan diminta membantu teman satu kelompok.</w:t>
      </w:r>
    </w:p>
    <w:p>
      <w:pPr>
        <w:pStyle w:val="Heading2"/>
        <w:keepNext/>
        <w:spacing w:before="240" w:after="0" w:line="360" w:lineRule="auto"/>
      </w:pPr>
      <w:r>
        <w:rPr>
          <w:rFonts w:ascii="Times New Roman" w:hAnsi="Times New Roman" w:cs="Times New Roman" w:eastAsia="Times New Roman"/>
          <w:b/>
          <w:color w:val="000000"/>
          <w:sz w:val="24"/>
        </w:rPr>
        <w:t>F. Model, Metode, dan Asesmen Pembelajaran</w:t>
      </w:r>
    </w:p>
    <w:tbl>
      <w:tblPr>
        <w:tblStyle w:val="TableGrid"/>
        <w:tblW w:type="auto" w:w="0"/>
        <w:jc w:val="center"/>
        <w:tblLayout w:type="fixed"/>
        <w:tblLook w:firstColumn="1" w:firstRow="1" w:lastColumn="0" w:lastRow="0" w:noHBand="0" w:noVBand="1" w:val="04A0"/>
      </w:tblPr>
      <w:tblGrid>
        <w:gridCol w:w="3968"/>
        <w:gridCol w:w="3968"/>
      </w:tblGrid>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Pendekatan</w:t>
            </w:r>
          </w:p>
        </w:tc>
        <w:tc>
          <w:tcPr>
            <w:tcW w:type="dxa" w:w="5329"/>
            <w:vAlign w:val="top"/>
          </w:tcPr>
          <w:p>
            <w:pPr>
              <w:keepNext/>
              <w:spacing w:line="276" w:lineRule="auto" w:after="40"/>
              <w:jc w:val="left"/>
            </w:pPr>
            <w:r>
              <w:rPr>
                <w:rFonts w:ascii="Times New Roman" w:hAnsi="Times New Roman" w:cs="Times New Roman" w:eastAsia="Times New Roman"/>
                <w:sz w:val="22"/>
              </w:rPr>
              <w:t>Saintifik, berpusat pada peserta didik</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Model Pembelajaran</w:t>
            </w:r>
          </w:p>
        </w:tc>
        <w:tc>
          <w:tcPr>
            <w:tcW w:type="dxa" w:w="5329"/>
            <w:vAlign w:val="top"/>
          </w:tcPr>
          <w:p>
            <w:pPr>
              <w:keepNext/>
              <w:spacing w:line="276" w:lineRule="auto" w:after="40"/>
              <w:jc w:val="left"/>
            </w:pPr>
            <w:r>
              <w:rPr>
                <w:rFonts w:ascii="Times New Roman" w:hAnsi="Times New Roman" w:cs="Times New Roman" w:eastAsia="Times New Roman"/>
                <w:sz w:val="22"/>
              </w:rPr>
              <w:t>Discovery Learning</w:t>
            </w:r>
          </w:p>
        </w:tc>
      </w:tr>
      <w:tr>
        <w:trPr>
          <w:cantSplit w:val="true"/>
        </w:trPr>
        <w:tc>
          <w:tcPr>
            <w:tcW w:type="dxa" w:w="2608"/>
            <w:vAlign w:val="top"/>
          </w:tcPr>
          <w:p>
            <w:pPr>
              <w:keepNext/>
              <w:spacing w:line="276" w:lineRule="auto" w:after="40"/>
              <w:jc w:val="left"/>
            </w:pPr>
            <w:r>
              <w:rPr>
                <w:rFonts w:ascii="Times New Roman" w:hAnsi="Times New Roman" w:cs="Times New Roman" w:eastAsia="Times New Roman"/>
                <w:b/>
                <w:sz w:val="22"/>
              </w:rPr>
              <w:t>Metode</w:t>
            </w:r>
          </w:p>
        </w:tc>
        <w:tc>
          <w:tcPr>
            <w:tcW w:type="dxa" w:w="5329"/>
            <w:vAlign w:val="top"/>
          </w:tcPr>
          <w:p>
            <w:pPr>
              <w:keepNext/>
              <w:spacing w:line="276" w:lineRule="auto" w:after="40"/>
              <w:jc w:val="left"/>
            </w:pPr>
            <w:r>
              <w:rPr>
                <w:rFonts w:ascii="Times New Roman" w:hAnsi="Times New Roman" w:cs="Times New Roman" w:eastAsia="Times New Roman"/>
                <w:sz w:val="22"/>
              </w:rPr>
              <w:t>Pemutaran video, mencatat, tanya jawab</w:t>
            </w:r>
          </w:p>
        </w:tc>
      </w:tr>
      <w:tr>
        <w:trPr>
          <w:cantSplit w:val="true"/>
        </w:trPr>
        <w:tc>
          <w:tcPr>
            <w:tcW w:type="dxa" w:w="2608"/>
            <w:vAlign w:val="top"/>
          </w:tcPr>
          <w:p>
            <w:pPr>
              <w:spacing w:line="276" w:lineRule="auto" w:after="40"/>
              <w:jc w:val="left"/>
            </w:pPr>
            <w:r>
              <w:rPr>
                <w:rFonts w:ascii="Times New Roman" w:hAnsi="Times New Roman" w:cs="Times New Roman" w:eastAsia="Times New Roman"/>
                <w:b/>
                <w:sz w:val="22"/>
              </w:rPr>
              <w:t>Asesmen</w:t>
            </w:r>
          </w:p>
        </w:tc>
        <w:tc>
          <w:tcPr>
            <w:tcW w:type="dxa" w:w="5329"/>
            <w:vAlign w:val="top"/>
          </w:tcPr>
          <w:p>
            <w:pPr>
              <w:spacing w:line="276" w:lineRule="auto" w:after="40"/>
              <w:jc w:val="left"/>
            </w:pPr>
            <w:r>
              <w:rPr>
                <w:rFonts w:ascii="Times New Roman" w:hAnsi="Times New Roman" w:cs="Times New Roman" w:eastAsia="Times New Roman"/>
                <w:sz w:val="22"/>
              </w:rPr>
              <w:t>Observasi (catatan peserta didik dan sikap)</w:t>
            </w:r>
          </w:p>
        </w:tc>
      </w:tr>
    </w:tbl>
    <w:p>
      <w:pPr>
        <w:spacing w:line="240" w:lineRule="auto"/>
      </w:pPr>
    </w:p>
    <w:p>
      <w:pPr>
        <w:pStyle w:val="Heading1"/>
        <w:keepNext/>
        <w:pageBreakBefore/>
        <w:spacing w:before="0" w:after="240" w:line="360" w:lineRule="auto"/>
        <w:jc w:val="center"/>
      </w:pPr>
      <w:r>
        <w:rPr>
          <w:rFonts w:ascii="Times New Roman" w:hAnsi="Times New Roman" w:cs="Times New Roman" w:eastAsia="Times New Roman"/>
          <w:b/>
          <w:color w:val="000000"/>
          <w:sz w:val="28"/>
        </w:rPr>
        <w:t>II. KOMPONEN INTI</w:t>
      </w:r>
    </w:p>
    <w:p>
      <w:pPr>
        <w:pStyle w:val="Heading2"/>
        <w:keepNext/>
        <w:spacing w:before="240" w:after="0" w:line="360" w:lineRule="auto"/>
      </w:pPr>
      <w:r>
        <w:rPr>
          <w:rFonts w:ascii="Times New Roman" w:hAnsi="Times New Roman" w:cs="Times New Roman" w:eastAsia="Times New Roman"/>
          <w:b/>
          <w:color w:val="000000"/>
          <w:sz w:val="24"/>
        </w:rPr>
        <w:t>A. Capaian Pembelajaran (CP)</w:t>
      </w:r>
    </w:p>
    <w:p>
      <w:pPr>
        <w:ind w:firstLine="567"/>
        <w:jc w:val="both"/>
      </w:pPr>
      <w:r>
        <w:rPr>
          <w:rFonts w:ascii="Times New Roman" w:hAnsi="Times New Roman" w:cs="Times New Roman" w:eastAsia="Times New Roman"/>
        </w:rPr>
        <w:t>Pada akhir fase F, peserta didik mampu menginstalasi jaringan kabel dan nirkabel, melakukan perawatan dan perbaikan jaringan kabel dan nirkabel, memahami standar jaringan nirkabel, memilih teknologi jaringan nirkabel indoor dan outdoor sesuai kebutuhan, melakukan instalasi perangkat jaringan nirkabel, menguji instalasi perangkat jaringan nirkabel, menjelaskan konsep layanan Voice over IP (VoIP), mengkonfigurasi layanan Voice over IP (VoIP), memahami jaringan fiber optic, memahami jenis-jenis kabel fiber optic, memilih kabel fiber optic, menerapkan fungsi alat kerja fiber optic, menggunakan alat kerja fiber optic, melakukan sambungan fiber optic, dan melakukan perbaikan jaringan fiber optic.</w:t>
      </w:r>
    </w:p>
    <w:tbl>
      <w:tblPr>
        <w:tblStyle w:val="TableGrid"/>
        <w:tblW w:type="auto" w:w="0"/>
        <w:jc w:val="center"/>
        <w:tblLook w:firstColumn="1" w:firstRow="1" w:lastColumn="0" w:lastRow="0" w:noHBand="0" w:noVBand="1" w:val="04A0"/>
      </w:tblPr>
      <w:tblGrid>
        <w:gridCol w:w="7937"/>
      </w:tblGrid>
      <w:tr>
        <w:tc>
          <w:tcPr>
            <w:tcW w:type="dxa" w:w="7937"/>
            <w:shd w:val="clear" w:color="auto" w:fill="FFF2CC"/>
            <w:vAlign w:val="top"/>
          </w:tcPr>
          <w:p>
            <w:pPr>
              <w:spacing w:line="276" w:lineRule="auto" w:after="40"/>
              <w:jc w:val="left"/>
            </w:pPr>
            <w:r>
              <w:rPr>
                <w:rFonts w:ascii="Times New Roman" w:hAnsi="Times New Roman" w:cs="Times New Roman" w:eastAsia="Times New Roman"/>
                <w:b/>
                <w:sz w:val="22"/>
              </w:rPr>
              <w:t>Lingkup materi.</w:t>
            </w:r>
            <w:r>
              <w:rPr>
                <w:rFonts w:ascii="Times New Roman" w:hAnsi="Times New Roman" w:cs="Times New Roman" w:eastAsia="Times New Roman"/>
                <w:sz w:val="22"/>
              </w:rPr>
              <w:t xml:space="preserve"> Rangkaian modul ini membahas </w:t>
            </w:r>
            <w:r>
              <w:rPr>
                <w:rFonts w:ascii="Times New Roman" w:hAnsi="Times New Roman" w:cs="Times New Roman" w:eastAsia="Times New Roman"/>
                <w:b/>
                <w:sz w:val="22"/>
              </w:rPr>
              <w:t>instalasi perangkat jaringan nirkabel</w:t>
            </w:r>
            <w:r>
              <w:rPr>
                <w:rFonts w:ascii="Times New Roman" w:hAnsi="Times New Roman" w:cs="Times New Roman" w:eastAsia="Times New Roman"/>
                <w:sz w:val="22"/>
              </w:rPr>
              <w:t xml:space="preserve"> (perangkat nirkabel, access point, dan router nirkabel) serta </w:t>
            </w:r>
            <w:r>
              <w:rPr>
                <w:rFonts w:ascii="Times New Roman" w:hAnsi="Times New Roman" w:cs="Times New Roman" w:eastAsia="Times New Roman"/>
                <w:b/>
                <w:sz w:val="22"/>
              </w:rPr>
              <w:t>pengenalan jaringan fiber optik</w:t>
            </w:r>
            <w:r>
              <w:rPr>
                <w:rFonts w:ascii="Times New Roman" w:hAnsi="Times New Roman" w:cs="Times New Roman" w:eastAsia="Times New Roman"/>
                <w:sz w:val="22"/>
              </w:rPr>
              <w:t xml:space="preserve"> (pengertian, cara kerja, komponen, dan kelebihannya).</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Peta Pertemuan dan Tujuan Pembelajaran</w:t>
      </w:r>
    </w:p>
    <w:p>
      <w:pPr>
        <w:ind w:firstLine="567"/>
        <w:jc w:val="both"/>
      </w:pPr>
      <w:r>
        <w:rPr>
          <w:rFonts w:ascii="Times New Roman" w:hAnsi="Times New Roman" w:cs="Times New Roman" w:eastAsia="Times New Roman"/>
        </w:rPr>
        <w:t>Rangkaian pembelajaran Teknologi Layanan Jaringan kelas XI TKJ AKA terdiri atas 5 pertemuan, masing-masing 1 JP × 45 menit (45 menit).</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680"/>
            <w:vAlign w:val="top"/>
            <w:shd w:val="clear" w:color="auto" w:fill="D9E2F3"/>
          </w:tcPr>
          <w:p>
            <w:pPr>
              <w:keepNext/>
              <w:spacing w:line="276" w:lineRule="auto" w:after="40"/>
              <w:jc w:val="center"/>
            </w:pPr>
            <w:r>
              <w:rPr>
                <w:rFonts w:ascii="Times New Roman" w:hAnsi="Times New Roman" w:cs="Times New Roman" w:eastAsia="Times New Roman"/>
                <w:b/>
                <w:sz w:val="19"/>
              </w:rPr>
              <w:t>Pert.</w:t>
            </w:r>
          </w:p>
        </w:tc>
        <w:tc>
          <w:tcPr>
            <w:tcW w:type="dxa" w:w="2608"/>
            <w:vAlign w:val="top"/>
            <w:shd w:val="clear" w:color="auto" w:fill="D9E2F3"/>
          </w:tcPr>
          <w:p>
            <w:pPr>
              <w:keepNext/>
              <w:spacing w:line="276" w:lineRule="auto" w:after="40"/>
              <w:jc w:val="center"/>
            </w:pPr>
            <w:r>
              <w:rPr>
                <w:rFonts w:ascii="Times New Roman" w:hAnsi="Times New Roman" w:cs="Times New Roman" w:eastAsia="Times New Roman"/>
                <w:b/>
                <w:sz w:val="19"/>
              </w:rPr>
              <w:t>Topik</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19"/>
              </w:rPr>
              <w:t>Kegiatan Utama</w:t>
            </w:r>
          </w:p>
        </w:tc>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19"/>
              </w:rPr>
              <w:t>Asesmen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1</w:t>
            </w:r>
          </w:p>
        </w:tc>
        <w:tc>
          <w:tcPr>
            <w:tcW w:type="dxa" w:w="2608"/>
            <w:vAlign w:val="top"/>
          </w:tcPr>
          <w:p>
            <w:pPr>
              <w:keepNext/>
              <w:spacing w:line="276" w:lineRule="auto" w:after="40"/>
              <w:jc w:val="left"/>
            </w:pPr>
            <w:r>
              <w:rPr>
                <w:rFonts w:ascii="Times New Roman" w:hAnsi="Times New Roman" w:cs="Times New Roman" w:eastAsia="Times New Roman"/>
                <w:sz w:val="19"/>
              </w:rPr>
              <w:t>Review Instalasi Perangkat Jaringan Nirkabel</w:t>
            </w:r>
          </w:p>
        </w:tc>
        <w:tc>
          <w:tcPr>
            <w:tcW w:type="dxa" w:w="2835"/>
            <w:vAlign w:val="top"/>
          </w:tcPr>
          <w:p>
            <w:pPr>
              <w:keepNext/>
              <w:spacing w:line="276" w:lineRule="auto" w:after="40"/>
              <w:jc w:val="left"/>
            </w:pPr>
            <w:r>
              <w:rPr>
                <w:rFonts w:ascii="Times New Roman" w:hAnsi="Times New Roman" w:cs="Times New Roman" w:eastAsia="Times New Roman"/>
                <w:sz w:val="19"/>
              </w:rPr>
              <w:t>Review materi dan praktik sebelumnya (PowerPoint), kuis Quizizz</w:t>
            </w:r>
          </w:p>
        </w:tc>
        <w:tc>
          <w:tcPr>
            <w:tcW w:type="dxa" w:w="1814"/>
            <w:vAlign w:val="top"/>
          </w:tcPr>
          <w:p>
            <w:pPr>
              <w:keepNext/>
              <w:spacing w:line="276" w:lineRule="auto" w:after="40"/>
              <w:jc w:val="left"/>
            </w:pPr>
            <w:r>
              <w:rPr>
                <w:rFonts w:ascii="Times New Roman" w:hAnsi="Times New Roman" w:cs="Times New Roman" w:eastAsia="Times New Roman"/>
                <w:sz w:val="19"/>
              </w:rPr>
              <w:t>Formatif (Quizizz)</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2</w:t>
            </w:r>
          </w:p>
        </w:tc>
        <w:tc>
          <w:tcPr>
            <w:tcW w:type="dxa" w:w="2608"/>
            <w:vAlign w:val="top"/>
          </w:tcPr>
          <w:p>
            <w:pPr>
              <w:keepNext/>
              <w:spacing w:line="276" w:lineRule="auto" w:after="40"/>
              <w:jc w:val="left"/>
            </w:pPr>
            <w:r>
              <w:rPr>
                <w:rFonts w:ascii="Times New Roman" w:hAnsi="Times New Roman" w:cs="Times New Roman" w:eastAsia="Times New Roman"/>
                <w:sz w:val="19"/>
              </w:rPr>
              <w:t>Review Instalasi Perangkat Jaringan Nirkabel (lanjutan)</w:t>
            </w:r>
          </w:p>
        </w:tc>
        <w:tc>
          <w:tcPr>
            <w:tcW w:type="dxa" w:w="2835"/>
            <w:vAlign w:val="top"/>
          </w:tcPr>
          <w:p>
            <w:pPr>
              <w:keepNext/>
              <w:spacing w:line="276" w:lineRule="auto" w:after="40"/>
              <w:jc w:val="left"/>
            </w:pPr>
            <w:r>
              <w:rPr>
                <w:rFonts w:ascii="Times New Roman" w:hAnsi="Times New Roman" w:cs="Times New Roman" w:eastAsia="Times New Roman"/>
                <w:sz w:val="19"/>
              </w:rPr>
              <w:t>Mengulas video instalasi, tes lisan</w:t>
            </w:r>
          </w:p>
        </w:tc>
        <w:tc>
          <w:tcPr>
            <w:tcW w:type="dxa" w:w="1814"/>
            <w:vAlign w:val="top"/>
          </w:tcPr>
          <w:p>
            <w:pPr>
              <w:keepNext/>
              <w:spacing w:line="276" w:lineRule="auto" w:after="40"/>
              <w:jc w:val="left"/>
            </w:pPr>
            <w:r>
              <w:rPr>
                <w:rFonts w:ascii="Times New Roman" w:hAnsi="Times New Roman" w:cs="Times New Roman" w:eastAsia="Times New Roman"/>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sz w:val="19"/>
              </w:rPr>
              <w:t>3</w:t>
            </w:r>
          </w:p>
        </w:tc>
        <w:tc>
          <w:tcPr>
            <w:tcW w:type="dxa" w:w="2608"/>
            <w:vAlign w:val="top"/>
          </w:tcPr>
          <w:p>
            <w:pPr>
              <w:keepNext/>
              <w:spacing w:line="276" w:lineRule="auto" w:after="40"/>
              <w:jc w:val="left"/>
            </w:pPr>
            <w:r>
              <w:rPr>
                <w:rFonts w:ascii="Times New Roman" w:hAnsi="Times New Roman" w:cs="Times New Roman" w:eastAsia="Times New Roman"/>
                <w:sz w:val="19"/>
              </w:rPr>
              <w:t>Instalasi Perangkat Access Point</w:t>
            </w:r>
          </w:p>
        </w:tc>
        <w:tc>
          <w:tcPr>
            <w:tcW w:type="dxa" w:w="2835"/>
            <w:vAlign w:val="top"/>
          </w:tcPr>
          <w:p>
            <w:pPr>
              <w:keepNext/>
              <w:spacing w:line="276" w:lineRule="auto" w:after="40"/>
              <w:jc w:val="left"/>
            </w:pPr>
            <w:r>
              <w:rPr>
                <w:rFonts w:ascii="Times New Roman" w:hAnsi="Times New Roman" w:cs="Times New Roman" w:eastAsia="Times New Roman"/>
                <w:sz w:val="19"/>
              </w:rPr>
              <w:t>Materi access point (PowerPoint), tes lisan</w:t>
            </w:r>
          </w:p>
        </w:tc>
        <w:tc>
          <w:tcPr>
            <w:tcW w:type="dxa" w:w="1814"/>
            <w:vAlign w:val="top"/>
          </w:tcPr>
          <w:p>
            <w:pPr>
              <w:keepNext/>
              <w:spacing w:line="276" w:lineRule="auto" w:after="40"/>
              <w:jc w:val="left"/>
            </w:pPr>
            <w:r>
              <w:rPr>
                <w:rFonts w:ascii="Times New Roman" w:hAnsi="Times New Roman" w:cs="Times New Roman" w:eastAsia="Times New Roman"/>
                <w:sz w:val="19"/>
              </w:rPr>
              <w:t>Formatif (tes lisan)</w:t>
            </w:r>
          </w:p>
        </w:tc>
      </w:tr>
      <w:tr>
        <w:trPr>
          <w:cantSplit w:val="true"/>
        </w:trPr>
        <w:tc>
          <w:tcPr>
            <w:tcW w:type="dxa" w:w="680"/>
            <w:vAlign w:val="top"/>
          </w:tcPr>
          <w:p>
            <w:pPr>
              <w:keepNext/>
              <w:spacing w:line="276" w:lineRule="auto" w:after="40"/>
              <w:jc w:val="center"/>
            </w:pPr>
            <w:r>
              <w:rPr>
                <w:rFonts w:ascii="Times New Roman" w:hAnsi="Times New Roman" w:cs="Times New Roman" w:eastAsia="Times New Roman"/>
                <w:b/>
                <w:sz w:val="19"/>
              </w:rPr>
              <w:t>4</w:t>
            </w:r>
          </w:p>
        </w:tc>
        <w:tc>
          <w:tcPr>
            <w:tcW w:type="dxa" w:w="2608"/>
            <w:vAlign w:val="top"/>
          </w:tcPr>
          <w:p>
            <w:pPr>
              <w:keepNext/>
              <w:spacing w:line="276" w:lineRule="auto" w:after="40"/>
              <w:jc w:val="left"/>
            </w:pPr>
            <w:r>
              <w:rPr>
                <w:rFonts w:ascii="Times New Roman" w:hAnsi="Times New Roman" w:cs="Times New Roman" w:eastAsia="Times New Roman"/>
                <w:b/>
                <w:sz w:val="19"/>
              </w:rPr>
              <w:t>Pengenalan Fiber Optik: Konsep dan Cara Kerja</w:t>
            </w:r>
          </w:p>
        </w:tc>
        <w:tc>
          <w:tcPr>
            <w:tcW w:type="dxa" w:w="2835"/>
            <w:vAlign w:val="top"/>
          </w:tcPr>
          <w:p>
            <w:pPr>
              <w:keepNext/>
              <w:spacing w:line="276" w:lineRule="auto" w:after="40"/>
              <w:jc w:val="left"/>
            </w:pPr>
            <w:r>
              <w:rPr>
                <w:rFonts w:ascii="Times New Roman" w:hAnsi="Times New Roman" w:cs="Times New Roman" w:eastAsia="Times New Roman"/>
                <w:b/>
                <w:sz w:val="19"/>
              </w:rPr>
              <w:t>Video pengertian, fungsi, dan cara kerja fiber optik</w:t>
            </w:r>
          </w:p>
        </w:tc>
        <w:tc>
          <w:tcPr>
            <w:tcW w:type="dxa" w:w="1814"/>
            <w:vAlign w:val="top"/>
          </w:tcPr>
          <w:p>
            <w:pPr>
              <w:keepNext/>
              <w:spacing w:line="276" w:lineRule="auto" w:after="40"/>
              <w:jc w:val="left"/>
            </w:pPr>
            <w:r>
              <w:rPr>
                <w:rFonts w:ascii="Times New Roman" w:hAnsi="Times New Roman" w:cs="Times New Roman" w:eastAsia="Times New Roman"/>
                <w:b/>
                <w:sz w:val="19"/>
              </w:rPr>
              <w:t>Observasi (catatan peserta didik)</w:t>
            </w:r>
          </w:p>
        </w:tc>
      </w:tr>
      <w:tr>
        <w:trPr>
          <w:cantSplit w:val="true"/>
        </w:trPr>
        <w:tc>
          <w:tcPr>
            <w:tcW w:type="dxa" w:w="680"/>
            <w:vAlign w:val="top"/>
          </w:tcPr>
          <w:p>
            <w:pPr>
              <w:spacing w:line="276" w:lineRule="auto" w:after="40"/>
              <w:jc w:val="center"/>
            </w:pPr>
            <w:r>
              <w:rPr>
                <w:rFonts w:ascii="Times New Roman" w:hAnsi="Times New Roman" w:cs="Times New Roman" w:eastAsia="Times New Roman"/>
                <w:sz w:val="19"/>
              </w:rPr>
              <w:t>5</w:t>
            </w:r>
          </w:p>
        </w:tc>
        <w:tc>
          <w:tcPr>
            <w:tcW w:type="dxa" w:w="2608"/>
            <w:vAlign w:val="top"/>
          </w:tcPr>
          <w:p>
            <w:pPr>
              <w:spacing w:line="276" w:lineRule="auto" w:after="40"/>
              <w:jc w:val="left"/>
            </w:pPr>
            <w:r>
              <w:rPr>
                <w:rFonts w:ascii="Times New Roman" w:hAnsi="Times New Roman" w:cs="Times New Roman" w:eastAsia="Times New Roman"/>
                <w:sz w:val="19"/>
              </w:rPr>
              <w:t>Pengenalan Fiber Optik: Komponen, Jenis, dan Kelebihan</w:t>
            </w:r>
          </w:p>
        </w:tc>
        <w:tc>
          <w:tcPr>
            <w:tcW w:type="dxa" w:w="2835"/>
            <w:vAlign w:val="top"/>
          </w:tcPr>
          <w:p>
            <w:pPr>
              <w:spacing w:line="276" w:lineRule="auto" w:after="40"/>
              <w:jc w:val="left"/>
            </w:pPr>
            <w:r>
              <w:rPr>
                <w:rFonts w:ascii="Times New Roman" w:hAnsi="Times New Roman" w:cs="Times New Roman" w:eastAsia="Times New Roman"/>
                <w:sz w:val="19"/>
              </w:rPr>
              <w:t>Materi (PowerPoint) komponen, jenis, dan kelebihan fiber optik</w:t>
            </w:r>
          </w:p>
        </w:tc>
        <w:tc>
          <w:tcPr>
            <w:tcW w:type="dxa" w:w="1814"/>
            <w:vAlign w:val="top"/>
          </w:tcPr>
          <w:p>
            <w:pPr>
              <w:spacing w:line="276" w:lineRule="auto" w:after="40"/>
              <w:jc w:val="left"/>
            </w:pPr>
            <w:r>
              <w:rPr>
                <w:rFonts w:ascii="Times New Roman" w:hAnsi="Times New Roman" w:cs="Times New Roman" w:eastAsia="Times New Roman"/>
                <w:sz w:val="19"/>
              </w:rPr>
              <w:t>Observasi (catatan peserta didik)</w:t>
            </w:r>
          </w:p>
        </w:tc>
      </w:tr>
    </w:tbl>
    <w:p>
      <w:pPr>
        <w:spacing w:line="240" w:lineRule="auto"/>
      </w:pPr>
    </w:p>
    <w:p>
      <w:pPr>
        <w:keepNext/>
        <w:jc w:val="both"/>
      </w:pPr>
      <w:r>
        <w:rPr>
          <w:rFonts w:ascii="Times New Roman" w:hAnsi="Times New Roman" w:cs="Times New Roman" w:eastAsia="Times New Roman"/>
        </w:rPr>
        <w:t>Pada pertemuan ke-4, peserta didik mampu: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Menjelaskan pengertian fiber optik sebagai media transmisi data berupa impuls cahaya.</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Menjelaskan fungsi fiber optik dalam jaringan komputer.</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Menjelaskan cara kerja fiber optik dalam mengirimkan cahaya melalui serat kaca atau plastik.</w:t>
      </w:r>
    </w:p>
    <w:p>
      <w:pPr>
        <w:pStyle w:val="Heading2"/>
        <w:keepNext/>
        <w:spacing w:before="240" w:after="0" w:line="360" w:lineRule="auto"/>
      </w:pPr>
      <w:r>
        <w:rPr>
          <w:rFonts w:ascii="Times New Roman" w:hAnsi="Times New Roman" w:cs="Times New Roman" w:eastAsia="Times New Roman"/>
          <w:b/>
          <w:color w:val="000000"/>
          <w:sz w:val="24"/>
        </w:rPr>
        <w:t>C. Pemahaman Bermakna</w:t>
      </w:r>
    </w:p>
    <w:p>
      <w:pPr>
        <w:ind w:firstLine="567"/>
        <w:jc w:val="both"/>
      </w:pPr>
      <w:r>
        <w:rPr>
          <w:rFonts w:ascii="Times New Roman" w:hAnsi="Times New Roman" w:cs="Times New Roman" w:eastAsia="Times New Roman"/>
        </w:rPr>
        <w:t>Internet berkecepatan tinggi yang dipakai di rumah dan sekolah saat ini banyak memanfaatkan fiber optik. Memahami cara kerjanya membuka wawasan peserta didik tentang teknologi jaringan masa kini.</w:t>
      </w:r>
    </w:p>
    <w:p>
      <w:pPr>
        <w:pStyle w:val="Heading2"/>
        <w:keepNext/>
        <w:spacing w:before="240" w:after="0" w:line="360" w:lineRule="auto"/>
      </w:pPr>
      <w:r>
        <w:rPr>
          <w:rFonts w:ascii="Times New Roman" w:hAnsi="Times New Roman" w:cs="Times New Roman" w:eastAsia="Times New Roman"/>
          <w:b/>
          <w:color w:val="000000"/>
          <w:sz w:val="24"/>
        </w:rPr>
        <w:t>D. Pertanyaan Pemantik</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kalian tahu fiber optik?</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Apakah kalian tahu fungsi dan cara kerja fiber optik?</w:t>
      </w:r>
    </w:p>
    <w:p>
      <w:pPr>
        <w:pStyle w:val="Heading2"/>
        <w:keepNext/>
        <w:spacing w:before="240" w:after="0" w:line="360" w:lineRule="auto"/>
      </w:pPr>
      <w:r>
        <w:rPr>
          <w:rFonts w:ascii="Times New Roman" w:hAnsi="Times New Roman" w:cs="Times New Roman" w:eastAsia="Times New Roman"/>
          <w:b/>
          <w:color w:val="000000"/>
          <w:sz w:val="24"/>
        </w:rPr>
        <w:t>E. Persiapan Pembelajaran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 xml:space="preserve">Menyiapkan video </w:t>
      </w:r>
      <w:r>
        <w:rPr>
          <w:rFonts w:ascii="Times New Roman" w:hAnsi="Times New Roman" w:cs="Times New Roman" w:eastAsia="Times New Roman"/>
          <w:i/>
        </w:rPr>
        <w:t>Kabel Fiber Optik dan Bagaimana Cara Kerjanya.mp4</w:t>
      </w:r>
      <w:r>
        <w:rPr>
          <w:rFonts w:ascii="Times New Roman" w:hAnsi="Times New Roman" w:cs="Times New Roman" w:eastAsia="Times New Roman"/>
        </w:rPr>
        <w:t xml:space="preserve"> beserta proyektor dan pengeras suara.</w:t>
      </w:r>
    </w:p>
    <w:p>
      <w:pPr>
        <w:pStyle w:val="Heading2"/>
        <w:keepNext/>
        <w:spacing w:before="240" w:after="0" w:line="360" w:lineRule="auto"/>
      </w:pPr>
      <w:r>
        <w:rPr>
          <w:rFonts w:ascii="Times New Roman" w:hAnsi="Times New Roman" w:cs="Times New Roman" w:eastAsia="Times New Roman"/>
          <w:b/>
          <w:color w:val="000000"/>
          <w:sz w:val="24"/>
        </w:rPr>
        <w:t>F. Kegiatan Pembelajaran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Tahap</w:t>
            </w:r>
          </w:p>
        </w:tc>
        <w:tc>
          <w:tcPr>
            <w:tcW w:type="dxa" w:w="5443"/>
            <w:vAlign w:val="top"/>
            <w:shd w:val="clear" w:color="auto" w:fill="D9E2F3"/>
          </w:tcPr>
          <w:p>
            <w:pPr>
              <w:keepNext/>
              <w:spacing w:line="276" w:lineRule="auto" w:after="40"/>
              <w:jc w:val="center"/>
            </w:pPr>
            <w:r>
              <w:rPr>
                <w:rFonts w:ascii="Times New Roman" w:hAnsi="Times New Roman" w:cs="Times New Roman" w:eastAsia="Times New Roman"/>
                <w:b/>
                <w:sz w:val="20"/>
              </w:rPr>
              <w:t>Deskripsi Kegiatan</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c>
          <w:tcPr>
            <w:tcW w:type="dxa" w:w="1474"/>
            <w:vAlign w:val="top"/>
          </w:tcPr>
          <w:p>
            <w:pPr>
              <w:spacing w:line="276" w:lineRule="auto" w:after="40"/>
              <w:jc w:val="left"/>
            </w:pPr>
            <w:r>
              <w:rPr>
                <w:rFonts w:ascii="Times New Roman" w:hAnsi="Times New Roman" w:cs="Times New Roman" w:eastAsia="Times New Roman"/>
                <w:b/>
                <w:sz w:val="20"/>
              </w:rPr>
              <w:t>Pendahuluan</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w:t>
              <w:tab/>
            </w:r>
            <w:r>
              <w:rPr>
                <w:rFonts w:ascii="Times New Roman" w:hAnsi="Times New Roman" w:cs="Times New Roman" w:eastAsia="Times New Roman"/>
                <w:sz w:val="20"/>
              </w:rPr>
              <w:t>Guru membuka dengan salam; salah satu peserta didik memimpin doa menurut agama dan keyakinan masing-masing.</w:t>
            </w:r>
          </w:p>
          <w:p>
            <w:pPr>
              <w:tabs>
                <w:tab w:pos="340" w:val="left"/>
              </w:tabs>
              <w:spacing w:line="276" w:lineRule="auto" w:after="40"/>
              <w:ind w:left="340" w:hanging="340"/>
              <w:jc w:val="left"/>
            </w:pPr>
            <w:r>
              <w:rPr>
                <w:rFonts w:ascii="Times New Roman" w:hAnsi="Times New Roman" w:cs="Times New Roman" w:eastAsia="Times New Roman"/>
                <w:b w:val="0"/>
                <w:sz w:val="20"/>
              </w:rPr>
              <w:t>2.</w:t>
              <w:tab/>
            </w:r>
            <w:r>
              <w:rPr>
                <w:rFonts w:ascii="Times New Roman" w:hAnsi="Times New Roman" w:cs="Times New Roman" w:eastAsia="Times New Roman"/>
                <w:sz w:val="20"/>
              </w:rPr>
              <w:t>Guru melakukan presensi peserta didik.</w:t>
            </w:r>
          </w:p>
          <w:p>
            <w:pPr>
              <w:tabs>
                <w:tab w:pos="340" w:val="left"/>
              </w:tabs>
              <w:spacing w:line="276" w:lineRule="auto" w:after="40"/>
              <w:ind w:left="340" w:hanging="340"/>
              <w:jc w:val="left"/>
            </w:pPr>
            <w:r>
              <w:rPr>
                <w:rFonts w:ascii="Times New Roman" w:hAnsi="Times New Roman" w:cs="Times New Roman" w:eastAsia="Times New Roman"/>
                <w:b w:val="0"/>
                <w:sz w:val="20"/>
              </w:rPr>
              <w:t>3.</w:t>
              <w:tab/>
            </w:r>
            <w:r>
              <w:rPr>
                <w:rFonts w:ascii="Times New Roman" w:hAnsi="Times New Roman" w:cs="Times New Roman" w:eastAsia="Times New Roman"/>
                <w:sz w:val="20"/>
              </w:rPr>
              <w:t>Peserta didik menyanyikan lagu nasional sebagai penguatan Profil Pelajar Pancasila.</w:t>
            </w:r>
          </w:p>
          <w:p>
            <w:pPr>
              <w:tabs>
                <w:tab w:pos="340" w:val="left"/>
              </w:tabs>
              <w:spacing w:line="276" w:lineRule="auto" w:after="40"/>
              <w:ind w:left="340" w:hanging="340"/>
              <w:jc w:val="left"/>
            </w:pPr>
            <w:r>
              <w:rPr>
                <w:rFonts w:ascii="Times New Roman" w:hAnsi="Times New Roman" w:cs="Times New Roman" w:eastAsia="Times New Roman"/>
                <w:b w:val="0"/>
                <w:sz w:val="20"/>
              </w:rPr>
              <w:t>4.</w:t>
              <w:tab/>
            </w:r>
            <w:r>
              <w:rPr>
                <w:rFonts w:ascii="Times New Roman" w:hAnsi="Times New Roman" w:cs="Times New Roman" w:eastAsia="Times New Roman"/>
                <w:sz w:val="20"/>
              </w:rPr>
              <w:t xml:space="preserve">Guru memotivasi peserta didik dan menyampaikan materi hari ini: </w:t>
            </w:r>
            <w:r>
              <w:rPr>
                <w:rFonts w:ascii="Times New Roman" w:hAnsi="Times New Roman" w:cs="Times New Roman" w:eastAsia="Times New Roman"/>
                <w:b/>
                <w:sz w:val="20"/>
              </w:rPr>
              <w:t>Pengenalan Fiber Optik</w:t>
            </w:r>
            <w:r>
              <w:rPr>
                <w:rFonts w:ascii="Times New Roman" w:hAnsi="Times New Roman" w:cs="Times New Roman" w:eastAsia="Times New Roman"/>
                <w:sz w:val="20"/>
              </w:rPr>
              <w:t>.</w:t>
            </w:r>
          </w:p>
          <w:p>
            <w:pPr>
              <w:tabs>
                <w:tab w:pos="340" w:val="left"/>
              </w:tabs>
              <w:spacing w:line="276" w:lineRule="auto" w:after="40"/>
              <w:ind w:left="340" w:hanging="340"/>
              <w:jc w:val="left"/>
            </w:pPr>
            <w:r>
              <w:rPr>
                <w:rFonts w:ascii="Times New Roman" w:hAnsi="Times New Roman" w:cs="Times New Roman" w:eastAsia="Times New Roman"/>
                <w:b w:val="0"/>
                <w:sz w:val="20"/>
              </w:rPr>
              <w:t>5.</w:t>
              <w:tab/>
            </w:r>
            <w:r>
              <w:rPr>
                <w:rFonts w:ascii="Times New Roman" w:hAnsi="Times New Roman" w:cs="Times New Roman" w:eastAsia="Times New Roman"/>
                <w:sz w:val="20"/>
              </w:rPr>
              <w:t>Guru menyampaikan tujuan pembelajaran yang akan dicapai.</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r>
        <w:tc>
          <w:tcPr>
            <w:tcW w:type="dxa" w:w="1474"/>
            <w:vAlign w:val="top"/>
          </w:tcPr>
          <w:p>
            <w:pPr>
              <w:spacing w:line="276" w:lineRule="auto" w:after="40"/>
              <w:jc w:val="left"/>
            </w:pPr>
            <w:r>
              <w:rPr>
                <w:rFonts w:ascii="Times New Roman" w:hAnsi="Times New Roman" w:cs="Times New Roman" w:eastAsia="Times New Roman"/>
                <w:b/>
                <w:sz w:val="20"/>
              </w:rPr>
              <w:t>Inti</w:t>
            </w:r>
          </w:p>
        </w:tc>
        <w:tc>
          <w:tcPr>
            <w:tcW w:type="dxa" w:w="5443"/>
            <w:vAlign w:val="top"/>
          </w:tcPr>
          <w:p>
            <w:pPr>
              <w:spacing w:line="276" w:lineRule="auto" w:after="40"/>
              <w:jc w:val="left"/>
            </w:pPr>
            <w:r>
              <w:rPr>
                <w:rFonts w:ascii="Times New Roman" w:hAnsi="Times New Roman" w:cs="Times New Roman" w:eastAsia="Times New Roman"/>
                <w:b/>
                <w:sz w:val="20"/>
              </w:rPr>
              <w:t>Eksplorasi konsep (15 menit)</w:t>
            </w:r>
          </w:p>
          <w:p>
            <w:pPr>
              <w:tabs>
                <w:tab w:pos="340" w:val="left"/>
              </w:tabs>
              <w:spacing w:line="276" w:lineRule="auto" w:after="40"/>
              <w:ind w:left="340" w:hanging="340"/>
              <w:jc w:val="left"/>
            </w:pPr>
            <w:r>
              <w:rPr>
                <w:rFonts w:ascii="Times New Roman" w:hAnsi="Times New Roman" w:cs="Times New Roman" w:eastAsia="Times New Roman"/>
                <w:b w:val="0"/>
                <w:sz w:val="20"/>
              </w:rPr>
              <w:t>6.</w:t>
              <w:tab/>
            </w:r>
            <w:r>
              <w:rPr>
                <w:rFonts w:ascii="Times New Roman" w:hAnsi="Times New Roman" w:cs="Times New Roman" w:eastAsia="Times New Roman"/>
                <w:sz w:val="20"/>
              </w:rPr>
              <w:t>Peserta didik mengamati penjelasan definisi, fungsi, serta cara kerja kabel fiber optik yang ditampilkan dalam video/foto.</w:t>
            </w:r>
          </w:p>
          <w:p>
            <w:pPr>
              <w:spacing w:line="276" w:lineRule="auto" w:after="40"/>
              <w:jc w:val="left"/>
            </w:pPr>
            <w:r>
              <w:rPr>
                <w:rFonts w:ascii="Times New Roman" w:hAnsi="Times New Roman" w:cs="Times New Roman" w:eastAsia="Times New Roman"/>
                <w:b/>
                <w:sz w:val="20"/>
              </w:rPr>
              <w:t>Refleksi terbimbing (5 menit)</w:t>
            </w:r>
          </w:p>
          <w:p>
            <w:pPr>
              <w:tabs>
                <w:tab w:pos="340" w:val="left"/>
              </w:tabs>
              <w:spacing w:line="276" w:lineRule="auto" w:after="40"/>
              <w:ind w:left="340" w:hanging="340"/>
              <w:jc w:val="left"/>
            </w:pPr>
            <w:r>
              <w:rPr>
                <w:rFonts w:ascii="Times New Roman" w:hAnsi="Times New Roman" w:cs="Times New Roman" w:eastAsia="Times New Roman"/>
                <w:b w:val="0"/>
                <w:sz w:val="20"/>
              </w:rPr>
              <w:t>7.</w:t>
              <w:tab/>
            </w:r>
            <w:r>
              <w:rPr>
                <w:rFonts w:ascii="Times New Roman" w:hAnsi="Times New Roman" w:cs="Times New Roman" w:eastAsia="Times New Roman"/>
                <w:sz w:val="20"/>
              </w:rPr>
              <w:t>Guru membimbing peserta didik menemukan poin penting dari video.</w:t>
            </w:r>
          </w:p>
          <w:p>
            <w:pPr>
              <w:spacing w:line="276" w:lineRule="auto" w:after="40"/>
              <w:jc w:val="left"/>
            </w:pPr>
            <w:r>
              <w:rPr>
                <w:rFonts w:ascii="Times New Roman" w:hAnsi="Times New Roman" w:cs="Times New Roman" w:eastAsia="Times New Roman"/>
                <w:b/>
                <w:sz w:val="20"/>
              </w:rPr>
              <w:t>Elaborasi pemahaman (5 menit)</w:t>
            </w:r>
          </w:p>
          <w:p>
            <w:pPr>
              <w:tabs>
                <w:tab w:pos="340" w:val="left"/>
              </w:tabs>
              <w:spacing w:line="276" w:lineRule="auto" w:after="40"/>
              <w:ind w:left="340" w:hanging="340"/>
              <w:jc w:val="left"/>
            </w:pPr>
            <w:r>
              <w:rPr>
                <w:rFonts w:ascii="Times New Roman" w:hAnsi="Times New Roman" w:cs="Times New Roman" w:eastAsia="Times New Roman"/>
                <w:b w:val="0"/>
                <w:sz w:val="20"/>
              </w:rPr>
              <w:t>8.</w:t>
              <w:tab/>
            </w:r>
            <w:r>
              <w:rPr>
                <w:rFonts w:ascii="Times New Roman" w:hAnsi="Times New Roman" w:cs="Times New Roman" w:eastAsia="Times New Roman"/>
                <w:sz w:val="20"/>
              </w:rPr>
              <w:t>Guru membimbing peserta didik yang mengalami kesulitan; peserta didik mengajukan pertanyaan.</w:t>
            </w:r>
          </w:p>
          <w:p>
            <w:pPr>
              <w:spacing w:line="276" w:lineRule="auto" w:after="40"/>
              <w:jc w:val="left"/>
            </w:pPr>
            <w:r>
              <w:rPr>
                <w:rFonts w:ascii="Times New Roman" w:hAnsi="Times New Roman" w:cs="Times New Roman" w:eastAsia="Times New Roman"/>
                <w:b/>
                <w:sz w:val="20"/>
              </w:rPr>
              <w:t>Koneksi materi (5 menit)</w:t>
            </w:r>
          </w:p>
          <w:p>
            <w:pPr>
              <w:tabs>
                <w:tab w:pos="340" w:val="left"/>
              </w:tabs>
              <w:spacing w:line="276" w:lineRule="auto" w:after="40"/>
              <w:ind w:left="340" w:hanging="340"/>
              <w:jc w:val="left"/>
            </w:pPr>
            <w:r>
              <w:rPr>
                <w:rFonts w:ascii="Times New Roman" w:hAnsi="Times New Roman" w:cs="Times New Roman" w:eastAsia="Times New Roman"/>
                <w:b w:val="0"/>
                <w:sz w:val="20"/>
              </w:rPr>
              <w:t>9.</w:t>
              <w:tab/>
            </w:r>
            <w:r>
              <w:rPr>
                <w:rFonts w:ascii="Times New Roman" w:hAnsi="Times New Roman" w:cs="Times New Roman" w:eastAsia="Times New Roman"/>
                <w:sz w:val="20"/>
              </w:rPr>
              <w:t>Peserta didik menanyakan hal-hal yang belum dipahami melalui forum tanya jawab.</w:t>
            </w:r>
          </w:p>
          <w:p>
            <w:pPr>
              <w:spacing w:line="276" w:lineRule="auto" w:after="40"/>
              <w:jc w:val="left"/>
            </w:pPr>
            <w:r>
              <w:rPr>
                <w:rFonts w:ascii="Times New Roman" w:hAnsi="Times New Roman" w:cs="Times New Roman" w:eastAsia="Times New Roman"/>
                <w:b/>
                <w:sz w:val="20"/>
              </w:rPr>
              <w:t>Aksi nyata (5 menit)</w:t>
            </w:r>
          </w:p>
          <w:p>
            <w:pPr>
              <w:tabs>
                <w:tab w:pos="340" w:val="left"/>
              </w:tabs>
              <w:spacing w:line="276" w:lineRule="auto" w:after="40"/>
              <w:ind w:left="340" w:hanging="340"/>
              <w:jc w:val="left"/>
            </w:pPr>
            <w:r>
              <w:rPr>
                <w:rFonts w:ascii="Times New Roman" w:hAnsi="Times New Roman" w:cs="Times New Roman" w:eastAsia="Times New Roman"/>
                <w:b w:val="0"/>
                <w:sz w:val="20"/>
              </w:rPr>
              <w:t>10.</w:t>
              <w:tab/>
            </w:r>
            <w:r>
              <w:rPr>
                <w:rFonts w:ascii="Times New Roman" w:hAnsi="Times New Roman" w:cs="Times New Roman" w:eastAsia="Times New Roman"/>
                <w:sz w:val="20"/>
              </w:rPr>
              <w:t>Peserta didik mencatat hasil diskusi di buku catatan masing-masing; catatan akan dicek pada pertemuan berikutnya.</w:t>
            </w:r>
          </w:p>
          <w:p>
            <w:pPr>
              <w:tabs>
                <w:tab w:pos="340" w:val="left"/>
              </w:tabs>
              <w:spacing w:line="276" w:lineRule="auto" w:after="40"/>
              <w:ind w:left="340" w:hanging="340"/>
              <w:jc w:val="left"/>
            </w:pPr>
            <w:r>
              <w:rPr>
                <w:rFonts w:ascii="Times New Roman" w:hAnsi="Times New Roman" w:cs="Times New Roman" w:eastAsia="Times New Roman"/>
                <w:b w:val="0"/>
                <w:sz w:val="20"/>
              </w:rPr>
              <w:t>11.</w:t>
              <w:tab/>
            </w:r>
            <w:r>
              <w:rPr>
                <w:rFonts w:ascii="Times New Roman" w:hAnsi="Times New Roman" w:cs="Times New Roman" w:eastAsia="Times New Roman"/>
                <w:sz w:val="20"/>
              </w:rPr>
              <w:t>Beberapa peserta didik dipilih acak mengungkapkan hasil catatannya; peserta didik lain menanggapi.</w:t>
            </w:r>
          </w:p>
        </w:tc>
        <w:tc>
          <w:tcPr>
            <w:tcW w:type="dxa" w:w="1020"/>
            <w:vAlign w:val="top"/>
          </w:tcPr>
          <w:p>
            <w:pPr>
              <w:spacing w:line="276" w:lineRule="auto" w:after="40"/>
              <w:jc w:val="center"/>
            </w:pPr>
            <w:r>
              <w:rPr>
                <w:rFonts w:ascii="Times New Roman" w:hAnsi="Times New Roman" w:cs="Times New Roman" w:eastAsia="Times New Roman"/>
                <w:sz w:val="20"/>
              </w:rPr>
              <w:t>35 menit</w:t>
            </w:r>
          </w:p>
        </w:tc>
      </w:tr>
      <w:tr>
        <w:tc>
          <w:tcPr>
            <w:tcW w:type="dxa" w:w="1474"/>
            <w:vAlign w:val="top"/>
          </w:tcPr>
          <w:p>
            <w:pPr>
              <w:spacing w:line="276" w:lineRule="auto" w:after="40"/>
              <w:jc w:val="left"/>
            </w:pPr>
            <w:r>
              <w:rPr>
                <w:rFonts w:ascii="Times New Roman" w:hAnsi="Times New Roman" w:cs="Times New Roman" w:eastAsia="Times New Roman"/>
                <w:b/>
                <w:sz w:val="20"/>
              </w:rPr>
              <w:t>Penutup</w:t>
            </w:r>
          </w:p>
        </w:tc>
        <w:tc>
          <w:tcPr>
            <w:tcW w:type="dxa" w:w="5443"/>
            <w:vAlign w:val="top"/>
          </w:tcPr>
          <w:p>
            <w:pPr>
              <w:tabs>
                <w:tab w:pos="340" w:val="left"/>
              </w:tabs>
              <w:spacing w:line="276" w:lineRule="auto" w:after="40"/>
              <w:ind w:left="340" w:hanging="340"/>
              <w:jc w:val="left"/>
            </w:pPr>
            <w:r>
              <w:rPr>
                <w:rFonts w:ascii="Times New Roman" w:hAnsi="Times New Roman" w:cs="Times New Roman" w:eastAsia="Times New Roman"/>
                <w:b w:val="0"/>
                <w:sz w:val="20"/>
              </w:rPr>
              <w:t>12.</w:t>
              <w:tab/>
            </w:r>
            <w:r>
              <w:rPr>
                <w:rFonts w:ascii="Times New Roman" w:hAnsi="Times New Roman" w:cs="Times New Roman" w:eastAsia="Times New Roman"/>
                <w:sz w:val="20"/>
              </w:rPr>
              <w:t>Guru mengajak peserta didik menyimpulkan materi: pengenalan fiber optik.</w:t>
            </w:r>
          </w:p>
          <w:p>
            <w:pPr>
              <w:tabs>
                <w:tab w:pos="340" w:val="left"/>
              </w:tabs>
              <w:spacing w:line="276" w:lineRule="auto" w:after="40"/>
              <w:ind w:left="340" w:hanging="340"/>
              <w:jc w:val="left"/>
            </w:pPr>
            <w:r>
              <w:rPr>
                <w:rFonts w:ascii="Times New Roman" w:hAnsi="Times New Roman" w:cs="Times New Roman" w:eastAsia="Times New Roman"/>
                <w:b w:val="0"/>
                <w:sz w:val="20"/>
              </w:rPr>
              <w:t>13.</w:t>
              <w:tab/>
            </w:r>
            <w:r>
              <w:rPr>
                <w:rFonts w:ascii="Times New Roman" w:hAnsi="Times New Roman" w:cs="Times New Roman" w:eastAsia="Times New Roman"/>
                <w:sz w:val="20"/>
              </w:rPr>
              <w:t>Guru melakukan refleksi bersama peserta didik terhadap pembelajaran hari ini.</w:t>
            </w:r>
          </w:p>
          <w:p>
            <w:pPr>
              <w:tabs>
                <w:tab w:pos="340" w:val="left"/>
              </w:tabs>
              <w:spacing w:line="276" w:lineRule="auto" w:after="40"/>
              <w:ind w:left="340" w:hanging="340"/>
              <w:jc w:val="left"/>
            </w:pPr>
            <w:r>
              <w:rPr>
                <w:rFonts w:ascii="Times New Roman" w:hAnsi="Times New Roman" w:cs="Times New Roman" w:eastAsia="Times New Roman"/>
                <w:b w:val="0"/>
                <w:sz w:val="20"/>
              </w:rPr>
              <w:t>14.</w:t>
              <w:tab/>
            </w:r>
            <w:r>
              <w:rPr>
                <w:rFonts w:ascii="Times New Roman" w:hAnsi="Times New Roman" w:cs="Times New Roman" w:eastAsia="Times New Roman"/>
                <w:sz w:val="20"/>
              </w:rPr>
              <w:t>Guru menyampaikan materi pertemuan berikutnya: komponen, jenis, dan kelebihan fiber optik.</w:t>
            </w:r>
          </w:p>
          <w:p>
            <w:pPr>
              <w:tabs>
                <w:tab w:pos="340" w:val="left"/>
              </w:tabs>
              <w:spacing w:line="276" w:lineRule="auto" w:after="40"/>
              <w:ind w:left="340" w:hanging="340"/>
              <w:jc w:val="left"/>
            </w:pPr>
            <w:r>
              <w:rPr>
                <w:rFonts w:ascii="Times New Roman" w:hAnsi="Times New Roman" w:cs="Times New Roman" w:eastAsia="Times New Roman"/>
                <w:b w:val="0"/>
                <w:sz w:val="20"/>
              </w:rPr>
              <w:t>15.</w:t>
              <w:tab/>
            </w:r>
            <w:r>
              <w:rPr>
                <w:rFonts w:ascii="Times New Roman" w:hAnsi="Times New Roman" w:cs="Times New Roman" w:eastAsia="Times New Roman"/>
                <w:sz w:val="20"/>
              </w:rPr>
              <w:t>Peserta didik melakukan 5R (ringkas, rapi, resik, rawat, rajin) di kelas/bengkel.</w:t>
            </w:r>
          </w:p>
          <w:p>
            <w:pPr>
              <w:tabs>
                <w:tab w:pos="340" w:val="left"/>
              </w:tabs>
              <w:spacing w:line="276" w:lineRule="auto" w:after="40"/>
              <w:ind w:left="340" w:hanging="340"/>
              <w:jc w:val="left"/>
            </w:pPr>
            <w:r>
              <w:rPr>
                <w:rFonts w:ascii="Times New Roman" w:hAnsi="Times New Roman" w:cs="Times New Roman" w:eastAsia="Times New Roman"/>
                <w:b w:val="0"/>
                <w:sz w:val="20"/>
              </w:rPr>
              <w:t>16.</w:t>
              <w:tab/>
            </w:r>
            <w:r>
              <w:rPr>
                <w:rFonts w:ascii="Times New Roman" w:hAnsi="Times New Roman" w:cs="Times New Roman" w:eastAsia="Times New Roman"/>
                <w:sz w:val="20"/>
              </w:rPr>
              <w:t>Salah satu peserta didik memimpin doa penutup; guru menutup dengan salam.</w:t>
            </w:r>
          </w:p>
        </w:tc>
        <w:tc>
          <w:tcPr>
            <w:tcW w:type="dxa" w:w="1020"/>
            <w:vAlign w:val="top"/>
          </w:tcPr>
          <w:p>
            <w:pPr>
              <w:spacing w:line="276" w:lineRule="auto" w:after="40"/>
              <w:jc w:val="center"/>
            </w:pPr>
            <w:r>
              <w:rPr>
                <w:rFonts w:ascii="Times New Roman" w:hAnsi="Times New Roman" w:cs="Times New Roman" w:eastAsia="Times New Roman"/>
                <w:sz w:val="20"/>
              </w:rPr>
              <w:t>5 menit</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G. Asesmen</w:t>
      </w:r>
    </w:p>
    <w:tbl>
      <w:tblPr>
        <w:tblStyle w:val="TableGrid"/>
        <w:tblW w:type="auto" w:w="0"/>
        <w:jc w:val="center"/>
        <w:tblLayout w:type="fixed"/>
        <w:tblLook w:firstColumn="1" w:firstRow="1" w:lastColumn="0" w:lastRow="0" w:noHBand="0" w:noVBand="1" w:val="04A0"/>
      </w:tblPr>
      <w:tblGrid>
        <w:gridCol w:w="1984"/>
        <w:gridCol w:w="1984"/>
        <w:gridCol w:w="1984"/>
        <w:gridCol w:w="1984"/>
      </w:tblGrid>
      <w:tr>
        <w:trPr>
          <w:tblHeader w:val="true"/>
          <w:cantSplit w:val="true"/>
        </w:trPr>
        <w:tc>
          <w:tcPr>
            <w:tcW w:type="dxa" w:w="1474"/>
            <w:vAlign w:val="top"/>
            <w:shd w:val="clear" w:color="auto" w:fill="D9E2F3"/>
          </w:tcPr>
          <w:p>
            <w:pPr>
              <w:keepNext/>
              <w:spacing w:line="276" w:lineRule="auto" w:after="40"/>
              <w:jc w:val="center"/>
            </w:pPr>
            <w:r>
              <w:rPr>
                <w:rFonts w:ascii="Times New Roman" w:hAnsi="Times New Roman" w:cs="Times New Roman" w:eastAsia="Times New Roman"/>
                <w:b/>
                <w:sz w:val="20"/>
              </w:rPr>
              <w:t>Jenis</w:t>
            </w:r>
          </w:p>
        </w:tc>
        <w:tc>
          <w:tcPr>
            <w:tcW w:type="dxa" w:w="1928"/>
            <w:vAlign w:val="top"/>
            <w:shd w:val="clear" w:color="auto" w:fill="D9E2F3"/>
          </w:tcPr>
          <w:p>
            <w:pPr>
              <w:keepNext/>
              <w:spacing w:line="276" w:lineRule="auto" w:after="40"/>
              <w:jc w:val="center"/>
            </w:pPr>
            <w:r>
              <w:rPr>
                <w:rFonts w:ascii="Times New Roman" w:hAnsi="Times New Roman" w:cs="Times New Roman" w:eastAsia="Times New Roman"/>
                <w:b/>
                <w:sz w:val="20"/>
              </w:rPr>
              <w:t>Teknik</w:t>
            </w:r>
          </w:p>
        </w:tc>
        <w:tc>
          <w:tcPr>
            <w:tcW w:type="dxa" w:w="3175"/>
            <w:vAlign w:val="top"/>
            <w:shd w:val="clear" w:color="auto" w:fill="D9E2F3"/>
          </w:tcPr>
          <w:p>
            <w:pPr>
              <w:keepNext/>
              <w:spacing w:line="276" w:lineRule="auto" w:after="40"/>
              <w:jc w:val="center"/>
            </w:pPr>
            <w:r>
              <w:rPr>
                <w:rFonts w:ascii="Times New Roman" w:hAnsi="Times New Roman" w:cs="Times New Roman" w:eastAsia="Times New Roman"/>
                <w:b/>
                <w:sz w:val="20"/>
              </w:rPr>
              <w:t>Instrumen</w:t>
            </w:r>
          </w:p>
        </w:tc>
        <w:tc>
          <w:tcPr>
            <w:tcW w:type="dxa" w:w="1361"/>
            <w:vAlign w:val="top"/>
            <w:shd w:val="clear" w:color="auto" w:fill="D9E2F3"/>
          </w:tcPr>
          <w:p>
            <w:pPr>
              <w:keepNext/>
              <w:spacing w:line="276" w:lineRule="auto" w:after="40"/>
              <w:jc w:val="center"/>
            </w:pPr>
            <w:r>
              <w:rPr>
                <w:rFonts w:ascii="Times New Roman" w:hAnsi="Times New Roman" w:cs="Times New Roman" w:eastAsia="Times New Roman"/>
                <w:b/>
                <w:sz w:val="20"/>
              </w:rPr>
              <w:t>Waktu</w:t>
            </w:r>
          </w:p>
        </w:tc>
      </w:tr>
      <w:tr>
        <w:trPr>
          <w:cantSplit w:val="true"/>
        </w:trPr>
        <w:tc>
          <w:tcPr>
            <w:tcW w:type="dxa" w:w="1474"/>
            <w:vAlign w:val="top"/>
          </w:tcPr>
          <w:p>
            <w:pPr>
              <w:keepNext/>
              <w:spacing w:line="276" w:lineRule="auto" w:after="40"/>
              <w:jc w:val="left"/>
            </w:pPr>
            <w:r>
              <w:rPr>
                <w:rFonts w:ascii="Times New Roman" w:hAnsi="Times New Roman" w:cs="Times New Roman" w:eastAsia="Times New Roman"/>
                <w:sz w:val="20"/>
              </w:rPr>
              <w:t>Observasi</w:t>
            </w:r>
          </w:p>
        </w:tc>
        <w:tc>
          <w:tcPr>
            <w:tcW w:type="dxa" w:w="1928"/>
            <w:vAlign w:val="top"/>
          </w:tcPr>
          <w:p>
            <w:pPr>
              <w:keepNext/>
              <w:spacing w:line="276" w:lineRule="auto" w:after="40"/>
              <w:jc w:val="left"/>
            </w:pPr>
            <w:r>
              <w:rPr>
                <w:rFonts w:ascii="Times New Roman" w:hAnsi="Times New Roman" w:cs="Times New Roman" w:eastAsia="Times New Roman"/>
                <w:sz w:val="20"/>
              </w:rPr>
              <w:t>Pemeriksaan catatan</w:t>
            </w:r>
          </w:p>
        </w:tc>
        <w:tc>
          <w:tcPr>
            <w:tcW w:type="dxa" w:w="3175"/>
            <w:vAlign w:val="top"/>
          </w:tcPr>
          <w:p>
            <w:pPr>
              <w:keepNext/>
              <w:spacing w:line="276" w:lineRule="auto" w:after="40"/>
              <w:jc w:val="left"/>
            </w:pPr>
            <w:r>
              <w:rPr>
                <w:rFonts w:ascii="Times New Roman" w:hAnsi="Times New Roman" w:cs="Times New Roman" w:eastAsia="Times New Roman"/>
                <w:sz w:val="20"/>
              </w:rPr>
              <w:t>Catatan peserta didik (dicek pertemuan berikutnya)</w:t>
            </w:r>
          </w:p>
        </w:tc>
        <w:tc>
          <w:tcPr>
            <w:tcW w:type="dxa" w:w="1361"/>
            <w:vAlign w:val="top"/>
          </w:tcPr>
          <w:p>
            <w:pPr>
              <w:keepNext/>
              <w:spacing w:line="276" w:lineRule="auto" w:after="40"/>
              <w:jc w:val="left"/>
            </w:pPr>
            <w:r>
              <w:rPr>
                <w:rFonts w:ascii="Times New Roman" w:hAnsi="Times New Roman" w:cs="Times New Roman" w:eastAsia="Times New Roman"/>
                <w:sz w:val="20"/>
              </w:rPr>
              <w:t>Aksi nyata</w:t>
            </w:r>
          </w:p>
        </w:tc>
      </w:tr>
      <w:tr>
        <w:trPr>
          <w:cantSplit w:val="true"/>
        </w:trPr>
        <w:tc>
          <w:tcPr>
            <w:tcW w:type="dxa" w:w="1474"/>
            <w:vAlign w:val="top"/>
          </w:tcPr>
          <w:p>
            <w:pPr>
              <w:spacing w:line="276" w:lineRule="auto" w:after="40"/>
              <w:jc w:val="left"/>
            </w:pPr>
            <w:r>
              <w:rPr>
                <w:rFonts w:ascii="Times New Roman" w:hAnsi="Times New Roman" w:cs="Times New Roman" w:eastAsia="Times New Roman"/>
                <w:sz w:val="20"/>
              </w:rPr>
              <w:t>Sikap</w:t>
            </w:r>
          </w:p>
        </w:tc>
        <w:tc>
          <w:tcPr>
            <w:tcW w:type="dxa" w:w="1928"/>
            <w:vAlign w:val="top"/>
          </w:tcPr>
          <w:p>
            <w:pPr>
              <w:spacing w:line="276" w:lineRule="auto" w:after="40"/>
              <w:jc w:val="left"/>
            </w:pPr>
            <w:r>
              <w:rPr>
                <w:rFonts w:ascii="Times New Roman" w:hAnsi="Times New Roman" w:cs="Times New Roman" w:eastAsia="Times New Roman"/>
                <w:sz w:val="20"/>
              </w:rPr>
              <w:t>Observasi</w:t>
            </w:r>
          </w:p>
        </w:tc>
        <w:tc>
          <w:tcPr>
            <w:tcW w:type="dxa" w:w="3175"/>
            <w:vAlign w:val="top"/>
          </w:tcPr>
          <w:p>
            <w:pPr>
              <w:spacing w:line="276" w:lineRule="auto" w:after="40"/>
              <w:jc w:val="left"/>
            </w:pPr>
            <w:r>
              <w:rPr>
                <w:rFonts w:ascii="Times New Roman" w:hAnsi="Times New Roman" w:cs="Times New Roman" w:eastAsia="Times New Roman"/>
                <w:sz w:val="20"/>
              </w:rPr>
              <w:t>Lembar observasi Profil Pelajar Pancasila</w:t>
            </w:r>
          </w:p>
        </w:tc>
        <w:tc>
          <w:tcPr>
            <w:tcW w:type="dxa" w:w="1361"/>
            <w:vAlign w:val="top"/>
          </w:tcPr>
          <w:p>
            <w:pPr>
              <w:spacing w:line="276" w:lineRule="auto" w:after="40"/>
              <w:jc w:val="left"/>
            </w:pPr>
            <w:r>
              <w:rPr>
                <w:rFonts w:ascii="Times New Roman" w:hAnsi="Times New Roman" w:cs="Times New Roman" w:eastAsia="Times New Roman"/>
                <w:sz w:val="20"/>
              </w:rPr>
              <w:t>Selama pembelajaran</w:t>
            </w:r>
          </w:p>
        </w:tc>
      </w:tr>
    </w:tbl>
    <w:p>
      <w:pPr>
        <w:spacing w:line="240" w:lineRule="auto"/>
      </w:pPr>
    </w:p>
    <w:p>
      <w:pPr>
        <w:keepNext/>
        <w:jc w:val="both"/>
      </w:pPr>
      <w:r>
        <w:rPr>
          <w:rFonts w:ascii="Times New Roman" w:hAnsi="Times New Roman" w:cs="Times New Roman" w:eastAsia="Times New Roman"/>
        </w:rPr>
        <w:t>Kategori nilai pengetahuan dan keterampilan:</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1701"/>
            <w:vAlign w:val="top"/>
            <w:shd w:val="clear" w:color="auto" w:fill="D9E2F3"/>
          </w:tcPr>
          <w:p>
            <w:pPr>
              <w:keepNext/>
              <w:spacing w:line="276" w:lineRule="auto" w:after="40"/>
              <w:jc w:val="center"/>
            </w:pPr>
            <w:r>
              <w:rPr>
                <w:rFonts w:ascii="Times New Roman" w:hAnsi="Times New Roman" w:cs="Times New Roman" w:eastAsia="Times New Roman"/>
                <w:b/>
                <w:sz w:val="20"/>
              </w:rPr>
              <w:t>Nilai</w:t>
            </w:r>
          </w:p>
        </w:tc>
        <w:tc>
          <w:tcPr>
            <w:tcW w:type="dxa" w:w="2835"/>
            <w:vAlign w:val="top"/>
            <w:shd w:val="clear" w:color="auto" w:fill="D9E2F3"/>
          </w:tcPr>
          <w:p>
            <w:pPr>
              <w:keepNext/>
              <w:spacing w:line="276" w:lineRule="auto" w:after="40"/>
              <w:jc w:val="center"/>
            </w:pPr>
            <w:r>
              <w:rPr>
                <w:rFonts w:ascii="Times New Roman" w:hAnsi="Times New Roman" w:cs="Times New Roman" w:eastAsia="Times New Roman"/>
                <w:b/>
                <w:sz w:val="20"/>
              </w:rPr>
              <w:t>Kategori</w:t>
            </w:r>
          </w:p>
        </w:tc>
        <w:tc>
          <w:tcPr>
            <w:tcW w:type="dxa" w:w="2268"/>
            <w:vAlign w:val="top"/>
            <w:shd w:val="clear" w:color="auto" w:fill="D9E2F3"/>
          </w:tcPr>
          <w:p>
            <w:pPr>
              <w:keepNext/>
              <w:spacing w:line="276" w:lineRule="auto" w:after="40"/>
              <w:jc w:val="center"/>
            </w:pPr>
            <w:r>
              <w:rPr>
                <w:rFonts w:ascii="Times New Roman" w:hAnsi="Times New Roman" w:cs="Times New Roman" w:eastAsia="Times New Roman"/>
                <w:b/>
                <w:sz w:val="20"/>
              </w:rPr>
              <w:t>Tindak Lanjut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&lt; 70</w:t>
            </w:r>
          </w:p>
        </w:tc>
        <w:tc>
          <w:tcPr>
            <w:tcW w:type="dxa" w:w="2835"/>
            <w:vAlign w:val="top"/>
          </w:tcPr>
          <w:p>
            <w:pPr>
              <w:keepNext/>
              <w:spacing w:line="276" w:lineRule="auto" w:after="40"/>
              <w:jc w:val="center"/>
            </w:pPr>
            <w:r>
              <w:rPr>
                <w:rFonts w:ascii="Times New Roman" w:hAnsi="Times New Roman" w:cs="Times New Roman" w:eastAsia="Times New Roman"/>
                <w:sz w:val="20"/>
              </w:rPr>
              <w:t>Belum kompeten</w:t>
            </w:r>
          </w:p>
        </w:tc>
        <w:tc>
          <w:tcPr>
            <w:tcW w:type="dxa" w:w="2268"/>
            <w:vAlign w:val="top"/>
          </w:tcPr>
          <w:p>
            <w:pPr>
              <w:keepNext/>
              <w:spacing w:line="276" w:lineRule="auto" w:after="40"/>
              <w:jc w:val="center"/>
            </w:pPr>
            <w:r>
              <w:rPr>
                <w:rFonts w:ascii="Times New Roman" w:hAnsi="Times New Roman" w:cs="Times New Roman" w:eastAsia="Times New Roman"/>
                <w:sz w:val="20"/>
              </w:rPr>
              <w:t>Remedial</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70 – 79</w:t>
            </w:r>
          </w:p>
        </w:tc>
        <w:tc>
          <w:tcPr>
            <w:tcW w:type="dxa" w:w="2835"/>
            <w:vAlign w:val="top"/>
          </w:tcPr>
          <w:p>
            <w:pPr>
              <w:keepNext/>
              <w:spacing w:line="276" w:lineRule="auto" w:after="40"/>
              <w:jc w:val="center"/>
            </w:pPr>
            <w:r>
              <w:rPr>
                <w:rFonts w:ascii="Times New Roman" w:hAnsi="Times New Roman" w:cs="Times New Roman" w:eastAsia="Times New Roman"/>
                <w:sz w:val="20"/>
              </w:rPr>
              <w:t>Cukup 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keepNext/>
              <w:spacing w:line="276" w:lineRule="auto" w:after="40"/>
              <w:jc w:val="center"/>
            </w:pPr>
            <w:r>
              <w:rPr>
                <w:rFonts w:ascii="Times New Roman" w:hAnsi="Times New Roman" w:cs="Times New Roman" w:eastAsia="Times New Roman"/>
                <w:sz w:val="20"/>
              </w:rPr>
              <w:t>80 – 89</w:t>
            </w:r>
          </w:p>
        </w:tc>
        <w:tc>
          <w:tcPr>
            <w:tcW w:type="dxa" w:w="2835"/>
            <w:vAlign w:val="top"/>
          </w:tcPr>
          <w:p>
            <w:pPr>
              <w:keepNext/>
              <w:spacing w:line="276" w:lineRule="auto" w:after="40"/>
              <w:jc w:val="center"/>
            </w:pPr>
            <w:r>
              <w:rPr>
                <w:rFonts w:ascii="Times New Roman" w:hAnsi="Times New Roman" w:cs="Times New Roman" w:eastAsia="Times New Roman"/>
                <w:sz w:val="20"/>
              </w:rPr>
              <w:t>Kompeten</w:t>
            </w:r>
          </w:p>
        </w:tc>
        <w:tc>
          <w:tcPr>
            <w:tcW w:type="dxa" w:w="2268"/>
            <w:vAlign w:val="top"/>
          </w:tcPr>
          <w:p>
            <w:pPr>
              <w:keepNext/>
              <w:spacing w:line="276" w:lineRule="auto" w:after="40"/>
              <w:jc w:val="center"/>
            </w:pPr>
            <w:r>
              <w:rPr>
                <w:rFonts w:ascii="Times New Roman" w:hAnsi="Times New Roman" w:cs="Times New Roman" w:eastAsia="Times New Roman"/>
                <w:sz w:val="20"/>
              </w:rPr>
              <w:t>-</w:t>
            </w:r>
          </w:p>
        </w:tc>
      </w:tr>
      <w:tr>
        <w:trPr>
          <w:cantSplit w:val="true"/>
        </w:trPr>
        <w:tc>
          <w:tcPr>
            <w:tcW w:type="dxa" w:w="1701"/>
            <w:vAlign w:val="top"/>
          </w:tcPr>
          <w:p>
            <w:pPr>
              <w:spacing w:line="276" w:lineRule="auto" w:after="40"/>
              <w:jc w:val="center"/>
            </w:pPr>
            <w:r>
              <w:rPr>
                <w:rFonts w:ascii="Times New Roman" w:hAnsi="Times New Roman" w:cs="Times New Roman" w:eastAsia="Times New Roman"/>
                <w:sz w:val="20"/>
              </w:rPr>
              <w:t>90 – 100</w:t>
            </w:r>
          </w:p>
        </w:tc>
        <w:tc>
          <w:tcPr>
            <w:tcW w:type="dxa" w:w="2835"/>
            <w:vAlign w:val="top"/>
          </w:tcPr>
          <w:p>
            <w:pPr>
              <w:spacing w:line="276" w:lineRule="auto" w:after="40"/>
              <w:jc w:val="center"/>
            </w:pPr>
            <w:r>
              <w:rPr>
                <w:rFonts w:ascii="Times New Roman" w:hAnsi="Times New Roman" w:cs="Times New Roman" w:eastAsia="Times New Roman"/>
                <w:sz w:val="20"/>
              </w:rPr>
              <w:t>Sangat kompeten</w:t>
            </w:r>
          </w:p>
        </w:tc>
        <w:tc>
          <w:tcPr>
            <w:tcW w:type="dxa" w:w="2268"/>
            <w:vAlign w:val="top"/>
          </w:tcPr>
          <w:p>
            <w:pPr>
              <w:spacing w:line="276" w:lineRule="auto" w:after="40"/>
              <w:jc w:val="center"/>
            </w:pPr>
            <w:r>
              <w:rPr>
                <w:rFonts w:ascii="Times New Roman" w:hAnsi="Times New Roman" w:cs="Times New Roman" w:eastAsia="Times New Roman"/>
                <w:sz w:val="20"/>
              </w:rPr>
              <w:t>Pengayaan</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H. Pengayaan dan Remedial</w:t>
      </w:r>
    </w:p>
    <w:p>
      <w:pPr>
        <w:keepNext/>
        <w:jc w:val="both"/>
      </w:pPr>
      <w:r>
        <w:rPr>
          <w:rFonts w:ascii="Times New Roman" w:hAnsi="Times New Roman" w:cs="Times New Roman" w:eastAsia="Times New Roman"/>
          <w:b/>
        </w:rPr>
        <w:t>Pengayaan</w:t>
      </w:r>
      <w:r>
        <w:rPr>
          <w:rFonts w:ascii="Times New Roman" w:hAnsi="Times New Roman" w:cs="Times New Roman" w:eastAsia="Times New Roman"/>
        </w:rPr>
        <w:t xml:space="preserve"> (untuk peserta didik yang sudah mencapai tujuan pembelajaran):</w:t>
      </w:r>
    </w:p>
    <w:p>
      <w:pPr>
        <w:pStyle w:val="ListBullet"/>
        <w:jc w:val="both"/>
      </w:pPr>
      <w:r>
        <w:rPr>
          <w:rFonts w:ascii="Times New Roman" w:hAnsi="Times New Roman" w:cs="Times New Roman" w:eastAsia="Times New Roman"/>
        </w:rPr>
        <w:t>Mencari contoh penggunaan fiber optik di lingkungan sekitar (misalnya layanan internet rumah).</w:t>
      </w:r>
    </w:p>
    <w:p>
      <w:pPr>
        <w:keepNext/>
        <w:jc w:val="both"/>
      </w:pPr>
      <w:r>
        <w:rPr>
          <w:rFonts w:ascii="Times New Roman" w:hAnsi="Times New Roman" w:cs="Times New Roman" w:eastAsia="Times New Roman"/>
          <w:b/>
        </w:rPr>
        <w:t>Remedial</w:t>
      </w:r>
      <w:r>
        <w:rPr>
          <w:rFonts w:ascii="Times New Roman" w:hAnsi="Times New Roman" w:cs="Times New Roman" w:eastAsia="Times New Roman"/>
        </w:rPr>
        <w:t xml:space="preserve"> (untuk peserta didik yang belum mencapai tujuan pembelajaran, nilai &lt; 70):</w:t>
      </w:r>
    </w:p>
    <w:p>
      <w:pPr>
        <w:pStyle w:val="ListBullet"/>
        <w:jc w:val="both"/>
      </w:pPr>
      <w:r>
        <w:rPr>
          <w:rFonts w:ascii="Times New Roman" w:hAnsi="Times New Roman" w:cs="Times New Roman" w:eastAsia="Times New Roman"/>
        </w:rPr>
        <w:t>Menonton ulang video dan melengkapi catatan dengan bimbingan guru.</w:t>
      </w:r>
    </w:p>
    <w:p>
      <w:pPr>
        <w:pStyle w:val="Heading2"/>
        <w:keepNext/>
        <w:spacing w:before="240" w:after="0" w:line="360" w:lineRule="auto"/>
      </w:pPr>
      <w:r>
        <w:rPr>
          <w:rFonts w:ascii="Times New Roman" w:hAnsi="Times New Roman" w:cs="Times New Roman" w:eastAsia="Times New Roman"/>
          <w:b/>
          <w:color w:val="000000"/>
          <w:sz w:val="24"/>
        </w:rPr>
        <w:t>I. Refleksi</w:t>
      </w:r>
    </w:p>
    <w:p>
      <w:pPr>
        <w:keepNext/>
        <w:jc w:val="both"/>
      </w:pPr>
      <w:r>
        <w:rPr>
          <w:rFonts w:ascii="Times New Roman" w:hAnsi="Times New Roman" w:cs="Times New Roman" w:eastAsia="Times New Roman"/>
          <w:b/>
        </w:rPr>
        <w:t>Refleksi guru:</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Apakah seluruh tujuan pembelajaran pertemuan ini tercapai? Bagian mana yang belum?</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Peserta didik mana yang masih membutuhkan pendampingan khusus, dan apa penyebabnya?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Apakah alokasi waktu setiap kegiatan sudah sesuai? Apa yang perlu diubah pada pertemuan berikutnya?</w:t>
      </w:r>
    </w:p>
    <w:p>
      <w:pPr>
        <w:keepNext/>
        <w:jc w:val="both"/>
      </w:pPr>
      <w:r>
        <w:rPr>
          <w:rFonts w:ascii="Times New Roman" w:hAnsi="Times New Roman" w:cs="Times New Roman" w:eastAsia="Times New Roman"/>
          <w:b/>
        </w:rPr>
        <w:t>Refleksi peserta didik</w:t>
      </w:r>
      <w:r>
        <w:rPr>
          <w:rFonts w:ascii="Times New Roman" w:hAnsi="Times New Roman" w:cs="Times New Roman" w:eastAsia="Times New Roman"/>
        </w:rPr>
        <w:t xml:space="preserve"> (ditulis singkat di buku catatan / disampaikan lisan):</w:t>
      </w:r>
    </w:p>
    <w:p>
      <w:pPr>
        <w:tabs>
          <w:tab w:pos="425" w:val="left"/>
        </w:tabs>
        <w:ind w:left="425" w:hanging="425"/>
        <w:jc w:val="both"/>
      </w:pPr>
      <w:r>
        <w:rPr>
          <w:rFonts w:ascii="Times New Roman" w:hAnsi="Times New Roman" w:cs="Times New Roman" w:eastAsia="Times New Roman"/>
        </w:rPr>
        <w:t>1.</w:t>
        <w:tab/>
      </w:r>
      <w:r>
        <w:rPr>
          <w:rFonts w:ascii="Times New Roman" w:hAnsi="Times New Roman" w:cs="Times New Roman" w:eastAsia="Times New Roman"/>
        </w:rPr>
        <w:t>Apa hal baru yang saya pelajari hari ini?</w:t>
      </w:r>
    </w:p>
    <w:p>
      <w:pPr>
        <w:tabs>
          <w:tab w:pos="425" w:val="left"/>
        </w:tabs>
        <w:ind w:left="425" w:hanging="425"/>
        <w:jc w:val="both"/>
      </w:pPr>
      <w:r>
        <w:rPr>
          <w:rFonts w:ascii="Times New Roman" w:hAnsi="Times New Roman" w:cs="Times New Roman" w:eastAsia="Times New Roman"/>
        </w:rPr>
        <w:t>2.</w:t>
        <w:tab/>
      </w:r>
      <w:r>
        <w:rPr>
          <w:rFonts w:ascii="Times New Roman" w:hAnsi="Times New Roman" w:cs="Times New Roman" w:eastAsia="Times New Roman"/>
        </w:rPr>
        <w:t>Bagian mana yang masih membingungkan bagi saya?</w:t>
      </w:r>
    </w:p>
    <w:p>
      <w:pPr>
        <w:tabs>
          <w:tab w:pos="425" w:val="left"/>
        </w:tabs>
        <w:ind w:left="425" w:hanging="425"/>
        <w:jc w:val="both"/>
      </w:pPr>
      <w:r>
        <w:rPr>
          <w:rFonts w:ascii="Times New Roman" w:hAnsi="Times New Roman" w:cs="Times New Roman" w:eastAsia="Times New Roman"/>
        </w:rPr>
        <w:t>3.</w:t>
        <w:tab/>
      </w:r>
      <w:r>
        <w:rPr>
          <w:rFonts w:ascii="Times New Roman" w:hAnsi="Times New Roman" w:cs="Times New Roman" w:eastAsia="Times New Roman"/>
        </w:rPr>
        <w:t>Apa yang akan saya lakukan agar lebih siap pada pertemuan berikutnya?</w:t>
      </w:r>
    </w:p>
    <w:p/>
    <w:p>
      <w:pPr>
        <w:keepNext/>
        <w:jc w:val="right"/>
      </w:pPr>
      <w:r>
        <w:rPr>
          <w:rFonts w:ascii="Times New Roman" w:hAnsi="Times New Roman" w:cs="Times New Roman" w:eastAsia="Times New Roman"/>
        </w:rPr>
        <w:t>Malang, ……………………… 2024</w:t>
      </w:r>
    </w:p>
    <w:tbl>
      <w:tblPr>
        <w:tblW w:type="auto" w:w="0"/>
        <w:jc w:val="center"/>
        <w:tblLook w:firstColumn="1" w:firstRow="1" w:lastColumn="0" w:lastRow="0" w:noHBand="0" w:noVBand="1" w:val="04A0"/>
      </w:tblPr>
      <w:tblGrid>
        <w:gridCol w:w="2646"/>
        <w:gridCol w:w="2646"/>
        <w:gridCol w:w="2646"/>
      </w:tblGrid>
      <w:tr>
        <w:trPr>
          <w:cantSplit w:val="true"/>
        </w:trPr>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Pamong</w:t>
            </w:r>
          </w:p>
        </w:tc>
        <w:tc>
          <w:tcPr>
            <w:tcW w:type="dxa" w:w="2721"/>
          </w:tcPr>
          <w:p>
            <w:pPr>
              <w:keepNext/>
              <w:spacing w:line="276" w:lineRule="auto"/>
              <w:jc w:val="center"/>
            </w:pPr>
            <w:r>
              <w:rPr>
                <w:rFonts w:ascii="Times New Roman" w:hAnsi="Times New Roman" w:cs="Times New Roman" w:eastAsia="Times New Roman"/>
                <w:b w:val="0"/>
                <w:sz w:val="22"/>
              </w:rPr>
              <w:t>Mengetahui,</w:t>
            </w:r>
          </w:p>
          <w:p>
            <w:pPr>
              <w:keepNext/>
              <w:spacing w:line="276" w:lineRule="auto"/>
              <w:jc w:val="center"/>
            </w:pPr>
            <w:r>
              <w:rPr>
                <w:rFonts w:ascii="Times New Roman" w:hAnsi="Times New Roman" w:cs="Times New Roman" w:eastAsia="Times New Roman"/>
                <w:b w:val="0"/>
                <w:sz w:val="22"/>
              </w:rPr>
              <w:t>Guru Mata Pelajaran</w:t>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t>Mahasiswa Asistensi Mengajar</w:t>
            </w:r>
          </w:p>
        </w:tc>
      </w:tr>
      <w:tr>
        <w:trPr>
          <w:cantSplit w:val="true"/>
        </w:trPr>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c>
          <w:tcPr>
            <w:tcW w:type="dxa" w:w="2721"/>
          </w:tcPr>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p>
            <w:pPr>
              <w:keepNext/>
              <w:spacing w:line="276" w:lineRule="auto"/>
              <w:jc w:val="center"/>
            </w:pPr>
            <w:r>
              <w:rPr>
                <w:rFonts w:ascii="Times New Roman" w:hAnsi="Times New Roman" w:cs="Times New Roman" w:eastAsia="Times New Roman"/>
                <w:b w:val="0"/>
                <w:sz w:val="22"/>
              </w:rPr>
            </w:r>
          </w:p>
        </w:tc>
      </w:tr>
      <w:tr>
        <w:trPr>
          <w:cantSplit w:val="true"/>
        </w:trPr>
        <w:tc>
          <w:tcPr>
            <w:tcW w:type="dxa" w:w="2721"/>
          </w:tcPr>
          <w:p>
            <w:pPr>
              <w:spacing w:line="276" w:lineRule="auto"/>
              <w:jc w:val="center"/>
            </w:pPr>
            <w:r>
              <w:rPr>
                <w:rFonts w:ascii="Times New Roman" w:hAnsi="Times New Roman" w:cs="Times New Roman" w:eastAsia="Times New Roman"/>
                <w:b/>
                <w:sz w:val="22"/>
                <w:u w:val="single"/>
              </w:rPr>
              <w:t>Muhammad Aziz, S.Pd., M.Pd.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Zamy Abdulloh, M.A., S.Pd.</w:t>
            </w:r>
          </w:p>
          <w:p>
            <w:pPr>
              <w:jc w:val="center"/>
            </w:pPr>
            <w:r>
              <w:rPr>
                <w:rFonts w:ascii="Times New Roman" w:hAnsi="Times New Roman" w:cs="Times New Roman" w:eastAsia="Times New Roman"/>
                <w:sz w:val="22"/>
              </w:rPr>
              <w:t>NIP. ………………………</w:t>
            </w:r>
          </w:p>
        </w:tc>
        <w:tc>
          <w:tcPr>
            <w:tcW w:type="dxa" w:w="2721"/>
          </w:tcPr>
          <w:p>
            <w:pPr>
              <w:spacing w:line="276" w:lineRule="auto"/>
              <w:jc w:val="center"/>
            </w:pPr>
            <w:r>
              <w:rPr>
                <w:rFonts w:ascii="Times New Roman" w:hAnsi="Times New Roman" w:cs="Times New Roman" w:eastAsia="Times New Roman"/>
                <w:b/>
                <w:sz w:val="22"/>
                <w:u w:val="single"/>
              </w:rPr>
              <w:t>Arif Herfian Zaen Chartiko</w:t>
            </w:r>
          </w:p>
          <w:p>
            <w:pPr>
              <w:jc w:val="center"/>
            </w:pPr>
            <w:r>
              <w:rPr>
                <w:rFonts w:ascii="Times New Roman" w:hAnsi="Times New Roman" w:cs="Times New Roman" w:eastAsia="Times New Roman"/>
                <w:sz w:val="22"/>
              </w:rPr>
              <w:t>NIM 210533616009</w:t>
            </w:r>
          </w:p>
        </w:tc>
      </w:tr>
    </w:tbl>
    <w:p>
      <w:pPr>
        <w:pStyle w:val="Heading1"/>
        <w:keepNext/>
        <w:pageBreakBefore/>
        <w:spacing w:before="0" w:after="240" w:line="360" w:lineRule="auto"/>
        <w:jc w:val="center"/>
      </w:pPr>
      <w:r>
        <w:rPr>
          <w:rFonts w:ascii="Times New Roman" w:hAnsi="Times New Roman" w:cs="Times New Roman" w:eastAsia="Times New Roman"/>
          <w:b/>
          <w:color w:val="000000"/>
          <w:sz w:val="28"/>
        </w:rPr>
        <w:t>III. LAMPIRAN</w:t>
      </w:r>
    </w:p>
    <w:p>
      <w:pPr>
        <w:pStyle w:val="Heading2"/>
        <w:keepNext/>
        <w:spacing w:before="240" w:after="0" w:line="360" w:lineRule="auto"/>
      </w:pPr>
      <w:r>
        <w:rPr>
          <w:rFonts w:ascii="Times New Roman" w:hAnsi="Times New Roman" w:cs="Times New Roman" w:eastAsia="Times New Roman"/>
          <w:b/>
          <w:color w:val="000000"/>
          <w:sz w:val="24"/>
        </w:rPr>
        <w:t>A. Daftar Bahan Ajar dan Instrumen</w:t>
      </w:r>
    </w:p>
    <w:p>
      <w:pPr>
        <w:jc w:val="both"/>
      </w:pPr>
      <w:r>
        <w:rPr>
          <w:rFonts w:ascii="Times New Roman" w:hAnsi="Times New Roman" w:cs="Times New Roman" w:eastAsia="Times New Roman"/>
        </w:rPr>
        <w:t>Bahan ajar dan instrumen berikut tersedia sebagai file terpisah di folder pertemuan ini:</w:t>
      </w:r>
    </w:p>
    <w:tbl>
      <w:tblPr>
        <w:tblStyle w:val="TableGrid"/>
        <w:tblW w:type="auto" w:w="0"/>
        <w:jc w:val="center"/>
        <w:tblLayout w:type="fixed"/>
        <w:tblLook w:firstColumn="1" w:firstRow="1" w:lastColumn="0" w:lastRow="0" w:noHBand="0" w:noVBand="1" w:val="04A0"/>
      </w:tblPr>
      <w:tblGrid>
        <w:gridCol w:w="2646"/>
        <w:gridCol w:w="2646"/>
        <w:gridCol w:w="2646"/>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20"/>
              </w:rPr>
              <w:t>No</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Nama File</w:t>
            </w:r>
          </w:p>
        </w:tc>
        <w:tc>
          <w:tcPr>
            <w:tcW w:type="dxa" w:w="3685"/>
            <w:vAlign w:val="top"/>
            <w:shd w:val="clear" w:color="auto" w:fill="D9E2F3"/>
          </w:tcPr>
          <w:p>
            <w:pPr>
              <w:keepNext/>
              <w:spacing w:line="276" w:lineRule="auto" w:after="40"/>
              <w:jc w:val="center"/>
            </w:pPr>
            <w:r>
              <w:rPr>
                <w:rFonts w:ascii="Times New Roman" w:hAnsi="Times New Roman" w:cs="Times New Roman" w:eastAsia="Times New Roman"/>
                <w:b/>
                <w:sz w:val="20"/>
              </w:rPr>
              <w:t>Kegunaan</w:t>
            </w: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20"/>
              </w:rPr>
              <w:t>1</w:t>
            </w:r>
          </w:p>
        </w:tc>
        <w:tc>
          <w:tcPr>
            <w:tcW w:type="dxa" w:w="3685"/>
            <w:vAlign w:val="top"/>
          </w:tcPr>
          <w:p>
            <w:pPr>
              <w:spacing w:line="276" w:lineRule="auto" w:after="40"/>
              <w:jc w:val="left"/>
            </w:pPr>
            <w:r>
              <w:rPr>
                <w:rFonts w:ascii="Times New Roman" w:hAnsi="Times New Roman" w:cs="Times New Roman" w:eastAsia="Times New Roman"/>
                <w:sz w:val="20"/>
              </w:rPr>
              <w:t>Kabel Fiber Optik dan Bagaimana Cara Kerjanya.mp4</w:t>
            </w:r>
          </w:p>
        </w:tc>
        <w:tc>
          <w:tcPr>
            <w:tcW w:type="dxa" w:w="3685"/>
            <w:vAlign w:val="top"/>
          </w:tcPr>
          <w:p>
            <w:pPr>
              <w:spacing w:line="276" w:lineRule="auto" w:after="40"/>
              <w:jc w:val="left"/>
            </w:pPr>
            <w:r>
              <w:rPr>
                <w:rFonts w:ascii="Times New Roman" w:hAnsi="Times New Roman" w:cs="Times New Roman" w:eastAsia="Times New Roman"/>
                <w:sz w:val="20"/>
              </w:rPr>
              <w:t>Video materi cara kerja fiber optik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B. Lembar Observasi Sikap (Profil Pelajar Pancasila)</w:t>
      </w:r>
    </w:p>
    <w:tbl>
      <w:tblPr>
        <w:tblStyle w:val="TableGrid"/>
        <w:tblW w:type="auto" w:w="0"/>
        <w:jc w:val="center"/>
        <w:tblLayout w:type="fixed"/>
        <w:tblLook w:firstColumn="1" w:firstRow="1" w:lastColumn="0" w:lastRow="0" w:noHBand="0" w:noVBand="1" w:val="04A0"/>
      </w:tblPr>
      <w:tblGrid>
        <w:gridCol w:w="1134"/>
        <w:gridCol w:w="1134"/>
        <w:gridCol w:w="1134"/>
        <w:gridCol w:w="1134"/>
        <w:gridCol w:w="1134"/>
        <w:gridCol w:w="1134"/>
        <w:gridCol w:w="1134"/>
      </w:tblGrid>
      <w:tr>
        <w:trPr>
          <w:tblHeader w:val="true"/>
          <w:cantSplit w:val="true"/>
        </w:trPr>
        <w:tc>
          <w:tcPr>
            <w:tcW w:type="dxa" w:w="567"/>
            <w:vAlign w:val="top"/>
            <w:shd w:val="clear" w:color="auto" w:fill="D9E2F3"/>
          </w:tcPr>
          <w:p>
            <w:pPr>
              <w:keepNext/>
              <w:spacing w:line="276" w:lineRule="auto" w:after="40"/>
              <w:jc w:val="center"/>
            </w:pPr>
            <w:r>
              <w:rPr>
                <w:rFonts w:ascii="Times New Roman" w:hAnsi="Times New Roman" w:cs="Times New Roman" w:eastAsia="Times New Roman"/>
                <w:b/>
                <w:sz w:val="19"/>
              </w:rPr>
              <w:t>No</w:t>
            </w:r>
          </w:p>
        </w:tc>
        <w:tc>
          <w:tcPr>
            <w:tcW w:type="dxa" w:w="2494"/>
            <w:vAlign w:val="top"/>
            <w:shd w:val="clear" w:color="auto" w:fill="D9E2F3"/>
          </w:tcPr>
          <w:p>
            <w:pPr>
              <w:keepNext/>
              <w:spacing w:line="276" w:lineRule="auto" w:after="40"/>
              <w:jc w:val="center"/>
            </w:pPr>
            <w:r>
              <w:rPr>
                <w:rFonts w:ascii="Times New Roman" w:hAnsi="Times New Roman" w:cs="Times New Roman" w:eastAsia="Times New Roman"/>
                <w:b/>
                <w:sz w:val="19"/>
              </w:rPr>
              <w:t>Nama Peserta Didik</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Mandiri</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Bernalar Kritis</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Gotong Royong</w:t>
            </w:r>
          </w:p>
        </w:tc>
        <w:tc>
          <w:tcPr>
            <w:tcW w:type="dxa" w:w="907"/>
            <w:vAlign w:val="top"/>
            <w:shd w:val="clear" w:color="auto" w:fill="D9E2F3"/>
          </w:tcPr>
          <w:p>
            <w:pPr>
              <w:keepNext/>
              <w:spacing w:line="276" w:lineRule="auto" w:after="40"/>
              <w:jc w:val="center"/>
            </w:pPr>
            <w:r>
              <w:rPr>
                <w:rFonts w:ascii="Times New Roman" w:hAnsi="Times New Roman" w:cs="Times New Roman" w:eastAsia="Times New Roman"/>
                <w:b/>
                <w:sz w:val="19"/>
              </w:rPr>
              <w:t>Kreatif</w:t>
            </w:r>
          </w:p>
        </w:tc>
        <w:tc>
          <w:tcPr>
            <w:tcW w:type="dxa" w:w="1020"/>
            <w:vAlign w:val="top"/>
            <w:shd w:val="clear" w:color="auto" w:fill="D9E2F3"/>
          </w:tcPr>
          <w:p>
            <w:pPr>
              <w:keepNext/>
              <w:spacing w:line="276" w:lineRule="auto" w:after="40"/>
              <w:jc w:val="center"/>
            </w:pPr>
            <w:r>
              <w:rPr>
                <w:rFonts w:ascii="Times New Roman" w:hAnsi="Times New Roman" w:cs="Times New Roman" w:eastAsia="Times New Roman"/>
                <w:b/>
                <w:sz w:val="19"/>
              </w:rPr>
              <w:t>Nilai (Modus)</w:t>
            </w: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1.</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2.</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3.</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4.</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keepNext/>
              <w:spacing w:line="276" w:lineRule="auto" w:after="40"/>
              <w:jc w:val="center"/>
            </w:pPr>
            <w:r>
              <w:rPr>
                <w:rFonts w:ascii="Times New Roman" w:hAnsi="Times New Roman" w:cs="Times New Roman" w:eastAsia="Times New Roman"/>
                <w:sz w:val="19"/>
              </w:rPr>
              <w:t>5.</w:t>
            </w:r>
          </w:p>
        </w:tc>
        <w:tc>
          <w:tcPr>
            <w:tcW w:type="dxa" w:w="2494"/>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c>
          <w:tcPr>
            <w:tcW w:type="dxa" w:w="1020"/>
            <w:vAlign w:val="top"/>
          </w:tcPr>
          <w:p>
            <w:pPr>
              <w:keepNext/>
              <w:spacing w:line="276" w:lineRule="auto" w:after="40"/>
              <w:jc w:val="left"/>
            </w:pPr>
          </w:p>
        </w:tc>
        <w:tc>
          <w:tcPr>
            <w:tcW w:type="dxa" w:w="907"/>
            <w:vAlign w:val="top"/>
          </w:tcPr>
          <w:p>
            <w:pPr>
              <w:keepNext/>
              <w:spacing w:line="276" w:lineRule="auto" w:after="40"/>
              <w:jc w:val="left"/>
            </w:pPr>
          </w:p>
        </w:tc>
        <w:tc>
          <w:tcPr>
            <w:tcW w:type="dxa" w:w="1020"/>
            <w:vAlign w:val="top"/>
          </w:tcPr>
          <w:p>
            <w:pPr>
              <w:keepNext/>
              <w:spacing w:line="276" w:lineRule="auto" w:after="40"/>
              <w:jc w:val="left"/>
            </w:pPr>
          </w:p>
        </w:tc>
      </w:tr>
      <w:tr>
        <w:trPr>
          <w:cantSplit w:val="true"/>
        </w:trPr>
        <w:tc>
          <w:tcPr>
            <w:tcW w:type="dxa" w:w="567"/>
            <w:vAlign w:val="top"/>
          </w:tcPr>
          <w:p>
            <w:pPr>
              <w:spacing w:line="276" w:lineRule="auto" w:after="40"/>
              <w:jc w:val="center"/>
            </w:pPr>
            <w:r>
              <w:rPr>
                <w:rFonts w:ascii="Times New Roman" w:hAnsi="Times New Roman" w:cs="Times New Roman" w:eastAsia="Times New Roman"/>
                <w:sz w:val="19"/>
              </w:rPr>
              <w:t>dst.</w:t>
            </w:r>
          </w:p>
        </w:tc>
        <w:tc>
          <w:tcPr>
            <w:tcW w:type="dxa" w:w="2494"/>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c>
          <w:tcPr>
            <w:tcW w:type="dxa" w:w="1020"/>
            <w:vAlign w:val="top"/>
          </w:tcPr>
          <w:p>
            <w:pPr>
              <w:spacing w:line="276" w:lineRule="auto" w:after="40"/>
              <w:jc w:val="left"/>
            </w:pPr>
          </w:p>
        </w:tc>
        <w:tc>
          <w:tcPr>
            <w:tcW w:type="dxa" w:w="907"/>
            <w:vAlign w:val="top"/>
          </w:tcPr>
          <w:p>
            <w:pPr>
              <w:spacing w:line="276" w:lineRule="auto" w:after="40"/>
              <w:jc w:val="left"/>
            </w:pPr>
          </w:p>
        </w:tc>
        <w:tc>
          <w:tcPr>
            <w:tcW w:type="dxa" w:w="1020"/>
            <w:vAlign w:val="top"/>
          </w:tcPr>
          <w:p>
            <w:pPr>
              <w:spacing w:line="276" w:lineRule="auto" w:after="40"/>
              <w:jc w:val="left"/>
            </w:pP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134"/>
            <w:vAlign w:val="top"/>
            <w:shd w:val="clear" w:color="auto" w:fill="D9E2F3"/>
          </w:tcPr>
          <w:p>
            <w:pPr>
              <w:keepNext/>
              <w:spacing w:line="276" w:lineRule="auto" w:after="40"/>
              <w:jc w:val="center"/>
            </w:pPr>
            <w:r>
              <w:rPr>
                <w:rFonts w:ascii="Times New Roman" w:hAnsi="Times New Roman" w:cs="Times New Roman" w:eastAsia="Times New Roman"/>
                <w:b/>
                <w:sz w:val="20"/>
              </w:rPr>
              <w:t>Skor</w:t>
            </w:r>
          </w:p>
        </w:tc>
        <w:tc>
          <w:tcPr>
            <w:tcW w:type="dxa" w:w="6803"/>
            <w:vAlign w:val="top"/>
            <w:shd w:val="clear" w:color="auto" w:fill="D9E2F3"/>
          </w:tcPr>
          <w:p>
            <w:pPr>
              <w:keepNext/>
              <w:spacing w:line="276" w:lineRule="auto" w:after="40"/>
              <w:jc w:val="center"/>
            </w:pPr>
            <w:r>
              <w:rPr>
                <w:rFonts w:ascii="Times New Roman" w:hAnsi="Times New Roman" w:cs="Times New Roman" w:eastAsia="Times New Roman"/>
                <w:b/>
                <w:sz w:val="20"/>
              </w:rPr>
              <w:t>Kriteria</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4</w:t>
            </w:r>
          </w:p>
        </w:tc>
        <w:tc>
          <w:tcPr>
            <w:tcW w:type="dxa" w:w="6803"/>
            <w:vAlign w:val="top"/>
          </w:tcPr>
          <w:p>
            <w:pPr>
              <w:keepNext/>
              <w:spacing w:line="276" w:lineRule="auto" w:after="40"/>
              <w:jc w:val="left"/>
            </w:pPr>
            <w:r>
              <w:rPr>
                <w:rFonts w:ascii="Times New Roman" w:hAnsi="Times New Roman" w:cs="Times New Roman" w:eastAsia="Times New Roman"/>
                <w:sz w:val="20"/>
              </w:rPr>
              <w:t>Keempat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3</w:t>
            </w:r>
          </w:p>
        </w:tc>
        <w:tc>
          <w:tcPr>
            <w:tcW w:type="dxa" w:w="6803"/>
            <w:vAlign w:val="top"/>
          </w:tcPr>
          <w:p>
            <w:pPr>
              <w:keepNext/>
              <w:spacing w:line="276" w:lineRule="auto" w:after="40"/>
              <w:jc w:val="left"/>
            </w:pPr>
            <w:r>
              <w:rPr>
                <w:rFonts w:ascii="Times New Roman" w:hAnsi="Times New Roman" w:cs="Times New Roman" w:eastAsia="Times New Roman"/>
                <w:sz w:val="20"/>
              </w:rPr>
              <w:t>Tiga indikator terlihat</w:t>
            </w:r>
          </w:p>
        </w:tc>
      </w:tr>
      <w:tr>
        <w:trPr>
          <w:cantSplit w:val="true"/>
        </w:trPr>
        <w:tc>
          <w:tcPr>
            <w:tcW w:type="dxa" w:w="1134"/>
            <w:vAlign w:val="top"/>
          </w:tcPr>
          <w:p>
            <w:pPr>
              <w:keepNext/>
              <w:spacing w:line="276" w:lineRule="auto" w:after="40"/>
              <w:jc w:val="center"/>
            </w:pPr>
            <w:r>
              <w:rPr>
                <w:rFonts w:ascii="Times New Roman" w:hAnsi="Times New Roman" w:cs="Times New Roman" w:eastAsia="Times New Roman"/>
                <w:sz w:val="20"/>
              </w:rPr>
              <w:t>2</w:t>
            </w:r>
          </w:p>
        </w:tc>
        <w:tc>
          <w:tcPr>
            <w:tcW w:type="dxa" w:w="6803"/>
            <w:vAlign w:val="top"/>
          </w:tcPr>
          <w:p>
            <w:pPr>
              <w:keepNext/>
              <w:spacing w:line="276" w:lineRule="auto" w:after="40"/>
              <w:jc w:val="left"/>
            </w:pPr>
            <w:r>
              <w:rPr>
                <w:rFonts w:ascii="Times New Roman" w:hAnsi="Times New Roman" w:cs="Times New Roman" w:eastAsia="Times New Roman"/>
                <w:sz w:val="20"/>
              </w:rPr>
              <w:t>Dua indikator terlihat</w:t>
            </w:r>
          </w:p>
        </w:tc>
      </w:tr>
      <w:tr>
        <w:trPr>
          <w:cantSplit w:val="true"/>
        </w:trPr>
        <w:tc>
          <w:tcPr>
            <w:tcW w:type="dxa" w:w="1134"/>
            <w:vAlign w:val="top"/>
          </w:tcPr>
          <w:p>
            <w:pPr>
              <w:spacing w:line="276" w:lineRule="auto" w:after="40"/>
              <w:jc w:val="center"/>
            </w:pPr>
            <w:r>
              <w:rPr>
                <w:rFonts w:ascii="Times New Roman" w:hAnsi="Times New Roman" w:cs="Times New Roman" w:eastAsia="Times New Roman"/>
                <w:sz w:val="20"/>
              </w:rPr>
              <w:t>1</w:t>
            </w:r>
          </w:p>
        </w:tc>
        <w:tc>
          <w:tcPr>
            <w:tcW w:type="dxa" w:w="6803"/>
            <w:vAlign w:val="top"/>
          </w:tcPr>
          <w:p>
            <w:pPr>
              <w:spacing w:line="276" w:lineRule="auto" w:after="40"/>
              <w:jc w:val="left"/>
            </w:pPr>
            <w:r>
              <w:rPr>
                <w:rFonts w:ascii="Times New Roman" w:hAnsi="Times New Roman" w:cs="Times New Roman" w:eastAsia="Times New Roman"/>
                <w:sz w:val="20"/>
              </w:rPr>
              <w:t>Satu indikator terlihat</w:t>
            </w:r>
          </w:p>
        </w:tc>
      </w:tr>
    </w:tbl>
    <w:p>
      <w:pPr>
        <w:spacing w:line="240" w:lineRule="auto"/>
      </w:pP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1814"/>
            <w:vAlign w:val="top"/>
            <w:shd w:val="clear" w:color="auto" w:fill="D9E2F3"/>
          </w:tcPr>
          <w:p>
            <w:pPr>
              <w:keepNext/>
              <w:spacing w:line="276" w:lineRule="auto" w:after="40"/>
              <w:jc w:val="center"/>
            </w:pPr>
            <w:r>
              <w:rPr>
                <w:rFonts w:ascii="Times New Roman" w:hAnsi="Times New Roman" w:cs="Times New Roman" w:eastAsia="Times New Roman"/>
                <w:b/>
                <w:sz w:val="20"/>
              </w:rPr>
              <w:t>Dimensi</w:t>
            </w:r>
          </w:p>
        </w:tc>
        <w:tc>
          <w:tcPr>
            <w:tcW w:type="dxa" w:w="6123"/>
            <w:vAlign w:val="top"/>
            <w:shd w:val="clear" w:color="auto" w:fill="D9E2F3"/>
          </w:tcPr>
          <w:p>
            <w:pPr>
              <w:keepNext/>
              <w:spacing w:line="276" w:lineRule="auto" w:after="40"/>
              <w:jc w:val="center"/>
            </w:pPr>
            <w:r>
              <w:rPr>
                <w:rFonts w:ascii="Times New Roman" w:hAnsi="Times New Roman" w:cs="Times New Roman" w:eastAsia="Times New Roman"/>
                <w:b/>
                <w:sz w:val="20"/>
              </w:rPr>
              <w:t>Indikator yang Diamati</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Mandiri</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Tidak bergantung pada orang lain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Percaya 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sendiri</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Bertanggung jawab atas tugasnya</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Bernalar kritis</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Merumuskan pokok permasalahan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Memilih argumen yang logis, relevan, dan akurat</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Melihat masalah dari sudut pandang berbeda</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Menentukan akibat dari suatu keputusan</w:t>
            </w:r>
          </w:p>
        </w:tc>
      </w:tr>
      <w:tr>
        <w:trPr>
          <w:cantSplit w:val="true"/>
        </w:trPr>
        <w:tc>
          <w:tcPr>
            <w:tcW w:type="dxa" w:w="1814"/>
            <w:vAlign w:val="top"/>
          </w:tcPr>
          <w:p>
            <w:pPr>
              <w:keepNext/>
              <w:spacing w:line="276" w:lineRule="auto" w:after="40"/>
              <w:jc w:val="left"/>
            </w:pPr>
            <w:r>
              <w:rPr>
                <w:rFonts w:ascii="Times New Roman" w:hAnsi="Times New Roman" w:cs="Times New Roman" w:eastAsia="Times New Roman"/>
                <w:sz w:val="20"/>
              </w:rPr>
              <w:t>Bergotong royong</w:t>
            </w:r>
          </w:p>
        </w:tc>
        <w:tc>
          <w:tcPr>
            <w:tcW w:type="dxa" w:w="6123"/>
            <w:vAlign w:val="top"/>
          </w:tcPr>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Aktif dalam kelompok</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Membantu teman yang kesulitan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Mengerjakan tugas sesuai kesepakatan</w:t>
            </w:r>
          </w:p>
          <w:p>
            <w:pPr>
              <w:keepNext/>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Fokus pada hasil terbaik kelompok</w:t>
            </w:r>
          </w:p>
        </w:tc>
      </w:tr>
      <w:tr>
        <w:trPr>
          <w:cantSplit w:val="true"/>
        </w:trPr>
        <w:tc>
          <w:tcPr>
            <w:tcW w:type="dxa" w:w="1814"/>
            <w:vAlign w:val="top"/>
          </w:tcPr>
          <w:p>
            <w:pPr>
              <w:spacing w:line="276" w:lineRule="auto" w:after="40"/>
              <w:jc w:val="left"/>
            </w:pPr>
            <w:r>
              <w:rPr>
                <w:rFonts w:ascii="Times New Roman" w:hAnsi="Times New Roman" w:cs="Times New Roman" w:eastAsia="Times New Roman"/>
                <w:sz w:val="20"/>
              </w:rPr>
              <w:t>Kreatif</w:t>
            </w:r>
          </w:p>
        </w:tc>
        <w:tc>
          <w:tcPr>
            <w:tcW w:type="dxa" w:w="6123"/>
            <w:vAlign w:val="top"/>
          </w:tcPr>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Berinisiatif memberi ide baru</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Berperan aktif dalam diskusi/praktik</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Mengusulkan pemecahan masalah</w:t>
            </w:r>
          </w:p>
          <w:p>
            <w:pPr>
              <w:spacing w:line="276" w:lineRule="auto" w:after="40"/>
              <w:ind w:left="227" w:hanging="227"/>
              <w:jc w:val="left"/>
            </w:pPr>
            <w:r>
              <w:rPr>
                <w:rFonts w:ascii="Times New Roman" w:hAnsi="Times New Roman" w:cs="Times New Roman" w:eastAsia="Times New Roman"/>
                <w:sz w:val="20"/>
              </w:rPr>
              <w:t xml:space="preserve">• </w:t>
            </w:r>
            <w:r>
              <w:rPr>
                <w:rFonts w:ascii="Times New Roman" w:hAnsi="Times New Roman" w:cs="Times New Roman" w:eastAsia="Times New Roman"/>
                <w:sz w:val="20"/>
              </w:rPr>
              <w:t>Penuh energi dan percaya diri</w:t>
            </w:r>
          </w:p>
        </w:tc>
      </w:tr>
    </w:tbl>
    <w:p>
      <w:pPr>
        <w:spacing w:line="240" w:lineRule="auto"/>
      </w:pPr>
    </w:p>
    <w:p>
      <w:pPr>
        <w:jc w:val="both"/>
      </w:pPr>
      <w:r>
        <w:rPr>
          <w:rFonts w:ascii="Times New Roman" w:hAnsi="Times New Roman" w:cs="Times New Roman" w:eastAsia="Times New Roman"/>
          <w:i/>
        </w:rPr>
        <w:t>Nilai akhir sikap diambil dari modus (skor yang paling sering muncul) keempat dimensi di atas.</w:t>
      </w:r>
    </w:p>
    <w:p>
      <w:pPr>
        <w:pStyle w:val="Heading2"/>
        <w:keepNext/>
        <w:spacing w:before="240" w:after="0" w:line="360" w:lineRule="auto"/>
      </w:pPr>
      <w:r>
        <w:rPr>
          <w:rFonts w:ascii="Times New Roman" w:hAnsi="Times New Roman" w:cs="Times New Roman" w:eastAsia="Times New Roman"/>
          <w:b/>
          <w:color w:val="000000"/>
          <w:sz w:val="24"/>
        </w:rPr>
        <w:t>C. Glosarium</w:t>
      </w:r>
    </w:p>
    <w:tbl>
      <w:tblPr>
        <w:tblStyle w:val="TableGrid"/>
        <w:tblW w:type="auto" w:w="0"/>
        <w:jc w:val="center"/>
        <w:tblLayout w:type="fixed"/>
        <w:tblLook w:firstColumn="1" w:firstRow="1" w:lastColumn="0" w:lastRow="0" w:noHBand="0" w:noVBand="1" w:val="04A0"/>
      </w:tblPr>
      <w:tblGrid>
        <w:gridCol w:w="3968"/>
        <w:gridCol w:w="3968"/>
      </w:tblGrid>
      <w:tr>
        <w:trPr>
          <w:tblHeader w:val="true"/>
          <w:cantSplit w:val="true"/>
        </w:trPr>
        <w:tc>
          <w:tcPr>
            <w:tcW w:type="dxa" w:w="2041"/>
            <w:vAlign w:val="top"/>
            <w:shd w:val="clear" w:color="auto" w:fill="D9E2F3"/>
          </w:tcPr>
          <w:p>
            <w:pPr>
              <w:keepNext/>
              <w:spacing w:line="276" w:lineRule="auto" w:after="40"/>
              <w:jc w:val="center"/>
            </w:pPr>
            <w:r>
              <w:rPr>
                <w:rFonts w:ascii="Times New Roman" w:hAnsi="Times New Roman" w:cs="Times New Roman" w:eastAsia="Times New Roman"/>
                <w:b/>
                <w:sz w:val="20"/>
              </w:rPr>
              <w:t>Istilah</w:t>
            </w:r>
          </w:p>
        </w:tc>
        <w:tc>
          <w:tcPr>
            <w:tcW w:type="dxa" w:w="5896"/>
            <w:vAlign w:val="top"/>
            <w:shd w:val="clear" w:color="auto" w:fill="D9E2F3"/>
          </w:tcPr>
          <w:p>
            <w:pPr>
              <w:keepNext/>
              <w:spacing w:line="276" w:lineRule="auto" w:after="40"/>
              <w:jc w:val="center"/>
            </w:pPr>
            <w:r>
              <w:rPr>
                <w:rFonts w:ascii="Times New Roman" w:hAnsi="Times New Roman" w:cs="Times New Roman" w:eastAsia="Times New Roman"/>
                <w:b/>
                <w:sz w:val="20"/>
              </w:rPr>
              <w:t>Arti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Jaringan nirkabel</w:t>
            </w:r>
          </w:p>
        </w:tc>
        <w:tc>
          <w:tcPr>
            <w:tcW w:type="dxa" w:w="5896"/>
            <w:vAlign w:val="top"/>
          </w:tcPr>
          <w:p>
            <w:pPr>
              <w:spacing w:line="276" w:lineRule="auto" w:after="40"/>
              <w:jc w:val="left"/>
            </w:pPr>
            <w:r>
              <w:rPr>
                <w:rFonts w:ascii="Times New Roman" w:hAnsi="Times New Roman" w:cs="Times New Roman" w:eastAsia="Times New Roman"/>
                <w:sz w:val="20"/>
              </w:rPr>
              <w:t>Jaringan komputer tanpa kabel yang memanfaatkan gelombang radio atau inframerah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WLAN</w:t>
            </w:r>
          </w:p>
        </w:tc>
        <w:tc>
          <w:tcPr>
            <w:tcW w:type="dxa" w:w="5896"/>
            <w:vAlign w:val="top"/>
          </w:tcPr>
          <w:p>
            <w:pPr>
              <w:spacing w:line="276" w:lineRule="auto" w:after="40"/>
              <w:jc w:val="left"/>
            </w:pPr>
            <w:r>
              <w:rPr>
                <w:rFonts w:ascii="Times New Roman" w:hAnsi="Times New Roman" w:cs="Times New Roman" w:eastAsia="Times New Roman"/>
                <w:sz w:val="20"/>
              </w:rPr>
              <w:t>Wireless Local Area Network, jaringan lokal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Access Point (AP)</w:t>
            </w:r>
          </w:p>
        </w:tc>
        <w:tc>
          <w:tcPr>
            <w:tcW w:type="dxa" w:w="5896"/>
            <w:vAlign w:val="top"/>
          </w:tcPr>
          <w:p>
            <w:pPr>
              <w:spacing w:line="276" w:lineRule="auto" w:after="40"/>
              <w:jc w:val="left"/>
            </w:pPr>
            <w:r>
              <w:rPr>
                <w:rFonts w:ascii="Times New Roman" w:hAnsi="Times New Roman" w:cs="Times New Roman" w:eastAsia="Times New Roman"/>
                <w:sz w:val="20"/>
              </w:rPr>
              <w:t>Perangkat penghubung perangkat nirkabel ke jaringan kabel atau perluasan jangkauan jaringan nirkabel</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Router nirkabel</w:t>
            </w:r>
          </w:p>
        </w:tc>
        <w:tc>
          <w:tcPr>
            <w:tcW w:type="dxa" w:w="5896"/>
            <w:vAlign w:val="top"/>
          </w:tcPr>
          <w:p>
            <w:pPr>
              <w:spacing w:line="276" w:lineRule="auto" w:after="40"/>
              <w:jc w:val="left"/>
            </w:pPr>
            <w:r>
              <w:rPr>
                <w:rFonts w:ascii="Times New Roman" w:hAnsi="Times New Roman" w:cs="Times New Roman" w:eastAsia="Times New Roman"/>
                <w:sz w:val="20"/>
              </w:rPr>
              <w:t>Perangkat yang menggabungkan fungsi router dan access point</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SSID</w:t>
            </w:r>
          </w:p>
        </w:tc>
        <w:tc>
          <w:tcPr>
            <w:tcW w:type="dxa" w:w="5896"/>
            <w:vAlign w:val="top"/>
          </w:tcPr>
          <w:p>
            <w:pPr>
              <w:spacing w:line="276" w:lineRule="auto" w:after="40"/>
              <w:jc w:val="left"/>
            </w:pPr>
            <w:r>
              <w:rPr>
                <w:rFonts w:ascii="Times New Roman" w:hAnsi="Times New Roman" w:cs="Times New Roman" w:eastAsia="Times New Roman"/>
                <w:sz w:val="20"/>
              </w:rPr>
              <w:t>Service Set Identifier, nama jaringan Wi-Fi</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Repeater</w:t>
            </w:r>
          </w:p>
        </w:tc>
        <w:tc>
          <w:tcPr>
            <w:tcW w:type="dxa" w:w="5896"/>
            <w:vAlign w:val="top"/>
          </w:tcPr>
          <w:p>
            <w:pPr>
              <w:spacing w:line="276" w:lineRule="auto" w:after="40"/>
              <w:jc w:val="left"/>
            </w:pPr>
            <w:r>
              <w:rPr>
                <w:rFonts w:ascii="Times New Roman" w:hAnsi="Times New Roman" w:cs="Times New Roman" w:eastAsia="Times New Roman"/>
                <w:sz w:val="20"/>
              </w:rPr>
              <w:t>Mode/perangkat yang memperluas jangkauan sinyal Wi-Fi yang sudah ada</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Fiber optik</w:t>
            </w:r>
          </w:p>
        </w:tc>
        <w:tc>
          <w:tcPr>
            <w:tcW w:type="dxa" w:w="5896"/>
            <w:vAlign w:val="top"/>
          </w:tcPr>
          <w:p>
            <w:pPr>
              <w:spacing w:line="276" w:lineRule="auto" w:after="40"/>
              <w:jc w:val="left"/>
            </w:pPr>
            <w:r>
              <w:rPr>
                <w:rFonts w:ascii="Times New Roman" w:hAnsi="Times New Roman" w:cs="Times New Roman" w:eastAsia="Times New Roman"/>
                <w:sz w:val="20"/>
              </w:rPr>
              <w:t>Teknologi transmisi data berupa impuls cahaya melalui serat kaca atau plastik yang sangat tipis</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Core / Cladding</w:t>
            </w:r>
          </w:p>
        </w:tc>
        <w:tc>
          <w:tcPr>
            <w:tcW w:type="dxa" w:w="5896"/>
            <w:vAlign w:val="top"/>
          </w:tcPr>
          <w:p>
            <w:pPr>
              <w:spacing w:line="276" w:lineRule="auto" w:after="40"/>
              <w:jc w:val="left"/>
            </w:pPr>
            <w:r>
              <w:rPr>
                <w:rFonts w:ascii="Times New Roman" w:hAnsi="Times New Roman" w:cs="Times New Roman" w:eastAsia="Times New Roman"/>
                <w:sz w:val="20"/>
              </w:rPr>
              <w:t>Inti serat yang mengarahkan cahaya / lapisan pelapis inti dengan indeks bias lebih rendah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Single-mode</w:t>
            </w:r>
          </w:p>
        </w:tc>
        <w:tc>
          <w:tcPr>
            <w:tcW w:type="dxa" w:w="5896"/>
            <w:vAlign w:val="top"/>
          </w:tcPr>
          <w:p>
            <w:pPr>
              <w:spacing w:line="276" w:lineRule="auto" w:after="40"/>
              <w:jc w:val="left"/>
            </w:pPr>
            <w:r>
              <w:rPr>
                <w:rFonts w:ascii="Times New Roman" w:hAnsi="Times New Roman" w:cs="Times New Roman" w:eastAsia="Times New Roman"/>
                <w:sz w:val="20"/>
              </w:rPr>
              <w:t>Fiber optik berinti sangat kecil (± 9 µm) dengan satu jalur cahaya, untuk jarak jauh</w:t>
            </w:r>
          </w:p>
        </w:tc>
      </w:tr>
      <w:tr>
        <w:trPr>
          <w:cantSplit w:val="true"/>
        </w:trPr>
        <w:tc>
          <w:tcPr>
            <w:tcW w:type="dxa" w:w="2041"/>
            <w:vAlign w:val="top"/>
          </w:tcPr>
          <w:p>
            <w:pPr>
              <w:spacing w:line="276" w:lineRule="auto" w:after="40"/>
              <w:jc w:val="left"/>
            </w:pPr>
            <w:r>
              <w:rPr>
                <w:rFonts w:ascii="Times New Roman" w:hAnsi="Times New Roman" w:cs="Times New Roman" w:eastAsia="Times New Roman"/>
                <w:b/>
                <w:sz w:val="20"/>
              </w:rPr>
              <w:t>Multi-mode</w:t>
            </w:r>
          </w:p>
        </w:tc>
        <w:tc>
          <w:tcPr>
            <w:tcW w:type="dxa" w:w="5896"/>
            <w:vAlign w:val="top"/>
          </w:tcPr>
          <w:p>
            <w:pPr>
              <w:spacing w:line="276" w:lineRule="auto" w:after="40"/>
              <w:jc w:val="left"/>
            </w:pPr>
            <w:r>
              <w:rPr>
                <w:rFonts w:ascii="Times New Roman" w:hAnsi="Times New Roman" w:cs="Times New Roman" w:eastAsia="Times New Roman"/>
                <w:sz w:val="20"/>
              </w:rPr>
              <w:t>Fiber optik berinti lebih besar (50 atau 62,5 µm) dengan banyak jalur cahaya, untuk jarak pendek</w:t>
            </w:r>
          </w:p>
        </w:tc>
      </w:tr>
    </w:tbl>
    <w:p>
      <w:pPr>
        <w:spacing w:line="240" w:lineRule="auto"/>
      </w:pPr>
    </w:p>
    <w:p>
      <w:pPr>
        <w:pStyle w:val="Heading2"/>
        <w:keepNext/>
        <w:spacing w:before="240" w:after="0" w:line="360" w:lineRule="auto"/>
      </w:pPr>
      <w:r>
        <w:rPr>
          <w:rFonts w:ascii="Times New Roman" w:hAnsi="Times New Roman" w:cs="Times New Roman" w:eastAsia="Times New Roman"/>
          <w:b/>
          <w:color w:val="000000"/>
          <w:sz w:val="24"/>
        </w:rPr>
        <w:t>D. Daftar Pustaka</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Keputusan Kepala BSKAP Nomor 033/H/KR/2022 tentang Capaian Pembelajaran pada PAUD, Jenjang Pendidikan Dasar, dan Jenjang Pendidikan Menengah pada Kurikulum Merdeka</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Kemendikbudristek. (2022). </w:t>
      </w:r>
      <w:r>
        <w:rPr>
          <w:rFonts w:ascii="Times New Roman" w:hAnsi="Times New Roman" w:cs="Times New Roman" w:eastAsia="Times New Roman"/>
          <w:i/>
        </w:rPr>
        <w:t>Panduan Pembelajaran dan Asesmen Pendidikan Anak Usia Dini, Pendidikan Dasar, dan Menengah</w:t>
      </w:r>
      <w:r>
        <w:rPr>
          <w:rFonts w:ascii="Times New Roman" w:hAnsi="Times New Roman" w:cs="Times New Roman" w:eastAsia="Times New Roman"/>
        </w:rPr>
        <w:t>. Jakarta: BSKAP.</w:t>
      </w:r>
    </w:p>
    <w:p>
      <w:pPr>
        <w:ind w:left="567" w:hanging="567"/>
        <w:jc w:val="left"/>
      </w:pPr>
      <w:r>
        <w:rPr>
          <w:rFonts w:ascii="Times New Roman" w:hAnsi="Times New Roman" w:cs="Times New Roman" w:eastAsia="Times New Roman"/>
        </w:rPr>
        <w:t xml:space="preserve">The Fiber Optic Association. (2024). </w:t>
      </w:r>
      <w:r>
        <w:rPr>
          <w:rFonts w:ascii="Times New Roman" w:hAnsi="Times New Roman" w:cs="Times New Roman" w:eastAsia="Times New Roman"/>
          <w:i/>
        </w:rPr>
        <w:t>FOA Reference Guide to Fiber Optics</w:t>
      </w:r>
      <w:r>
        <w:rPr>
          <w:rFonts w:ascii="Times New Roman" w:hAnsi="Times New Roman" w:cs="Times New Roman" w:eastAsia="Times New Roman"/>
        </w:rPr>
        <w:t>. https://www.thefoa.org/tech/ref/</w:t>
      </w:r>
    </w:p>
    <w:p>
      <w:pPr>
        <w:ind w:left="567" w:hanging="567"/>
        <w:jc w:val="left"/>
      </w:pPr>
      <w:r>
        <w:rPr>
          <w:rFonts w:ascii="Times New Roman" w:hAnsi="Times New Roman" w:cs="Times New Roman" w:eastAsia="Times New Roman"/>
        </w:rPr>
        <w:t xml:space="preserve">Cisco Networking Academy. (2024). </w:t>
      </w:r>
      <w:r>
        <w:rPr>
          <w:rFonts w:ascii="Times New Roman" w:hAnsi="Times New Roman" w:cs="Times New Roman" w:eastAsia="Times New Roman"/>
          <w:i/>
        </w:rPr>
        <w:t>CCNA: Introduction to Networks</w:t>
      </w:r>
      <w:r>
        <w:rPr>
          <w:rFonts w:ascii="Times New Roman" w:hAnsi="Times New Roman" w:cs="Times New Roman" w:eastAsia="Times New Roman"/>
        </w:rPr>
        <w:t>. https://www.netacad.com/</w:t>
      </w:r>
    </w:p>
    <w:sectPr w:rsidR="00FC693F" w:rsidRPr="0006063C" w:rsidSect="00034616">
      <w:footerReference w:type="default" r:id="rId12"/>
      <w:pgSz w:w="11906" w:h="16838"/>
      <w:pgMar w:top="2268" w:right="1701" w:bottom="1701" w:left="2268" w:header="709" w:footer="709"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s="Calibri" w:eastAsia="Calibri"/>
        <w:sz w:val="22"/>
      </w:rPr>
      <w:fldChar w:fldCharType="begin"/>
      <w:instrText xml:space="preserve">PAGE</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0"/>
      <w:contextualSpacing/>
    </w:pPr>
    <w:rPr>
      <w:rFonts w:ascii="Times New Roman" w:hAnsi="Times New Roman"/>
      <w:sz w:val="24"/>
    </w:rPr>
  </w:style>
  <w:style w:type="paragraph" w:styleId="ListBullet2">
    <w:name w:val="List Bullet 2"/>
    <w:basedOn w:val="Normal"/>
    <w:uiPriority w:val="99"/>
    <w:unhideWhenUsed/>
    <w:rsid w:val="00326F90"/>
    <w:pPr>
      <w:numPr>
        <w:numId w:val="2"/>
      </w:numPr>
      <w:spacing w:line="360" w:lineRule="auto" w:after="0"/>
      <w:contextualSpacing/>
    </w:pPr>
    <w:rPr>
      <w:rFonts w:ascii="Times New Roman" w:hAnsi="Times New Roman"/>
      <w:sz w:val="24"/>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tlj_Modul Ajar_Pert. 4_Pengenalan Fiber Optik - Konsep dan Cara Kerja</dc:title>
  <dc:subject/>
  <dc:creator>Arif Herfian Zaen Chartiko</dc:creator>
  <cp:keywords/>
  <dc:description>generated by python-docx</dc:description>
  <cp:lastModifiedBy/>
  <cp:revision>1</cp:revision>
  <dcterms:created xsi:type="dcterms:W3CDTF">2013-12-23T23:15:00Z</dcterms:created>
  <dcterms:modified xsi:type="dcterms:W3CDTF">2013-12-23T23:15:00Z</dcterms:modified>
  <cp:category/>
</cp:coreProperties>
</file>