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ED8"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THIS IS THE MANUAL F</w:t>
      </w:r>
      <w:bookmarkStart w:id="0" w:name="_GoBack"/>
      <w:bookmarkEnd w:id="0"/>
      <w:r>
        <w:rPr>
          <w:rFonts w:hint="default"/>
          <w:sz w:val="40"/>
          <w:szCs w:val="40"/>
          <w:lang w:val="en-MY"/>
        </w:rPr>
        <w:t>OR THE MOBILE APPS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FC"/>
    <w:rsid w:val="006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2024-09-03T14:56:00Z</dcterms:created>
  <dc:creator>mohd arif</dc:creator>
  <cp:lastModifiedBy>mohd arif</cp:lastModifiedBy>
  <dcterms:modified xsi:type="dcterms:W3CDTF">2024-09-05T13:26:30Z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C6460F3254FE4A158881BC3D9123A0F0_11</vt:lpwstr>
  </property>
</Properties>
</file>