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5A" w:rsidRPr="0049155A" w:rsidRDefault="0049155A">
      <w:pPr>
        <w:rPr>
          <w:b/>
          <w:noProof/>
          <w:sz w:val="28"/>
          <w:szCs w:val="28"/>
          <w:lang w:eastAsia="en-IN"/>
        </w:rPr>
      </w:pPr>
      <w:r w:rsidRPr="0049155A">
        <w:rPr>
          <w:b/>
          <w:noProof/>
          <w:sz w:val="28"/>
          <w:szCs w:val="28"/>
          <w:lang w:eastAsia="en-IN"/>
        </w:rPr>
        <w:t>Screentshot of Source Bucket with File:</w:t>
      </w:r>
    </w:p>
    <w:p w:rsidR="0032513D" w:rsidRDefault="0032513D"/>
    <w:p w:rsidR="0032513D" w:rsidRPr="0049155A" w:rsidRDefault="0032513D">
      <w:pPr>
        <w:rPr>
          <w:b/>
          <w:noProof/>
          <w:sz w:val="28"/>
          <w:szCs w:val="28"/>
          <w:lang w:eastAsia="en-IN"/>
        </w:rPr>
      </w:pPr>
      <w:r w:rsidRPr="0049155A">
        <w:rPr>
          <w:b/>
          <w:noProof/>
          <w:sz w:val="28"/>
          <w:szCs w:val="28"/>
          <w:lang w:eastAsia="en-IN"/>
        </w:rPr>
        <w:t>Step 2: Creating a Data Pipeline</w:t>
      </w:r>
    </w:p>
    <w:p w:rsidR="0032513D" w:rsidRDefault="0032513D">
      <w:r>
        <w:rPr>
          <w:noProof/>
          <w:lang w:eastAsia="en-IN"/>
        </w:rPr>
        <w:drawing>
          <wp:inline distT="0" distB="0" distL="0" distR="0" wp14:anchorId="40C2DFA1" wp14:editId="1302F458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3D" w:rsidRPr="0049155A" w:rsidRDefault="0032513D">
      <w:pPr>
        <w:rPr>
          <w:b/>
          <w:noProof/>
          <w:sz w:val="28"/>
          <w:szCs w:val="28"/>
          <w:lang w:eastAsia="en-IN"/>
        </w:rPr>
      </w:pPr>
      <w:r w:rsidRPr="0049155A">
        <w:rPr>
          <w:b/>
          <w:noProof/>
          <w:sz w:val="28"/>
          <w:szCs w:val="28"/>
          <w:lang w:eastAsia="en-IN"/>
        </w:rPr>
        <w:t>Adding Roles &amp; Logs:</w:t>
      </w:r>
    </w:p>
    <w:p w:rsidR="0032513D" w:rsidRDefault="0032513D">
      <w:r>
        <w:rPr>
          <w:noProof/>
          <w:lang w:eastAsia="en-IN"/>
        </w:rPr>
        <w:drawing>
          <wp:inline distT="0" distB="0" distL="0" distR="0" wp14:anchorId="0E100F78" wp14:editId="42180497">
            <wp:extent cx="5731510" cy="2420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3D" w:rsidRDefault="0032513D"/>
    <w:p w:rsidR="0049155A" w:rsidRPr="0049155A" w:rsidRDefault="0049155A" w:rsidP="0049155A">
      <w:pPr>
        <w:rPr>
          <w:b/>
          <w:noProof/>
          <w:sz w:val="28"/>
          <w:szCs w:val="28"/>
          <w:lang w:eastAsia="en-IN"/>
        </w:rPr>
      </w:pPr>
      <w:r w:rsidRPr="0049155A">
        <w:rPr>
          <w:b/>
          <w:noProof/>
          <w:sz w:val="28"/>
          <w:szCs w:val="28"/>
          <w:lang w:eastAsia="en-IN"/>
        </w:rPr>
        <w:t xml:space="preserve">Screentshot of </w:t>
      </w:r>
      <w:r w:rsidRPr="0049155A">
        <w:rPr>
          <w:b/>
          <w:noProof/>
          <w:sz w:val="28"/>
          <w:szCs w:val="28"/>
          <w:lang w:eastAsia="en-IN"/>
        </w:rPr>
        <w:t>Target</w:t>
      </w:r>
      <w:r w:rsidRPr="0049155A">
        <w:rPr>
          <w:b/>
          <w:noProof/>
          <w:sz w:val="28"/>
          <w:szCs w:val="28"/>
          <w:lang w:eastAsia="en-IN"/>
        </w:rPr>
        <w:t xml:space="preserve"> Bucket with File:</w:t>
      </w:r>
    </w:p>
    <w:p w:rsidR="0032513D" w:rsidRDefault="0032513D">
      <w:bookmarkStart w:id="0" w:name="_GoBack"/>
      <w:bookmarkEnd w:id="0"/>
    </w:p>
    <w:sectPr w:rsidR="0032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3D"/>
    <w:rsid w:val="0032513D"/>
    <w:rsid w:val="00357FAE"/>
    <w:rsid w:val="004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6E3BA-4945-4384-9E98-23BF8A1C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2022-10-11T08:03:00Z</dcterms:created>
  <dcterms:modified xsi:type="dcterms:W3CDTF">2023-08-03T09:18:00Z</dcterms:modified>
</cp:coreProperties>
</file>