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1563" w:vAnchor="page" w:hAnchor="page" w:x="1440" w:y="1391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Explanation</w:t>
      </w:r>
    </w:p>
    <w:p>
      <w:pPr>
        <w:framePr w:w="617" w:vAnchor="page" w:hAnchor="page" w:x="1440" w:y="132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YES</w:t>
      </w:r>
    </w:p>
    <w:p>
      <w:pPr>
        <w:framePr w:w="2144" w:vAnchor="page" w:hAnchor="page" w:x="1440" w:y="125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</w:t>
      </w:r>
    </w:p>
    <w:p>
      <w:pPr>
        <w:framePr w:w="878" w:vAnchor="page" w:hAnchor="page" w:x="1440" w:y="1192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cdbda</w:t>
      </w:r>
    </w:p>
    <w:p>
      <w:pPr>
        <w:framePr w:w="857" w:vAnchor="page" w:hAnchor="page" w:x="1440" w:y="115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abaca</w:t>
      </w:r>
    </w:p>
    <w:p>
      <w:pPr>
        <w:framePr w:w="1907" w:vAnchor="page" w:hAnchor="page" w:x="1440" w:y="109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</w:t>
      </w:r>
    </w:p>
    <w:p>
      <w:pPr>
        <w:framePr w:w="2378" w:vAnchor="page" w:hAnchor="page" w:x="1440" w:y="102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</w:pPr>
      <w:r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  <w:t xml:space="preserve">1 ≤ len(B) ≤ 1000000</w:t>
      </w:r>
    </w:p>
    <w:p>
      <w:pPr>
        <w:framePr w:w="2390" w:vAnchor="page" w:hAnchor="page" w:x="1440" w:y="994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</w:pPr>
      <w:r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  <w:t xml:space="preserve">1 ≤ len(A) ≤ 1000000</w:t>
      </w:r>
    </w:p>
    <w:p>
      <w:pPr>
        <w:framePr w:w="1513" w:vAnchor="page" w:hAnchor="page" w:x="1440" w:y="92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</w:t>
      </w:r>
    </w:p>
    <w:p>
      <w:pPr>
        <w:framePr w:w="9297" w:vAnchor="page" w:hAnchor="page" w:x="1440" w:y="860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For each test case, print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YES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if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can be converted to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B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, otherwise print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NO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</w:t>
      </w:r>
    </w:p>
    <w:p>
      <w:pPr>
        <w:framePr w:w="1867" w:vAnchor="page" w:hAnchor="page" w:x="1440" w:y="793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 format</w:t>
      </w:r>
    </w:p>
    <w:p>
      <w:pPr>
        <w:framePr w:w="2093" w:vAnchor="page" w:hAnchor="page" w:x="1440" w:y="72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Next line: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B</w:t>
      </w:r>
    </w:p>
    <w:p>
      <w:pPr>
        <w:framePr w:w="2067" w:vAnchor="page" w:hAnchor="page" w:x="1440" w:y="695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First line: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A</w:t>
      </w:r>
    </w:p>
    <w:p>
      <w:pPr>
        <w:framePr w:w="1666" w:vAnchor="page" w:hAnchor="page" w:x="1440" w:y="627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 format</w:t>
      </w:r>
    </w:p>
    <w:p>
      <w:pPr>
        <w:framePr w:w="6893" w:vAnchor="page" w:hAnchor="page" w:x="1440" w:y="561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Your task is to determine if given strings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B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are compatible.</w:t>
      </w:r>
    </w:p>
    <w:p>
      <w:pPr>
        <w:framePr w:w="6204" w:vAnchor="page" w:hAnchor="page" w:x="1440" w:y="49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prefix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xyz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then we cannot increase the alphabetical value.</w:t>
      </w:r>
    </w:p>
    <w:p>
      <w:pPr>
        <w:framePr w:w="10378" w:vAnchor="page" w:hAnchor="page" w:x="1440" w:y="463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prefix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xy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then we can convert it to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yx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by increasing the alphabetical value by 1. But if we select the</w:t>
      </w:r>
    </w:p>
    <w:p>
      <w:pPr>
        <w:framePr w:w="10507" w:vAnchor="page" w:hAnchor="page" w:x="1440" w:y="43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characters in the prefix by the same valid amount. For example, if the string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xyz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and we select the</w:t>
      </w:r>
    </w:p>
    <w:p>
      <w:pPr>
        <w:framePr w:w="317" w:vAnchor="page" w:hAnchor="page" w:x="1440" w:y="398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·</w:t>
      </w:r>
    </w:p>
    <w:p>
      <w:pPr>
        <w:framePr w:w="9967" w:vAnchor="page" w:hAnchor="page" w:x="1968" w:y="398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Select a prefix from the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(possibly empty), and increase the alphabetical value of all the</w:t>
      </w:r>
    </w:p>
    <w:p>
      <w:pPr>
        <w:framePr w:w="6700" w:vAnchor="page" w:hAnchor="page" w:x="1440" w:y="33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can be made equal by following this step any number of times:</w:t>
      </w:r>
    </w:p>
    <w:p>
      <w:pPr>
        <w:framePr w:w="10467" w:vAnchor="page" w:hAnchor="page" w:x="1440" w:y="307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Q1)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Two strings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B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comprising of lower case English letters are compatible if they are equal or</w:t>
      </w:r>
    </w:p>
    <w:p>
      <w:pPr>
        <w:framePr w:w="4281" w:vAnchor="page" w:hAnchor="page" w:x="4595" w:y="1536"/>
        <w:widowControl w:val="0"/>
        <w:autoSpaceDE w:val="0"/>
        <w:autoSpaceDN w:val="0"/>
        <w:spacing w:before="0" w:after="0" w:line="875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84"/>
          <w:szCs w:val="8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0000"/>
          <w:sz w:val="84"/>
          <w:szCs w:val="84"/>
        </w:rPr>
        <w:t xml:space="preserve">Week 11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382" w:vAnchor="page" w:hAnchor="page" w:x="1440" w:y="146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string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abaca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can be converted to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bcbda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in one move and to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cdbda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in the next move.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7.25pt;height:303pt;margin-top:1in;margin-left:1in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67.25pt;height:413.25pt;margin-top:1in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74" w:vAnchor="page" w:hAnchor="page" w:x="1440" w:y="1231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 b</w:t>
      </w:r>
    </w:p>
    <w:p>
      <w:pPr>
        <w:framePr w:w="2144" w:vAnchor="page" w:hAnchor="page" w:x="1440" w:y="116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</w:t>
      </w:r>
    </w:p>
    <w:p>
      <w:pPr>
        <w:framePr w:w="614" w:vAnchor="page" w:hAnchor="page" w:x="1440" w:y="109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cba</w:t>
      </w:r>
    </w:p>
    <w:p>
      <w:pPr>
        <w:framePr w:w="576" w:vAnchor="page" w:hAnchor="page" w:x="1440" w:y="1065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feg</w:t>
      </w:r>
    </w:p>
    <w:p>
      <w:pPr>
        <w:framePr w:w="589" w:vAnchor="page" w:hAnchor="page" w:x="1440" w:y="103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def</w:t>
      </w:r>
    </w:p>
    <w:p>
      <w:pPr>
        <w:framePr w:w="614" w:vAnchor="page" w:hAnchor="page" w:x="1440" w:y="1001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abc</w:t>
      </w:r>
    </w:p>
    <w:p>
      <w:pPr>
        <w:framePr w:w="381" w:vAnchor="page" w:hAnchor="page" w:x="1440" w:y="96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4</w:t>
      </w:r>
    </w:p>
    <w:p>
      <w:pPr>
        <w:framePr w:w="1907" w:vAnchor="page" w:hAnchor="page" w:x="1440" w:y="901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</w:t>
      </w:r>
    </w:p>
    <w:p>
      <w:pPr>
        <w:framePr w:w="1412" w:vAnchor="page" w:hAnchor="page" w:x="1440" w:y="835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</w:pPr>
      <w:r>
        <w:rPr>
          <w:rFonts w:ascii="ABCDEE+Calibri,BoldItalic-QGQMT" w:hAnsi="ABCDEE+Calibri,BoldItalic-QGQMT" w:cs="ABCDEE+Calibri,BoldItalic-QGQMT"/>
          <w:color w:val="001A1E"/>
          <w:sz w:val="23"/>
          <w:szCs w:val="23"/>
        </w:rPr>
        <w:t xml:space="preserve">1 ≤ N ≤ 100</w:t>
      </w:r>
    </w:p>
    <w:p>
      <w:pPr>
        <w:framePr w:w="1821" w:vAnchor="page" w:hAnchor="page" w:x="1440" w:y="76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</w:t>
      </w:r>
    </w:p>
    <w:p>
      <w:pPr>
        <w:framePr w:w="615" w:vAnchor="page" w:hAnchor="page" w:x="1440" w:y="702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ter.</w:t>
      </w:r>
    </w:p>
    <w:p>
      <w:pPr>
        <w:framePr w:w="10440" w:vAnchor="page" w:hAnchor="page" w:x="1440" w:y="67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first and only line of output must contain the length of the correct password and its central let-</w:t>
      </w:r>
    </w:p>
    <w:p>
      <w:pPr>
        <w:framePr w:w="1189" w:vAnchor="page" w:hAnchor="page" w:x="1440" w:y="60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</w:t>
      </w:r>
    </w:p>
    <w:p>
      <w:pPr>
        <w:framePr w:w="8341" w:vAnchor="page" w:hAnchor="page" w:x="1440" w:y="536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and lesser than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14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All characters are lowercase letters of the English alphabet.</w:t>
      </w:r>
    </w:p>
    <w:p>
      <w:pPr>
        <w:framePr w:w="10371" w:vAnchor="page" w:hAnchor="page" w:x="1440" w:y="504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Each of the following N lines contains a single word, its length being an odd number greater than 2</w:t>
      </w:r>
    </w:p>
    <w:p>
      <w:pPr>
        <w:framePr w:w="8440" w:vAnchor="page" w:hAnchor="page" w:x="1440" w:y="47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first line of input contains the integer N, the number of possible passwords.</w:t>
      </w:r>
    </w:p>
    <w:p>
      <w:pPr>
        <w:framePr w:w="951" w:vAnchor="page" w:hAnchor="page" w:x="1440" w:y="4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</w:t>
      </w:r>
    </w:p>
    <w:p>
      <w:pPr>
        <w:framePr w:w="4639" w:vAnchor="page" w:hAnchor="page" w:x="1440" w:y="332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8"/>
          <w:szCs w:val="28"/>
        </w:rPr>
      </w:pPr>
      <w:r>
        <w:rPr>
          <w:rFonts w:ascii="ABCDEE+Calibri,Bold" w:hAnsi="ABCDEE+Calibri,Bold" w:cs="ABCDEE+Calibri,Bold"/>
          <w:color w:val="001A1E"/>
          <w:sz w:val="28"/>
          <w:szCs w:val="28"/>
        </w:rPr>
        <w:t xml:space="preserve">Note: The solution will be unique.</w:t>
      </w:r>
    </w:p>
    <w:p>
      <w:pPr>
        <w:framePr w:w="8037" w:vAnchor="page" w:hAnchor="page" w:x="1440" w:y="26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You have to print the length of Manny's password and it's middle character.</w:t>
      </w:r>
    </w:p>
    <w:p>
      <w:pPr>
        <w:framePr w:w="3912" w:vAnchor="page" w:hAnchor="page" w:x="1440" w:y="203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password both should be in the list.</w:t>
      </w:r>
    </w:p>
    <w:p>
      <w:pPr>
        <w:framePr w:w="10282" w:vAnchor="page" w:hAnchor="page" w:x="1440" w:y="175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odd. But Danny knows that Manny is a big fan of palindromes. So, his password and reverse of his</w:t>
      </w:r>
    </w:p>
    <w:p>
      <w:pPr>
        <w:framePr w:w="10146" w:vAnchor="page" w:hAnchor="page" w:x="1440" w:y="14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Q2)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Danny has a possible list of passwords of Manny's facebook account. All passwords length is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67.25pt;height:264pt;margin-top:1in;margin-left:1in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64.25pt;height:9in;margin-top:1in;margin-left:1in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563" w:vAnchor="page" w:hAnchor="page" w:x="1440" w:y="1383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Explanation</w:t>
      </w:r>
    </w:p>
    <w:p>
      <w:pPr>
        <w:framePr w:w="1167" w:vAnchor="page" w:hAnchor="page" w:x="1440" w:y="131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Dominos</w:t>
      </w:r>
    </w:p>
    <w:p>
      <w:pPr>
        <w:framePr w:w="2144" w:vAnchor="page" w:hAnchor="page" w:x="1440" w:y="125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</w:t>
      </w:r>
    </w:p>
    <w:p>
      <w:pPr>
        <w:framePr w:w="1590" w:vAnchor="page" w:hAnchor="page" w:x="1440" w:y="1184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Pizzapizza 49</w:t>
      </w:r>
    </w:p>
    <w:p>
      <w:pPr>
        <w:framePr w:w="1610" w:vAnchor="page" w:hAnchor="page" w:x="1440" w:y="1151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Dominos 145</w:t>
      </w:r>
    </w:p>
    <w:p>
      <w:pPr>
        <w:framePr w:w="1479" w:vAnchor="page" w:hAnchor="page" w:x="1440" w:y="1119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Pizzeria 108</w:t>
      </w:r>
    </w:p>
    <w:p>
      <w:pPr>
        <w:framePr w:w="381" w:vAnchor="page" w:hAnchor="page" w:x="1440" w:y="108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</w:t>
      </w:r>
    </w:p>
    <w:p>
      <w:pPr>
        <w:framePr w:w="1907" w:vAnchor="page" w:hAnchor="page" w:x="1440" w:y="1019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</w:t>
      </w:r>
    </w:p>
    <w:p>
      <w:pPr>
        <w:framePr w:w="282" w:vAnchor="page" w:hAnchor="page" w:x="3039" w:y="958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BCDEE+Calibri" w:hAnsi="ABCDEE+Calibri" w:cs="ABCDEE+Calibri"/>
          <w:color w:val="001A1E"/>
          <w:sz w:val="17"/>
          <w:szCs w:val="17"/>
        </w:rPr>
      </w:pPr>
      <w:r>
        <w:rPr>
          <w:rFonts w:ascii="ABCDEE+Calibri" w:hAnsi="ABCDEE+Calibri" w:cs="ABCDEE+Calibri"/>
          <w:color w:val="001A1E"/>
          <w:sz w:val="17"/>
          <w:szCs w:val="17"/>
        </w:rPr>
        <w:t xml:space="preserve">6</w:t>
      </w:r>
    </w:p>
    <w:p>
      <w:pPr>
        <w:framePr w:w="2008" w:vAnchor="page" w:hAnchor="page" w:x="1440" w:y="953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 &lt;= Points &lt;= 10</w:t>
      </w:r>
    </w:p>
    <w:p>
      <w:pPr>
        <w:framePr w:w="282" w:vAnchor="page" w:hAnchor="page" w:x="2607" w:y="9264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BCDEE+Calibri" w:hAnsi="ABCDEE+Calibri" w:cs="ABCDEE+Calibri"/>
          <w:color w:val="001A1E"/>
          <w:sz w:val="17"/>
          <w:szCs w:val="17"/>
        </w:rPr>
      </w:pPr>
      <w:r>
        <w:rPr>
          <w:rFonts w:ascii="ABCDEE+Calibri" w:hAnsi="ABCDEE+Calibri" w:cs="ABCDEE+Calibri"/>
          <w:color w:val="001A1E"/>
          <w:sz w:val="17"/>
          <w:szCs w:val="17"/>
        </w:rPr>
        <w:t xml:space="preserve">5</w:t>
      </w:r>
    </w:p>
    <w:p>
      <w:pPr>
        <w:framePr w:w="1534" w:vAnchor="page" w:hAnchor="page" w:x="1440" w:y="92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 &lt;= N &lt;= 10</w:t>
      </w:r>
    </w:p>
    <w:p>
      <w:pPr>
        <w:framePr w:w="1584" w:vAnchor="page" w:hAnchor="page" w:x="1440" w:y="85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Constraints:</w:t>
      </w:r>
    </w:p>
    <w:p>
      <w:pPr>
        <w:framePr w:w="6184" w:vAnchor="page" w:hAnchor="page" w:x="1440" w:y="787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Print the name of the restaurant that Joey should choose.</w:t>
      </w:r>
    </w:p>
    <w:p>
      <w:pPr>
        <w:framePr w:w="1125" w:vAnchor="page" w:hAnchor="page" w:x="1440" w:y="72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Output:</w:t>
      </w:r>
    </w:p>
    <w:p>
      <w:pPr>
        <w:framePr w:w="9214" w:vAnchor="page" w:hAnchor="page" w:x="1440" w:y="65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rant name has </w:t>
      </w:r>
      <w:r>
        <w:rPr>
          <w:rFonts w:ascii="ABCDEE+Calibri,Bold" w:hAnsi="ABCDEE+Calibri,Bold" w:cs="ABCDEE+Calibri,Bold"/>
          <w:color w:val="001A1E"/>
          <w:sz w:val="23"/>
          <w:szCs w:val="23"/>
        </w:rPr>
        <w:t xml:space="preserve">no spaces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, all lowercase letters and will not be more than 20 characters.</w:t>
      </w:r>
    </w:p>
    <w:p>
      <w:pPr>
        <w:framePr w:w="10536" w:vAnchor="page" w:hAnchor="page" w:x="1440" w:y="622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Next N lines contain Name of Restaurant and Points awarded by Joey, separated by a space. Restau-</w:t>
      </w:r>
    </w:p>
    <w:p>
      <w:pPr>
        <w:framePr w:w="5201" w:vAnchor="page" w:hAnchor="page" w:x="1440" w:y="590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First line has N, the total number of restaurants.</w:t>
      </w:r>
    </w:p>
    <w:p>
      <w:pPr>
        <w:framePr w:w="924" w:vAnchor="page" w:hAnchor="page" w:x="1440" w:y="522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Input:</w:t>
      </w:r>
    </w:p>
    <w:p>
      <w:pPr>
        <w:framePr w:w="4033" w:vAnchor="page" w:hAnchor="page" w:x="1440" w:y="456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dler's criteria. Can you help him out?</w:t>
      </w:r>
    </w:p>
    <w:p>
      <w:pPr>
        <w:framePr w:w="10400" w:vAnchor="page" w:hAnchor="page" w:x="1440" w:y="424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Joey has assigned points to all the restaurants, but can't figure out which restaurant satisfies Chan-</w:t>
      </w:r>
    </w:p>
    <w:p>
      <w:pPr>
        <w:framePr w:w="4604" w:vAnchor="page" w:hAnchor="page" w:x="1440" w:y="35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one with </w:t>
      </w:r>
      <w:r>
        <w:rPr>
          <w:rFonts w:ascii="ABCDEE+Calibri,Bold" w:hAnsi="ABCDEE+Calibri,Bold" w:cs="ABCDEE+Calibri,Bold"/>
          <w:color w:val="001A1E"/>
          <w:sz w:val="23"/>
          <w:szCs w:val="23"/>
        </w:rPr>
        <w:t xml:space="preserve">lexicographically smallest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 name.</w:t>
      </w:r>
    </w:p>
    <w:p>
      <w:pPr>
        <w:framePr w:w="10122" w:vAnchor="page" w:hAnchor="page" w:x="1440" w:y="326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rant having </w:t>
      </w:r>
      <w:r>
        <w:rPr>
          <w:rFonts w:ascii="ABCDEE+Calibri,Bold" w:hAnsi="ABCDEE+Calibri,Bold" w:cs="ABCDEE+Calibri,Bold"/>
          <w:color w:val="001A1E"/>
          <w:sz w:val="23"/>
          <w:szCs w:val="23"/>
        </w:rPr>
        <w:t xml:space="preserve">maximum points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If more than one restaurant has same points, Joey can choose the</w:t>
      </w:r>
    </w:p>
    <w:p>
      <w:pPr>
        <w:framePr w:w="10340" w:vAnchor="page" w:hAnchor="page" w:x="1440" w:y="29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Chandler suggests that Joey should give each restaurant some points, and then choose the restau-</w:t>
      </w:r>
    </w:p>
    <w:p>
      <w:pPr>
        <w:framePr w:w="5401" w:vAnchor="page" w:hAnchor="page" w:x="1440" w:y="23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should order. As always he asks Chandler for help.</w:t>
      </w:r>
    </w:p>
    <w:p>
      <w:pPr>
        <w:framePr w:w="9973" w:vAnchor="page" w:hAnchor="page" w:x="1440" w:y="203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tremely hungry and wants to eat pizza. But he is confused about the restaurant from where he</w:t>
      </w:r>
    </w:p>
    <w:p>
      <w:pPr>
        <w:framePr w:w="10126" w:vAnchor="page" w:hAnchor="page" w:x="1440" w:y="175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rants is deteriorating. The last few pizzas ordered by him did not taste good :(. Joey is feeling ex-</w:t>
      </w:r>
    </w:p>
    <w:p>
      <w:pPr>
        <w:framePr w:w="10108" w:vAnchor="page" w:hAnchor="page" w:x="1440" w:y="14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Q3)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Joey loves to eat Pizza. But he is worried as the quality of pizza made by most of the restau-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446" w:vAnchor="page" w:hAnchor="page" w:x="1440" w:y="180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1A1E"/>
          <w:sz w:val="23"/>
          <w:szCs w:val="23"/>
        </w:rPr>
        <w:t xml:space="preserve">Dominos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has maximum points.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68pt;height:284.25pt;margin-top:1in;margin-left:1in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67.25pt;height:348.75pt;margin-top:356.25pt;margin-left:1in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84" w:vAnchor="page" w:hAnchor="page" w:x="1440" w:y="128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NO</w:t>
      </w:r>
    </w:p>
    <w:p>
      <w:pPr>
        <w:framePr w:w="584" w:vAnchor="page" w:hAnchor="page" w:x="1440" w:y="1251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NO</w:t>
      </w:r>
    </w:p>
    <w:p>
      <w:pPr>
        <w:framePr w:w="617" w:vAnchor="page" w:hAnchor="page" w:x="1440" w:y="1219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YES</w:t>
      </w:r>
    </w:p>
    <w:p>
      <w:pPr>
        <w:framePr w:w="2144" w:vAnchor="page" w:hAnchor="page" w:x="1440" w:y="115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</w:t>
      </w:r>
    </w:p>
    <w:p>
      <w:pPr>
        <w:framePr w:w="1470" w:vAnchor="page" w:hAnchor="page" w:x="1440" w:y="108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0123456.87</w:t>
      </w:r>
    </w:p>
    <w:p>
      <w:pPr>
        <w:framePr w:w="1536" w:vAnchor="page" w:hAnchor="page" w:x="1440" w:y="1053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0123456789</w:t>
      </w:r>
    </w:p>
    <w:p>
      <w:pPr>
        <w:framePr w:w="1536" w:vAnchor="page" w:hAnchor="page" w:x="1440" w:y="102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1234567890</w:t>
      </w:r>
    </w:p>
    <w:p>
      <w:pPr>
        <w:framePr w:w="381" w:vAnchor="page" w:hAnchor="page" w:x="1440" w:y="988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</w:t>
      </w:r>
    </w:p>
    <w:p>
      <w:pPr>
        <w:framePr w:w="1907" w:vAnchor="page" w:hAnchor="page" w:x="1440" w:y="92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</w:t>
      </w:r>
    </w:p>
    <w:p>
      <w:pPr>
        <w:framePr w:w="282" w:vAnchor="page" w:hAnchor="page" w:x="3872" w:y="8604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BCDEE+Calibri" w:hAnsi="ABCDEE+Calibri" w:cs="ABCDEE+Calibri"/>
          <w:color w:val="001A1E"/>
          <w:sz w:val="17"/>
          <w:szCs w:val="17"/>
        </w:rPr>
      </w:pPr>
      <w:r>
        <w:rPr>
          <w:rFonts w:ascii="ABCDEE+Calibri" w:hAnsi="ABCDEE+Calibri" w:cs="ABCDEE+Calibri"/>
          <w:color w:val="001A1E"/>
          <w:sz w:val="17"/>
          <w:szCs w:val="17"/>
        </w:rPr>
        <w:t xml:space="preserve">5</w:t>
      </w:r>
    </w:p>
    <w:p>
      <w:pPr>
        <w:framePr w:w="2927" w:vAnchor="page" w:hAnchor="page" w:x="1440" w:y="85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sum of string length &lt;= 10</w:t>
      </w:r>
    </w:p>
    <w:p>
      <w:pPr>
        <w:framePr w:w="282" w:vAnchor="page" w:hAnchor="page" w:x="2518" w:y="8283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BCDEE+Calibri" w:hAnsi="ABCDEE+Calibri" w:cs="ABCDEE+Calibri"/>
          <w:color w:val="001A1E"/>
          <w:sz w:val="17"/>
          <w:szCs w:val="17"/>
        </w:rPr>
      </w:pPr>
      <w:r>
        <w:rPr>
          <w:rFonts w:ascii="ABCDEE+Calibri" w:hAnsi="ABCDEE+Calibri" w:cs="ABCDEE+Calibri"/>
          <w:color w:val="001A1E"/>
          <w:sz w:val="17"/>
          <w:szCs w:val="17"/>
        </w:rPr>
        <w:t xml:space="preserve">3</w:t>
      </w:r>
    </w:p>
    <w:p>
      <w:pPr>
        <w:framePr w:w="1437" w:vAnchor="page" w:hAnchor="page" w:x="1440" w:y="823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1&lt;= T &lt;= 10</w:t>
      </w:r>
    </w:p>
    <w:p>
      <w:pPr>
        <w:framePr w:w="1584" w:vAnchor="page" w:hAnchor="page" w:x="1440" w:y="755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Constraints:</w:t>
      </w:r>
    </w:p>
    <w:p>
      <w:pPr>
        <w:framePr w:w="3129" w:vAnchor="page" w:hAnchor="page" w:x="1440" w:y="68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Note: Quotes are for clarity.</w:t>
      </w:r>
    </w:p>
    <w:p>
      <w:pPr>
        <w:framePr w:w="5831" w:vAnchor="page" w:hAnchor="page" w:x="1440" w:y="65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Print "YES" if it is valid mobile number else print "NO".</w:t>
      </w:r>
    </w:p>
    <w:p>
      <w:pPr>
        <w:framePr w:w="1125" w:vAnchor="page" w:hAnchor="page" w:x="1440" w:y="59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Output:</w:t>
      </w:r>
    </w:p>
    <w:p>
      <w:pPr>
        <w:framePr w:w="7584" w:vAnchor="page" w:hAnchor="page" w:x="1440" w:y="52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Next T line each representing "S" as described in in problem statement.</w:t>
      </w:r>
    </w:p>
    <w:p>
      <w:pPr>
        <w:framePr w:w="6570" w:vAnchor="page" w:hAnchor="page" w:x="1440" w:y="491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First line of input is T representing total number of test cases.</w:t>
      </w:r>
    </w:p>
    <w:p>
      <w:pPr>
        <w:framePr w:w="924" w:vAnchor="page" w:hAnchor="page" w:x="1440" w:y="42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Input:</w:t>
      </w:r>
    </w:p>
    <w:p>
      <w:pPr>
        <w:framePr w:w="992" w:vAnchor="page" w:hAnchor="page" w:x="1440" w:y="35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zeroes.</w:t>
      </w:r>
    </w:p>
    <w:p>
      <w:pPr>
        <w:framePr w:w="10382" w:vAnchor="page" w:hAnchor="page" w:x="1440" w:y="326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bile number is valid only if it is of length 10 , consists of numeric values and it shouldn't have prefix</w:t>
      </w:r>
    </w:p>
    <w:p>
      <w:pPr>
        <w:framePr w:w="10467" w:vAnchor="page" w:hAnchor="page" w:x="1440" w:y="29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You are given a string "S" and you have to determine whether it is Valid mobile number or not. Mo-</w:t>
      </w:r>
    </w:p>
    <w:p>
      <w:pPr>
        <w:framePr w:w="763" w:vAnchor="page" w:hAnchor="page" w:x="1440" w:y="23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bers.</w:t>
      </w:r>
    </w:p>
    <w:p>
      <w:pPr>
        <w:framePr w:w="10358" w:vAnchor="page" w:hAnchor="page" w:x="1440" w:y="203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his crush number only if he has valid set of mobile numbers. Help him to determine the valid num-</w:t>
      </w:r>
    </w:p>
    <w:p>
      <w:pPr>
        <w:framePr w:w="10315" w:vAnchor="page" w:hAnchor="page" w:x="1440" w:y="175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of them are valid and some of them are invalid. Bechan Chacha has special power that he can pick</w:t>
      </w:r>
    </w:p>
    <w:p>
      <w:pPr>
        <w:framePr w:w="10535" w:vAnchor="page" w:hAnchor="page" w:x="1440" w:y="14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1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Q4)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These days Bechan Chacha is depressed because his crush gave him list of mobile number some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2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67.25pt;height:263.25pt;margin-top:1in;margin-left:1in;mso-position-horizontal-relative:page;mso-position-vertical-relative:page;position:absolute;z-index:-25165209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67.25pt;height:410.25pt;margin-top:1in;margin-left:1in;mso-position-horizontal-relative:page;mso-position-vertical-relative:page;position:absolute;z-index:-251651072">
            <v:imagedata r:id="rId8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1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08F33C28-AD94-4FC4-A33C-E242A5764FF8}"/>
  </w:font>
  <w:font w:name="ABCDEE+Calibri,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2" w:fontKey="{DFB71F2C-5CBD-4174-B30D-8035EFD37DBE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3" w:fontKey="{209084D4-2B6F-455E-8592-3ADE25F39268}"/>
  </w:font>
  <w:font w:name="ABCDEE+Calibri,BoldItalic-QGQMT">
    <w:panose1 w:val="020F05020304040A0204"/>
    <w:charset w:val="00"/>
    <w:family w:val="auto"/>
    <w:pitch w:val="variable"/>
    <w:sig w:usb0="01010101" w:usb1="01010101" w:usb2="01010101" w:usb3="01010101" w:csb0="01010101" w:csb1="01010101"/>
    <w:embedRegular r:id="rId4" w:fontKey="{1D62F478-00DB-4085-8D3F-D5FAE5F4EA87}"/>
  </w:font>
  <w:font w:name="ABCDEE+Calibri,BoldItalic">
    <w:panose1 w:val="020F05020304040A0204"/>
    <w:charset w:val="00"/>
    <w:family w:val="auto"/>
    <w:pitch w:val="variable"/>
    <w:sig w:usb0="01010101" w:usb1="01010101" w:usb2="01010101" w:usb3="01010101" w:csb0="01010101" w:csb1="01010101"/>
    <w:embedRegular r:id="rId5" w:fontKey="{6AC74809-B04C-45BF-8980-A5387F4867E9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13</Pages>
  <Words>705</Words>
  <Characters>3130</Characters>
  <Application>iTextSharp™ 5.5.13.2 ©2000-2020 iText Group NV (AGPL-version)</Application>
  <DocSecurity>0</DocSecurity>
  <Lines>102</Lines>
  <Paragraphs>102</Paragraphs>
  <CharactersWithSpaces>3731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2025-01-16T06:28:35Z</dcterms:created>
  <dcterms:modified xsi:type="dcterms:W3CDTF">2025-01-16T06:28:35Z</dcterms:modified>
</cp:coreProperties>
</file>