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2.1. Project Vision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Projenin Amaci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 proje, restoran ici siparis sureclerini dijitallestirerek musteri ile restoran yonetimi/mutfak arasindaki iletisimi hizlandirmayi amaclamaktadir. Geleneksel garson cagirma ve siparis alma adimlarini ortadan kaldirarak, islemlerin anlik, hatasiz ve seffaf bir sekilde yurutulmesini saglayan entegre bir siparis yonetim sistemi gelistirmektir.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Hedef Kullanicilar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•Restoran Musterileri: Masadaki QR kod veya tablet uzerinden sisteme erisen, menuyu inceleyen ve siparis veren son kullanicilar.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•Restoran Yoneticileri ve Personel (Admin): Gelen siparisleri anlik olarak goren, istatistikleri takip eden ve musteri mesajlarini yanitlayan yetkililer.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Urunun Saglayacagi Deger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•Musteriler icin bekleme suresini ortadan kaldirma ve anlik sepet tutarini seffafca gorebilme imkani.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•Restoran yonetimi icin hatali siparis oranini sifira indirme ve anlik istatistikler ile (gunluk ciro, en cok satan urunler vb.) veri odakli karar alabilme gucu.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•Anlik mesajlasma sayesinde musteri memnuniyetini aninda olcme ve taleplere hizli tepki verebilme.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Is Hedefleri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•Siparis alma operasyon suresini %50 oraninda kisaltmak.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•Anlik veri akisi sayesinde mutfak ve servis koordinasyonunu iyilestirerek masa devir hizini artirmak.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