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2.2. SRS - Software Requirements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IEEE 830 / IEEE 29148 Uyumlu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Giris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Amac: Bu dokuman, "Restoran Siparis Yonetimi" sisteminin yazilim gereksinimlerini, ozelliklerini ve calisma kisitlarini detayli bir sekilde tanimlar.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Kapsam: Sistem; musteri tarafinda menu gorunturleme, sepet yonetimi ve mesajlasma modullerini; admin tarafinda ise anlik siparis takibi, istatistik dashboard'u ve mesaj yonetimini kapsar.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Tanimlar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Real-Time (Anlik): Verinin (siparis veya mesaj) sisteme girildigi anda diger tarafa gecikmesiz iletilmesi (WebSocket teknolojisi varsayimiyla).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Genel Tanim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Urun Perspektifi: Bu sistem, herhangi bir kuruluma ihtiyac duymadan web tarayicilari uzerinden calisabilen, bulut tabanli bir istemci-sunucu (client-server) mimarisidir.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Kullanici Siniflari: Kisitli yetkiye sahip ve sadece kendi masasini goren "Musteri" sinifi ile tum sistemi, istatistikleri ve aktif masalari yoneten "Admin" sinifi.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Varsayimlar ve Kisitlar: Restoranda kesintisiz bir internet baglantisi ve masalarda sisteme erisim saglayacak bir okuyucu (akilli telefon vb.) oldugu varsayilmaktadir.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Fonksiyonel Gereksinimler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Gereksinim ID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Başlık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Açıklama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REQ-01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Sepet Yonetimi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Sistem, musterinin sectigi urunleri sepete eklemesine ve anlik olarak toplam sepet tutarini hesaplamasina olanak tanimaldir.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REQ-02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Anlik Siparis Iletimi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Musteri siparisi onayladigi anda, siparis bilgisi (masa numarasi ve urunler) admin paneline eszamanli (real-time) olarak dusmeli dir.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REQ-03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Anlik Mesajlasma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Musteri, arayuz uzerinden restoran personeline anlik mesaj (orn: "Pecete alabilir miyiz?", "Hesap lutfen") gonderebilmeli ve admin panelinden bu mesaja anlik yanit verilebilmelidir.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REQ-04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Anlik Istatistikler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Admin paneli; o anki aktif masa sayisini, gunluk anlik ciroyu ve bekleyen siparis sayisini gosteren canli bir dashboard sunmalidir.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Fonksiyonel Olmayan Gereksinimler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Performans: Masadan verilen bir siparis veya mesaj, maksimum 1 saniye icerisinde admin paneline ulasmalidir.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Kullanilabilirlik: Musteri arayuzu, hicbir egitim gerektirmeden 3 tiklama ile siparis verilebilecek basitlikte ve mobil uyumlu (responsive) olmalidir.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5. Sistem Arabirim Gereksinimleri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Sistem, anlik veri akisini saglamak icin WebSocket (veya SignalR benzeri) protokolleri uzerinden haberlesmalidir. Kullanici arayuzleri standart web tarayicilarinda calismalidir.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