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50" w:rsidRDefault="00AA4350" w:rsidP="00AA4350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SG"/>
        </w:rPr>
      </w:pPr>
      <w:r w:rsidRPr="00AA435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SG"/>
        </w:rPr>
        <w:t>CSS Flexbox</w:t>
      </w:r>
    </w:p>
    <w:p w:rsidR="00AA4350" w:rsidRPr="00E67CAE" w:rsidRDefault="00AA4350" w:rsidP="00E67CAE">
      <w:p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There were four layout modes:</w:t>
      </w:r>
    </w:p>
    <w:p w:rsidR="00AA4350" w:rsidRPr="00E67CAE" w:rsidRDefault="00AA4350" w:rsidP="00E67CA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Block, for sections in a webpage</w:t>
      </w:r>
    </w:p>
    <w:p w:rsidR="00AA4350" w:rsidRPr="00E67CAE" w:rsidRDefault="00AA4350" w:rsidP="00E67CA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Inline, for text</w:t>
      </w:r>
    </w:p>
    <w:p w:rsidR="00AA4350" w:rsidRPr="00E67CAE" w:rsidRDefault="00AA4350" w:rsidP="00E67CAE">
      <w:pPr>
        <w:pStyle w:val="ListParagraph"/>
        <w:numPr>
          <w:ilvl w:val="0"/>
          <w:numId w:val="2"/>
        </w:numPr>
        <w:rPr>
          <w:rFonts w:ascii="Segoe UI" w:hAnsi="Segoe UI" w:cs="Segoe UI"/>
          <w:sz w:val="32"/>
          <w:szCs w:val="32"/>
        </w:rPr>
      </w:pPr>
      <w:r w:rsidRPr="00E67CAE">
        <w:rPr>
          <w:rFonts w:ascii="Segoe UI" w:hAnsi="Segoe UI" w:cs="Segoe UI"/>
          <w:sz w:val="32"/>
          <w:szCs w:val="32"/>
        </w:rPr>
        <w:t>Table, for two-dimensional table data</w:t>
      </w:r>
    </w:p>
    <w:p w:rsidR="00AA4350" w:rsidRDefault="00AA4350" w:rsidP="00E67CAE">
      <w:pPr>
        <w:pStyle w:val="ListParagraph"/>
        <w:numPr>
          <w:ilvl w:val="0"/>
          <w:numId w:val="2"/>
        </w:numPr>
        <w:rPr>
          <w:lang w:eastAsia="en-SG"/>
        </w:rPr>
      </w:pPr>
      <w:r w:rsidRPr="00E67CAE">
        <w:rPr>
          <w:rFonts w:ascii="Segoe UI" w:hAnsi="Segoe UI" w:cs="Segoe UI"/>
          <w:sz w:val="32"/>
          <w:szCs w:val="32"/>
        </w:rPr>
        <w:t>Positioned, for explicit position of an element</w:t>
      </w:r>
    </w:p>
    <w:p w:rsidR="0001225A" w:rsidRPr="00AA4350" w:rsidRDefault="0001225A" w:rsidP="0001225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</w:p>
    <w:p w:rsidR="00AA4350" w:rsidRPr="0001225A" w:rsidRDefault="0001225A" w:rsidP="0001225A">
      <w:pPr>
        <w:rPr>
          <w:b/>
          <w:sz w:val="56"/>
          <w:szCs w:val="56"/>
        </w:rPr>
      </w:pPr>
      <w:r w:rsidRPr="0001225A">
        <w:rPr>
          <w:b/>
          <w:sz w:val="56"/>
          <w:szCs w:val="56"/>
        </w:rPr>
        <w:t>Display</w:t>
      </w:r>
      <w:r w:rsidR="00AA4350" w:rsidRPr="0001225A">
        <w:rPr>
          <w:b/>
          <w:sz w:val="56"/>
          <w:szCs w:val="56"/>
        </w:rPr>
        <w:t> property</w:t>
      </w:r>
      <w:r w:rsidR="00964CCE">
        <w:rPr>
          <w:b/>
          <w:sz w:val="56"/>
          <w:szCs w:val="56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964CCE">
        <w:rPr>
          <w:rFonts w:ascii="Segoe UI" w:hAnsi="Segoe UI" w:cs="Segoe UI"/>
          <w:bCs/>
          <w:color w:val="000000"/>
          <w:sz w:val="48"/>
          <w:szCs w:val="48"/>
        </w:rPr>
        <w:t xml:space="preserve"> create either a block level or inline level flex container.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 Flex Display Properties*/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:rsidR="00AA4350" w:rsidRDefault="00AA4350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flex-direction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964CCE">
        <w:rPr>
          <w:rFonts w:ascii="Times New Roman" w:hAnsi="Times New Roman" w:cs="Times New Roman"/>
          <w:color w:val="auto"/>
          <w:sz w:val="44"/>
          <w:szCs w:val="44"/>
        </w:rPr>
        <w:t>The flex-direction property specifies the direction of the flexible items.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</w:t>
      </w: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 Flex Display Properties*/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 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flex-direction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column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}</w:t>
      </w:r>
    </w:p>
    <w:p w:rsidR="00AA4350" w:rsidRDefault="00AA4350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flex-wrap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964CCE">
        <w:rPr>
          <w:rFonts w:ascii="Times New Roman" w:hAnsi="Times New Roman" w:cs="Times New Roman"/>
          <w:bCs/>
          <w:color w:val="000000"/>
          <w:sz w:val="40"/>
          <w:szCs w:val="40"/>
        </w:rPr>
        <w:t xml:space="preserve">It </w:t>
      </w:r>
      <w:r w:rsidR="00964CC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s</w:t>
      </w:r>
      <w:r w:rsidR="00964CCE" w:rsidRPr="00964CCE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pecifies whether the flex items should wrap or not, if there is not enough room for them on one flex line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flex-wrap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wrap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}</w:t>
      </w:r>
    </w:p>
    <w:p w:rsidR="00AA4350" w:rsidRDefault="00AA4350" w:rsidP="00AA4350"/>
    <w:p w:rsidR="0001225A" w:rsidRDefault="0001225A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01225A" w:rsidRDefault="0001225A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AA4350" w:rsidRPr="004E5465" w:rsidRDefault="00AA4350" w:rsidP="00AA435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auto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flex-flow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r w:rsidR="004E5465">
        <w:rPr>
          <w:rFonts w:ascii="Segoe UI" w:hAnsi="Segoe UI" w:cs="Segoe UI"/>
          <w:color w:val="auto"/>
          <w:sz w:val="48"/>
          <w:szCs w:val="48"/>
        </w:rPr>
        <w:t>is a</w:t>
      </w:r>
      <w:r w:rsidR="004E5465" w:rsidRPr="004E5465">
        <w:rPr>
          <w:rFonts w:ascii="Segoe UI" w:hAnsi="Segoe UI" w:cs="Segoe UI"/>
          <w:color w:val="auto"/>
          <w:sz w:val="48"/>
          <w:szCs w:val="48"/>
        </w:rPr>
        <w:t xml:space="preserve"> shorthand property for flex-direction and flex-wrap</w:t>
      </w:r>
      <w:r w:rsidR="004E5465">
        <w:rPr>
          <w:rFonts w:ascii="Segoe UI" w:hAnsi="Segoe UI" w:cs="Segoe UI"/>
          <w:color w:val="auto"/>
          <w:sz w:val="48"/>
          <w:szCs w:val="48"/>
        </w:rPr>
        <w:t>.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P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AA4350" w:rsidRDefault="00AA4350" w:rsidP="00AA4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AA4350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flex-flow</w:t>
      </w:r>
      <w:proofErr w:type="gramEnd"/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row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AA435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wrap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AA4350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 Combination of Direction and wrap flex Properties*/</w:t>
      </w:r>
      <w:r w:rsidRPr="00AA4350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</w:p>
    <w:p w:rsidR="00FB3B1B" w:rsidRDefault="00FB3B1B" w:rsidP="00FB3B1B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justify-content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It is </w:t>
      </w:r>
      <w:r w:rsidR="004E5465">
        <w:rPr>
          <w:rFonts w:ascii="Segoe UI" w:hAnsi="Segoe UI" w:cs="Segoe UI"/>
          <w:color w:val="auto"/>
          <w:sz w:val="48"/>
          <w:szCs w:val="48"/>
        </w:rPr>
        <w:t>h</w:t>
      </w:r>
      <w:r w:rsidR="004E5465" w:rsidRPr="004E5465">
        <w:rPr>
          <w:rFonts w:ascii="Segoe UI" w:hAnsi="Segoe UI" w:cs="Segoe UI"/>
          <w:color w:val="auto"/>
          <w:sz w:val="48"/>
          <w:szCs w:val="48"/>
        </w:rPr>
        <w:t>orizontally aligns the flex items when the items do not use all available space on the main-axis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FB3B1B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FB3B1B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150px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FB3B1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justify-content</w:t>
      </w:r>
      <w:proofErr w:type="gramEnd"/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FB3B1B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="00A02DC9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/*align items&amp; distribute any extra                       space in parent container*/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FB3B1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FB3B1B" w:rsidRPr="00FB3B1B" w:rsidRDefault="00FB3B1B" w:rsidP="00FB3B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FB3B1B" w:rsidRPr="00FB3B1B" w:rsidRDefault="00FB3B1B" w:rsidP="00FB3B1B"/>
    <w:p w:rsidR="00A02DC9" w:rsidRDefault="00A02DC9" w:rsidP="00A02DC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The align-items Property</w:t>
      </w:r>
      <w:r w:rsidR="00964CCE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r w:rsidR="004E5465">
        <w:rPr>
          <w:rFonts w:ascii="Segoe UI" w:hAnsi="Segoe UI" w:cs="Segoe UI"/>
          <w:color w:val="auto"/>
          <w:sz w:val="48"/>
          <w:szCs w:val="48"/>
        </w:rPr>
        <w:t>v</w:t>
      </w:r>
      <w:r w:rsidR="004E5465" w:rsidRPr="004E5465">
        <w:rPr>
          <w:rFonts w:ascii="Segoe UI" w:hAnsi="Segoe UI" w:cs="Segoe UI"/>
          <w:color w:val="auto"/>
          <w:sz w:val="48"/>
          <w:szCs w:val="48"/>
        </w:rPr>
        <w:t>ertically aligns the flex items when the items do not use all available space on the cross-axis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E5192A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130px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align-items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        }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Default="00E5192A" w:rsidP="00E5192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E5192A" w:rsidRDefault="00E5192A" w:rsidP="00E5192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4E5465" w:rsidRPr="004E5465" w:rsidRDefault="00E5192A" w:rsidP="004E5465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align-content Property</w:t>
      </w:r>
      <w:r w:rsidR="00964CCE">
        <w:rPr>
          <w:rFonts w:ascii="Segoe UI" w:hAnsi="Segoe UI" w:cs="Segoe UI"/>
          <w:bCs/>
          <w:color w:val="000000"/>
          <w:sz w:val="48"/>
          <w:szCs w:val="48"/>
        </w:rPr>
        <w:t xml:space="preserve">: </w:t>
      </w:r>
      <w:r w:rsidR="00964CCE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4E5465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r w:rsidR="004E5465" w:rsidRPr="004E5465">
        <w:rPr>
          <w:rFonts w:ascii="Verdana" w:eastAsia="Times New Roman" w:hAnsi="Verdana" w:cs="Times New Roman"/>
          <w:color w:val="000000"/>
          <w:sz w:val="23"/>
          <w:szCs w:val="23"/>
          <w:lang w:eastAsia="en-SG"/>
        </w:rPr>
        <w:br/>
      </w:r>
      <w:r w:rsidR="004E5465">
        <w:rPr>
          <w:rFonts w:ascii="Segoe UI" w:eastAsia="Times New Roman" w:hAnsi="Segoe UI" w:cs="Segoe UI"/>
          <w:sz w:val="48"/>
          <w:szCs w:val="48"/>
          <w:lang w:eastAsia="en-SG"/>
        </w:rPr>
        <w:t>m</w:t>
      </w:r>
      <w:r w:rsidR="004E5465" w:rsidRPr="004E5465">
        <w:rPr>
          <w:rFonts w:ascii="Segoe UI" w:eastAsia="Times New Roman" w:hAnsi="Segoe UI" w:cs="Segoe UI"/>
          <w:sz w:val="48"/>
          <w:szCs w:val="48"/>
          <w:lang w:eastAsia="en-SG"/>
        </w:rPr>
        <w:t xml:space="preserve">odifies the </w:t>
      </w:r>
      <w:proofErr w:type="spellStart"/>
      <w:r w:rsidR="004E5465" w:rsidRPr="004E5465">
        <w:rPr>
          <w:rFonts w:ascii="Segoe UI" w:eastAsia="Times New Roman" w:hAnsi="Segoe UI" w:cs="Segoe UI"/>
          <w:sz w:val="48"/>
          <w:szCs w:val="48"/>
          <w:lang w:eastAsia="en-SG"/>
        </w:rPr>
        <w:t>behavior</w:t>
      </w:r>
      <w:proofErr w:type="spellEnd"/>
      <w:r w:rsidR="004E5465" w:rsidRPr="004E5465">
        <w:rPr>
          <w:rFonts w:ascii="Segoe UI" w:eastAsia="Times New Roman" w:hAnsi="Segoe UI" w:cs="Segoe UI"/>
          <w:sz w:val="48"/>
          <w:szCs w:val="48"/>
          <w:lang w:eastAsia="en-SG"/>
        </w:rPr>
        <w:t xml:space="preserve"> of the flex-wrap property.</w:t>
      </w:r>
      <w:r w:rsidR="004E5465" w:rsidRPr="004E5465">
        <w:rPr>
          <w:rFonts w:ascii="Verdana" w:eastAsia="Times New Roman" w:hAnsi="Verdana" w:cs="Times New Roman"/>
          <w:sz w:val="23"/>
          <w:szCs w:val="23"/>
          <w:lang w:eastAsia="en-SG"/>
        </w:rPr>
        <w:t> </w:t>
      </w:r>
    </w:p>
    <w:p w:rsidR="00E5192A" w:rsidRDefault="00E5192A" w:rsidP="00E5192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.container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proofErr w:type="gramStart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{ </w:t>
      </w: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* Flex Entity  width: 200px;*/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border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6px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solid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black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height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130px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display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align-items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</w:t>
      </w:r>
      <w:proofErr w:type="gramStart"/>
      <w:r w:rsidRPr="00E5192A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align-content</w:t>
      </w:r>
      <w:proofErr w:type="gramEnd"/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5192A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flex-start</w:t>
      </w: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/*Aligns lines of content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            </w:t>
      </w:r>
      <w:proofErr w:type="gramStart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along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the cross axis and distribute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            </w:t>
      </w:r>
      <w:proofErr w:type="gramStart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any</w:t>
      </w:r>
      <w:proofErr w:type="gramEnd"/>
      <w:r w:rsidRPr="00E5192A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 xml:space="preserve"> extra spacing in the parent container*/</w:t>
      </w: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5192A" w:rsidRPr="00E5192A" w:rsidRDefault="00E5192A" w:rsidP="00E519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5192A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     }</w:t>
      </w:r>
    </w:p>
    <w:p w:rsidR="00E5192A" w:rsidRPr="00E5192A" w:rsidRDefault="00E5192A" w:rsidP="00E5192A"/>
    <w:p w:rsidR="00FB3B1B" w:rsidRDefault="00D24DAD" w:rsidP="00FB3B1B">
      <w:pPr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Order</w:t>
      </w:r>
      <w:r w:rsidR="008B171A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8B171A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8B171A">
        <w:rPr>
          <w:rFonts w:ascii="Segoe UI" w:hAnsi="Segoe UI" w:cs="Segoe UI"/>
          <w:bCs/>
          <w:color w:val="000000"/>
          <w:sz w:val="48"/>
          <w:szCs w:val="48"/>
        </w:rPr>
        <w:t xml:space="preserve"> go from lowest to higher value.</w:t>
      </w:r>
    </w:p>
    <w:p w:rsidR="00D24DAD" w:rsidRPr="00D24DAD" w:rsidRDefault="00D24DAD" w:rsidP="00D2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D24DA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.item-4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24DA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#008c76ff</w:t>
      </w:r>
      <w:proofErr w:type="gramStart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order</w:t>
      </w:r>
      <w:proofErr w:type="gram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24DAD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-1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D24DAD" w:rsidRDefault="00D24DAD" w:rsidP="00FB3B1B"/>
    <w:p w:rsidR="00D24DAD" w:rsidRDefault="00D24DAD" w:rsidP="00FB3B1B">
      <w:pPr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Align-Self</w:t>
      </w:r>
      <w:r w:rsidR="008B171A">
        <w:rPr>
          <w:rFonts w:ascii="Segoe UI" w:hAnsi="Segoe UI" w:cs="Segoe UI"/>
          <w:b/>
          <w:bCs/>
          <w:color w:val="000000"/>
          <w:sz w:val="48"/>
          <w:szCs w:val="48"/>
        </w:rPr>
        <w:t xml:space="preserve">: </w:t>
      </w:r>
      <w:r w:rsidR="008B171A"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 w:rsidR="008B171A">
        <w:rPr>
          <w:rFonts w:ascii="Segoe UI" w:hAnsi="Segoe UI" w:cs="Segoe UI"/>
          <w:bCs/>
          <w:color w:val="000000"/>
          <w:sz w:val="48"/>
          <w:szCs w:val="48"/>
        </w:rPr>
        <w:t xml:space="preserve"> is basically </w:t>
      </w:r>
      <w:r w:rsidR="00DF2127">
        <w:rPr>
          <w:rFonts w:ascii="Segoe UI" w:hAnsi="Segoe UI" w:cs="Segoe UI"/>
          <w:bCs/>
          <w:color w:val="000000"/>
          <w:sz w:val="48"/>
          <w:szCs w:val="48"/>
        </w:rPr>
        <w:t>overrides the align-items value of the flex container.</w:t>
      </w:r>
      <w:r w:rsidR="0058049F">
        <w:rPr>
          <w:rFonts w:ascii="Segoe UI" w:hAnsi="Segoe UI" w:cs="Segoe UI"/>
          <w:bCs/>
          <w:color w:val="000000"/>
          <w:sz w:val="48"/>
          <w:szCs w:val="48"/>
        </w:rPr>
        <w:t xml:space="preserve"> </w:t>
      </w:r>
      <w:proofErr w:type="gramStart"/>
      <w:r w:rsidR="0058049F">
        <w:rPr>
          <w:rFonts w:ascii="Segoe UI" w:hAnsi="Segoe UI" w:cs="Segoe UI"/>
          <w:bCs/>
          <w:color w:val="000000"/>
          <w:sz w:val="48"/>
          <w:szCs w:val="48"/>
        </w:rPr>
        <w:t>Auto(</w:t>
      </w:r>
      <w:proofErr w:type="gramEnd"/>
      <w:r w:rsidR="0058049F">
        <w:rPr>
          <w:rFonts w:ascii="Segoe UI" w:hAnsi="Segoe UI" w:cs="Segoe UI"/>
          <w:bCs/>
          <w:color w:val="000000"/>
          <w:sz w:val="48"/>
          <w:szCs w:val="48"/>
        </w:rPr>
        <w:t>default).</w:t>
      </w:r>
    </w:p>
    <w:p w:rsidR="00D24DAD" w:rsidRPr="00D24DAD" w:rsidRDefault="00D24DAD" w:rsidP="00D24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  </w:t>
      </w:r>
      <w:r w:rsidRPr="00D24DAD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.item-1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D24DA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#FFDDE2FF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; </w:t>
      </w:r>
      <w:r w:rsidRPr="00D24DAD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align-self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gramStart"/>
      <w:r w:rsidRPr="00D24DAD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stretch</w:t>
      </w:r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proofErr w:type="gramEnd"/>
      <w:r w:rsidRPr="00D24DAD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D24DAD" w:rsidRDefault="00D24DAD" w:rsidP="00FB3B1B"/>
    <w:p w:rsidR="00FB3B1B" w:rsidRDefault="00D24DAD" w:rsidP="00FB3B1B">
      <w:pPr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Flex-Grow</w:t>
      </w:r>
      <w:r w:rsidR="008B171A">
        <w:rPr>
          <w:rFonts w:ascii="Segoe UI" w:hAnsi="Segoe UI" w:cs="Segoe UI"/>
          <w:b/>
          <w:bCs/>
          <w:color w:val="000000"/>
          <w:sz w:val="48"/>
          <w:szCs w:val="48"/>
        </w:rPr>
        <w:t>:</w:t>
      </w:r>
      <w:r w:rsidR="008B171A" w:rsidRPr="008B171A">
        <w:rPr>
          <w:rFonts w:ascii="Segoe UI" w:hAnsi="Segoe UI" w:cs="Segoe UI"/>
          <w:bCs/>
          <w:color w:val="000000"/>
          <w:sz w:val="48"/>
          <w:szCs w:val="48"/>
        </w:rPr>
        <w:t xml:space="preserve"> It</w:t>
      </w:r>
      <w:r w:rsidR="008B171A">
        <w:rPr>
          <w:rFonts w:ascii="Segoe UI" w:hAnsi="Segoe UI" w:cs="Segoe UI"/>
          <w:bCs/>
          <w:color w:val="000000"/>
          <w:sz w:val="48"/>
          <w:szCs w:val="48"/>
        </w:rPr>
        <w:t xml:space="preserve"> detects what amount of the available space inside the flex container the item should take up.</w:t>
      </w:r>
    </w:p>
    <w:p w:rsidR="0053485C" w:rsidRPr="0053485C" w:rsidRDefault="0053485C" w:rsidP="005348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53485C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.item-2</w:t>
      </w:r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background-</w:t>
      </w:r>
      <w:proofErr w:type="spellStart"/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3485C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#FAA094FF</w:t>
      </w:r>
      <w:proofErr w:type="gramStart"/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</w:t>
      </w:r>
      <w:proofErr w:type="gramEnd"/>
      <w:r w:rsidRPr="0053485C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-grow</w:t>
      </w:r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53485C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</w:t>
      </w:r>
      <w:r w:rsidRPr="0053485C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;}</w:t>
      </w:r>
    </w:p>
    <w:p w:rsidR="0053485C" w:rsidRDefault="0053485C" w:rsidP="00FB3B1B"/>
    <w:p w:rsidR="00FB3B1B" w:rsidRDefault="008B171A" w:rsidP="00FB3B1B">
      <w:pPr>
        <w:rPr>
          <w:rFonts w:ascii="Segoe UI" w:hAnsi="Segoe UI" w:cs="Segoe UI"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Flex-Shrink: </w:t>
      </w:r>
      <w:r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>
        <w:rPr>
          <w:rFonts w:ascii="Segoe UI" w:hAnsi="Segoe UI" w:cs="Segoe UI"/>
          <w:bCs/>
          <w:color w:val="000000"/>
          <w:sz w:val="48"/>
          <w:szCs w:val="48"/>
        </w:rPr>
        <w:t xml:space="preserve"> is set to a value of 1 by default for every single flex item.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.flex-item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EA0B7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1.5rem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:rsid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flex-shrink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BE096F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p w:rsidR="00BE096F" w:rsidRDefault="00BE096F" w:rsidP="00FB3B1B">
      <w:pPr>
        <w:rPr>
          <w:rFonts w:ascii="Segoe UI" w:hAnsi="Segoe UI" w:cs="Segoe UI"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Flex: </w:t>
      </w:r>
      <w:r w:rsidRPr="008B171A">
        <w:rPr>
          <w:rFonts w:ascii="Segoe UI" w:hAnsi="Segoe UI" w:cs="Segoe UI"/>
          <w:bCs/>
          <w:color w:val="000000"/>
          <w:sz w:val="48"/>
          <w:szCs w:val="48"/>
        </w:rPr>
        <w:t>It</w:t>
      </w:r>
      <w:r>
        <w:rPr>
          <w:rFonts w:ascii="Segoe UI" w:hAnsi="Segoe UI" w:cs="Segoe UI"/>
          <w:bCs/>
          <w:color w:val="000000"/>
          <w:sz w:val="48"/>
          <w:szCs w:val="48"/>
        </w:rPr>
        <w:t xml:space="preserve"> is a short hand for flex grow, flex </w:t>
      </w:r>
      <w:r w:rsidR="00EA0B7B">
        <w:rPr>
          <w:rFonts w:ascii="Segoe UI" w:hAnsi="Segoe UI" w:cs="Segoe UI"/>
          <w:bCs/>
          <w:color w:val="000000"/>
          <w:sz w:val="48"/>
          <w:szCs w:val="48"/>
        </w:rPr>
        <w:t>shrink and flex basis.</w:t>
      </w:r>
      <w:r w:rsidR="00982BC3">
        <w:rPr>
          <w:rFonts w:ascii="Segoe UI" w:hAnsi="Segoe UI" w:cs="Segoe UI"/>
          <w:bCs/>
          <w:color w:val="000000"/>
          <w:sz w:val="48"/>
          <w:szCs w:val="48"/>
        </w:rPr>
        <w:t xml:space="preserve"> Basis-Set </w:t>
      </w:r>
      <w:bookmarkStart w:id="0" w:name="_GoBack"/>
      <w:bookmarkEnd w:id="0"/>
      <w:r w:rsidR="00982BC3">
        <w:rPr>
          <w:rFonts w:ascii="Segoe UI" w:hAnsi="Segoe UI" w:cs="Segoe UI"/>
          <w:bCs/>
          <w:color w:val="000000"/>
          <w:sz w:val="48"/>
          <w:szCs w:val="48"/>
        </w:rPr>
        <w:t xml:space="preserve">Initial 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.flex-item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{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spellStart"/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color</w:t>
      </w:r>
      <w:proofErr w:type="spellEnd"/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proofErr w:type="spellStart"/>
      <w:r w:rsidRPr="00EA0B7B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rgb</w:t>
      </w:r>
      <w:proofErr w:type="spell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,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255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font-size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1.5rem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margin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P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            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padding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EA0B7B" w:rsidRDefault="00EA0B7B" w:rsidP="00EA0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 xml:space="preserve">           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EA0B7B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flex</w:t>
      </w:r>
      <w:proofErr w:type="gramEnd"/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: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 xml:space="preserve"> </w:t>
      </w:r>
      <w:r w:rsidRPr="00EA0B7B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80px</w:t>
      </w:r>
      <w:r w:rsidRPr="00EA0B7B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;</w:t>
      </w:r>
    </w:p>
    <w:p w:rsidR="00D70761" w:rsidRPr="00E67CAE" w:rsidRDefault="00EA0B7B" w:rsidP="00E67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}</w:t>
      </w:r>
    </w:p>
    <w:sectPr w:rsidR="00D70761" w:rsidRPr="00E6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702"/>
      </v:shape>
    </w:pict>
  </w:numPicBullet>
  <w:abstractNum w:abstractNumId="0" w15:restartNumberingAfterBreak="0">
    <w:nsid w:val="134503B4"/>
    <w:multiLevelType w:val="multilevel"/>
    <w:tmpl w:val="A15C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F270E"/>
    <w:multiLevelType w:val="hybridMultilevel"/>
    <w:tmpl w:val="D79CFD7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7AwNja1BCITMyUdpeDU4uLM/DyQAtNaAEAidwIsAAAA"/>
  </w:docVars>
  <w:rsids>
    <w:rsidRoot w:val="001A249C"/>
    <w:rsid w:val="0001225A"/>
    <w:rsid w:val="001A249C"/>
    <w:rsid w:val="004B5CAA"/>
    <w:rsid w:val="004E5465"/>
    <w:rsid w:val="0053485C"/>
    <w:rsid w:val="0058049F"/>
    <w:rsid w:val="008B171A"/>
    <w:rsid w:val="00940B84"/>
    <w:rsid w:val="00964CCE"/>
    <w:rsid w:val="00982BC3"/>
    <w:rsid w:val="00A02DC9"/>
    <w:rsid w:val="00A67FA7"/>
    <w:rsid w:val="00AA4350"/>
    <w:rsid w:val="00BE096F"/>
    <w:rsid w:val="00D24DAD"/>
    <w:rsid w:val="00D70761"/>
    <w:rsid w:val="00DF2127"/>
    <w:rsid w:val="00E5192A"/>
    <w:rsid w:val="00E67CAE"/>
    <w:rsid w:val="00EA0B7B"/>
    <w:rsid w:val="00FB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B3AB"/>
  <w15:chartTrackingRefBased/>
  <w15:docId w15:val="{B1A23ECF-36D9-40EE-A094-0C1E0C71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350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colorh1">
    <w:name w:val="color_h1"/>
    <w:basedOn w:val="DefaultParagraphFont"/>
    <w:rsid w:val="00AA4350"/>
  </w:style>
  <w:style w:type="paragraph" w:styleId="NormalWeb">
    <w:name w:val="Normal (Web)"/>
    <w:basedOn w:val="Normal"/>
    <w:uiPriority w:val="99"/>
    <w:semiHidden/>
    <w:unhideWhenUsed/>
    <w:rsid w:val="00AA4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A435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7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13AB5-538A-4BF9-8D7A-387D91CE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Islam</dc:creator>
  <cp:keywords/>
  <dc:description/>
  <cp:lastModifiedBy>Md. Ariful Islam</cp:lastModifiedBy>
  <cp:revision>14</cp:revision>
  <dcterms:created xsi:type="dcterms:W3CDTF">2021-11-21T12:20:00Z</dcterms:created>
  <dcterms:modified xsi:type="dcterms:W3CDTF">2021-12-19T09:21:00Z</dcterms:modified>
</cp:coreProperties>
</file>