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jc w:val="center"/>
      </w:pPr>
      <w:r>
        <w:rPr>
          <w:rFonts w:ascii="Arial" w:cs="Arial" w:eastAsia="Arial" w:hAnsi="Arial"/>
          <w:b/>
          <w:bCs/>
          <w:color w:val="1B3A6B"/>
          <w:sz w:val="80"/>
          <w:szCs w:val="80"/>
        </w:rPr>
        <w:t xml:space="preserve">IntelliOps</w:t>
      </w:r>
    </w:p>
    <w:p>
      <w:pPr>
        <w:spacing w:after="80" w:before="0"/>
        <w:jc w:val="center"/>
      </w:pPr>
      <w:r>
        <w:rPr>
          <w:rFonts w:ascii="Arial" w:cs="Arial" w:eastAsia="Arial" w:hAnsi="Arial"/>
          <w:color w:val="0F766E"/>
          <w:sz w:val="36"/>
          <w:szCs w:val="36"/>
        </w:rPr>
        <w:t xml:space="preserve">AI-Powered Real-Time System Monitoring Platform</w:t>
      </w:r>
    </w:p>
    <w:p>
      <w:pPr>
        <w:spacing w:after="600" w:before="0"/>
        <w:jc w:val="center"/>
      </w:pPr>
      <w:r>
        <w:rPr>
          <w:rFonts w:ascii="Arial" w:cs="Arial" w:eastAsia="Arial" w:hAnsi="Arial"/>
          <w:i/>
          <w:iCs/>
          <w:color w:val="94A3B8"/>
          <w:sz w:val="24"/>
          <w:szCs w:val="24"/>
        </w:rPr>
        <w:t xml:space="preserve">12-Week Build Plan  |  Portfolio Project  |  India Job Market Edition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F766E" w:sz="8"/>
              <w:left w:val="none" w:color="FFFFFF" w:sz="0"/>
              <w:bottom w:val="single" w:color="0F766E" w:sz="8"/>
              <w:right w:val="none" w:color="FFFFFF" w:sz="0"/>
            </w:tcBorders>
            <w:shd w:fill="F0FDFA" w:val="clear"/>
            <w:tcMar>
              <w:top w:type="dxa" w:w="200"/>
              <w:left w:type="dxa" w:w="300"/>
              <w:bottom w:type="dxa" w:w="200"/>
              <w:right w:type="dxa" w:w="300"/>
            </w:tcMar>
          </w:tcPr>
          <w:p>
            <w:pPr>
              <w:spacing w:after="80" w:before="80"/>
              <w:jc w:val="center"/>
            </w:pPr>
            <w:r>
              <w:rPr>
                <w:rFonts w:ascii="Arial" w:cs="Arial" w:eastAsia="Arial" w:hAnsi="Arial"/>
                <w:b/>
                <w:bCs/>
                <w:color w:val="0F766E"/>
                <w:sz w:val="22"/>
                <w:szCs w:val="22"/>
              </w:rPr>
              <w:t xml:space="preserve">Stack: </w:t>
            </w:r>
            <w:r>
              <w:rPr>
                <w:rFonts w:ascii="Arial" w:cs="Arial" w:eastAsia="Arial" w:hAnsi="Arial"/>
                <w:sz w:val="22"/>
                <w:szCs w:val="22"/>
              </w:rPr>
              <w:t xml:space="preserve">Python · FastAPI · Kafka · InfluxDB · React · Scikit-Learn · Claude API</w:t>
            </w:r>
          </w:p>
          <w:p>
            <w:pPr>
              <w:spacing w:after="80" w:before="80"/>
              <w:jc w:val="center"/>
            </w:pPr>
            <w:r>
              <w:rPr>
                <w:rFonts w:ascii="Arial" w:cs="Arial" w:eastAsia="Arial" w:hAnsi="Arial"/>
                <w:b/>
                <w:bCs/>
                <w:color w:val="0F766E"/>
                <w:sz w:val="22"/>
                <w:szCs w:val="22"/>
              </w:rPr>
              <w:t xml:space="preserve">Target roles: </w:t>
            </w:r>
            <w:r>
              <w:rPr>
                <w:rFonts w:ascii="Arial" w:cs="Arial" w:eastAsia="Arial" w:hAnsi="Arial"/>
                <w:sz w:val="22"/>
                <w:szCs w:val="22"/>
              </w:rPr>
              <w:t xml:space="preserve">MLOps Engineer · AI Platform Engineer · Data Engineer</w:t>
            </w:r>
          </w:p>
          <w:p>
            <w:pPr>
              <w:spacing w:after="80" w:before="80"/>
              <w:jc w:val="center"/>
            </w:pPr>
            <w:r>
              <w:rPr>
                <w:rFonts w:ascii="Arial" w:cs="Arial" w:eastAsia="Arial" w:hAnsi="Arial"/>
                <w:b/>
                <w:bCs/>
                <w:color w:val="0F766E"/>
                <w:sz w:val="22"/>
                <w:szCs w:val="22"/>
              </w:rPr>
              <w:t xml:space="preserve">Expected salary band: </w:t>
            </w:r>
            <w:r>
              <w:rPr>
                <w:rFonts w:ascii="Arial" w:cs="Arial" w:eastAsia="Arial" w:hAnsi="Arial"/>
                <w:sz w:val="22"/>
                <w:szCs w:val="22"/>
              </w:rPr>
              <w:t xml:space="preserve">₹18L–55L (India, 2025–26)</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1. Executive Summary</w:t>
      </w:r>
    </w:p>
    <w:p>
      <w:pPr>
        <w:spacing w:after="80" w:before="80"/>
      </w:pPr>
      <w:r>
        <w:rPr>
          <w:rFonts w:ascii="Arial" w:cs="Arial" w:eastAsia="Arial" w:hAnsi="Arial"/>
          <w:sz w:val="22"/>
          <w:szCs w:val="22"/>
        </w:rPr>
        <w:t xml:space="preserve">IntelliOps is a production-grade AI-powered infrastructure monitoring system that detects anomalies in real time, forecasts failures before they occur, and explains root causes in plain English using a large language model. It is designed to be built over 12 weeks using Cursor AI, and is specifically structured to demonstrate the skills that command top salaries in the Indian tech industry in 2025–26.</w:t>
      </w:r>
    </w:p>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core problem it solves: </w:t>
      </w:r>
      <w:r>
        <w:rPr>
          <w:rFonts w:ascii="Arial" w:cs="Arial" w:eastAsia="Arial" w:hAnsi="Arial"/>
          <w:sz w:val="22"/>
          <w:szCs w:val="22"/>
        </w:rPr>
        <w:t xml:space="preserve">Every engineering team at every company — from a Series B startup in Bangalore to a Tier-1 bank in Mumbai — has servers, databases, and APIs. When those systems fail or degrade, companies lose revenue every minute. The standard response today is reactive: an engineer notices slowness, investigates manually, forms a hypothesis, and applies a fix — a process that takes 30–60 minutes on average. IntelliOps cuts that to under 5 minutes by predicting problems before they fully manifest and delivering an AI-generated root-cause explanation the moment an anomaly is detected.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jc w:val="center"/>
            </w:pPr>
            <w:r>
              <w:rPr>
                <w:rFonts w:ascii="Arial" w:cs="Arial" w:eastAsia="Arial" w:hAnsi="Arial"/>
                <w:b/>
                <w:bCs/>
                <w:color w:val="0F766E"/>
                <w:sz w:val="40"/>
                <w:szCs w:val="40"/>
              </w:rPr>
              <w:t xml:space="preserve">19 min</w:t>
            </w:r>
          </w:p>
          <w:p>
            <w:pPr>
              <w:jc w:val="center"/>
            </w:pPr>
            <w:r>
              <w:rPr>
                <w:rFonts w:ascii="Arial" w:cs="Arial" w:eastAsia="Arial" w:hAnsi="Arial"/>
                <w:color w:val="94A3B8"/>
                <w:sz w:val="18"/>
                <w:szCs w:val="18"/>
              </w:rPr>
              <w:t xml:space="preserve">Avg. early warning window</w:t>
            </w:r>
          </w:p>
        </w:tc>
        <w:tc>
          <w:tcPr>
            <w:tcW w:type="dxa" w:w="234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jc w:val="center"/>
            </w:pPr>
            <w:r>
              <w:rPr>
                <w:rFonts w:ascii="Arial" w:cs="Arial" w:eastAsia="Arial" w:hAnsi="Arial"/>
                <w:b/>
                <w:bCs/>
                <w:color w:val="15803D"/>
                <w:sz w:val="40"/>
                <w:szCs w:val="40"/>
              </w:rPr>
              <w:t xml:space="preserve">68%</w:t>
            </w:r>
          </w:p>
          <w:p>
            <w:pPr>
              <w:jc w:val="center"/>
            </w:pPr>
            <w:r>
              <w:rPr>
                <w:rFonts w:ascii="Arial" w:cs="Arial" w:eastAsia="Arial" w:hAnsi="Arial"/>
                <w:color w:val="94A3B8"/>
                <w:sz w:val="18"/>
                <w:szCs w:val="18"/>
              </w:rPr>
              <w:t xml:space="preserve">Reduction in detection time</w:t>
            </w:r>
          </w:p>
        </w:tc>
        <w:tc>
          <w:tcPr>
            <w:tcW w:type="dxa" w:w="234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jc w:val="center"/>
            </w:pPr>
            <w:r>
              <w:rPr>
                <w:rFonts w:ascii="Arial" w:cs="Arial" w:eastAsia="Arial" w:hAnsi="Arial"/>
                <w:b/>
                <w:bCs/>
                <w:color w:val="B91C1C"/>
                <w:sz w:val="40"/>
                <w:szCs w:val="40"/>
              </w:rPr>
              <w:t xml:space="preserve">₹77L</w:t>
            </w:r>
          </w:p>
          <w:p>
            <w:pPr>
              <w:jc w:val="center"/>
            </w:pPr>
            <w:r>
              <w:rPr>
                <w:rFonts w:ascii="Arial" w:cs="Arial" w:eastAsia="Arial" w:hAnsi="Arial"/>
                <w:color w:val="94A3B8"/>
                <w:sz w:val="18"/>
                <w:szCs w:val="18"/>
              </w:rPr>
              <w:t xml:space="preserve">Downtime cost prevented (example)</w:t>
            </w:r>
          </w:p>
        </w:tc>
        <w:tc>
          <w:tcPr>
            <w:tcW w:type="dxa" w:w="234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pPr>
              <w:jc w:val="center"/>
            </w:pPr>
            <w:r>
              <w:rPr>
                <w:rFonts w:ascii="Arial" w:cs="Arial" w:eastAsia="Arial" w:hAnsi="Arial"/>
                <w:b/>
                <w:bCs/>
                <w:color w:val="2563EB"/>
                <w:sz w:val="40"/>
                <w:szCs w:val="40"/>
              </w:rPr>
              <w:t xml:space="preserve">4 sec</w:t>
            </w:r>
          </w:p>
          <w:p>
            <w:pPr>
              <w:jc w:val="center"/>
            </w:pPr>
            <w:r>
              <w:rPr>
                <w:rFonts w:ascii="Arial" w:cs="Arial" w:eastAsia="Arial" w:hAnsi="Arial"/>
                <w:color w:val="94A3B8"/>
                <w:sz w:val="18"/>
                <w:szCs w:val="18"/>
              </w:rPr>
              <w:t xml:space="preserve">Alert delivery after detection</w:t>
            </w:r>
          </w:p>
        </w:tc>
      </w:tr>
    </w:tbl>
    <w:p>
      <w:pPr>
        <w:spacing w:after="0" w:before="0"/>
      </w:pPr>
      <w:r>
        <w:rPr>
          <w:rFonts w:ascii="Arial" w:cs="Arial" w:eastAsia="Arial" w:hAnsi="Arial"/>
          <w:sz w:val="22"/>
          <w:szCs w:val="22"/>
        </w:rPr>
        <w:t xml:space="preserve"/>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2. Problem Statement &amp; Motivation</w:t>
      </w:r>
    </w:p>
    <w:p>
      <w:pPr>
        <w:pStyle w:val="Heading2"/>
        <w:spacing w:after="160" w:before="320"/>
      </w:pPr>
      <w:r>
        <w:rPr>
          <w:rFonts w:ascii="Arial" w:cs="Arial" w:eastAsia="Arial" w:hAnsi="Arial"/>
          <w:b/>
          <w:bCs/>
          <w:color w:val="1B3A6B"/>
          <w:sz w:val="28"/>
          <w:szCs w:val="28"/>
        </w:rPr>
        <w:t xml:space="preserve">2.1 The Real-World Problem</w:t>
      </w:r>
    </w:p>
    <w:p>
      <w:pPr>
        <w:spacing w:after="80" w:before="80"/>
      </w:pPr>
      <w:r>
        <w:rPr>
          <w:rFonts w:ascii="Arial" w:cs="Arial" w:eastAsia="Arial" w:hAnsi="Arial"/>
          <w:sz w:val="22"/>
          <w:szCs w:val="22"/>
        </w:rPr>
        <w:t xml:space="preserve">On a typical weekday afternoon at ShopFast — a mid-size Indian e-commerce company — the engineering team sends a push notification for a flash sale. Within minutes, 500,000 users open the app simultaneously. The database connection pool quietly fills up. CPU appears to spike. API response times climb from 120ms to 2,400ms. Users start getting errors.</w:t>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Without intelligent monitoring, here is what happens:</w:t>
      </w:r>
    </w:p>
    <w:p>
      <w:pPr>
        <w:pStyle w:val="ListParagraph"/>
        <w:numPr>
          <w:ilvl w:val="0"/>
          <w:numId w:val="2"/>
        </w:numPr>
        <w:spacing w:after="40" w:before="40"/>
      </w:pPr>
      <w:r>
        <w:rPr>
          <w:rFonts w:ascii="Arial" w:cs="Arial" w:eastAsia="Arial" w:hAnsi="Arial"/>
          <w:sz w:val="22"/>
          <w:szCs w:val="22"/>
        </w:rPr>
        <w:t xml:space="preserve">3:00 PM — flash sale notification sent</w:t>
      </w:r>
    </w:p>
    <w:p>
      <w:pPr>
        <w:pStyle w:val="ListParagraph"/>
        <w:numPr>
          <w:ilvl w:val="0"/>
          <w:numId w:val="2"/>
        </w:numPr>
        <w:spacing w:after="40" w:before="40"/>
      </w:pPr>
      <w:r>
        <w:rPr>
          <w:rFonts w:ascii="Arial" w:cs="Arial" w:eastAsia="Arial" w:hAnsi="Arial"/>
          <w:sz w:val="22"/>
          <w:szCs w:val="22"/>
        </w:rPr>
        <w:t xml:space="preserve">3:27 PM — on-call engineer notices Slack complaints from users</w:t>
      </w:r>
    </w:p>
    <w:p>
      <w:pPr>
        <w:pStyle w:val="ListParagraph"/>
        <w:numPr>
          <w:ilvl w:val="0"/>
          <w:numId w:val="2"/>
        </w:numPr>
        <w:spacing w:after="40" w:before="40"/>
      </w:pPr>
      <w:r>
        <w:rPr>
          <w:rFonts w:ascii="Arial" w:cs="Arial" w:eastAsia="Arial" w:hAnsi="Arial"/>
          <w:sz w:val="22"/>
          <w:szCs w:val="22"/>
        </w:rPr>
        <w:t xml:space="preserve">3:35 PM — engineer checks dashboards, sees high CPU, assumes it’s a compute issue</w:t>
      </w:r>
    </w:p>
    <w:p>
      <w:pPr>
        <w:pStyle w:val="ListParagraph"/>
        <w:numPr>
          <w:ilvl w:val="0"/>
          <w:numId w:val="2"/>
        </w:numPr>
        <w:spacing w:after="40" w:before="40"/>
      </w:pPr>
      <w:r>
        <w:rPr>
          <w:rFonts w:ascii="Arial" w:cs="Arial" w:eastAsia="Arial" w:hAnsi="Arial"/>
          <w:sz w:val="22"/>
          <w:szCs w:val="22"/>
        </w:rPr>
        <w:t xml:space="preserve">3:50 PM — adds more CPU capacity (wrong fix — the real problem is DB connections)</w:t>
      </w:r>
    </w:p>
    <w:p>
      <w:pPr>
        <w:pStyle w:val="ListParagraph"/>
        <w:numPr>
          <w:ilvl w:val="0"/>
          <w:numId w:val="2"/>
        </w:numPr>
        <w:spacing w:after="40" w:before="40"/>
      </w:pPr>
      <w:r>
        <w:rPr>
          <w:rFonts w:ascii="Arial" w:cs="Arial" w:eastAsia="Arial" w:hAnsi="Arial"/>
          <w:sz w:val="22"/>
          <w:szCs w:val="22"/>
        </w:rPr>
        <w:t xml:space="preserve">4:10 PM — after further investigation, engineer increases DB connection pool limit</w:t>
      </w:r>
    </w:p>
    <w:p>
      <w:pPr>
        <w:pStyle w:val="ListParagraph"/>
        <w:numPr>
          <w:ilvl w:val="0"/>
          <w:numId w:val="2"/>
        </w:numPr>
        <w:spacing w:after="40" w:before="40"/>
      </w:pPr>
      <w:r>
        <w:rPr>
          <w:rFonts w:ascii="Arial" w:cs="Arial" w:eastAsia="Arial" w:hAnsi="Arial"/>
          <w:sz w:val="22"/>
          <w:szCs w:val="22"/>
        </w:rPr>
        <w:t xml:space="preserve">4:15 PM — system recovers. Total degraded time: 48 minutes. Estimated GMV loss: ₹77 lakhs.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F766E"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INSIGHT</w:t>
            </w:r>
          </w:p>
        </w:tc>
        <w:tc>
          <w:tcPr>
            <w:tcW w:type="dxa" w:w="9160"/>
            <w:tcBorders>
              <w:top w:val="none" w:color="FFFFFF" w:sz="0"/>
              <w:left w:val="single" w:color="0F766E" w:sz="3"/>
              <w:bottom w:val="none" w:color="FFFFFF" w:sz="0"/>
              <w:right w:val="none" w:color="FFFFFF" w:sz="0"/>
            </w:tcBorders>
            <w:shd w:fill="F0FDFA" w:val="clear"/>
            <w:tcMar>
              <w:top w:type="dxa" w:w="100"/>
              <w:left w:type="dxa" w:w="160"/>
              <w:bottom w:type="dxa" w:w="100"/>
              <w:right w:type="dxa" w:w="120"/>
            </w:tcMar>
          </w:tcPr>
          <w:p>
            <w:pPr>
              <w:spacing w:after="30" w:before="30"/>
            </w:pPr>
            <w:r>
              <w:rPr>
                <w:rFonts w:ascii="Arial" w:cs="Arial" w:eastAsia="Arial" w:hAnsi="Arial"/>
                <w:sz w:val="22"/>
                <w:szCs w:val="22"/>
              </w:rPr>
              <w:t xml:space="preserve">The CPU spike was not a CPU problem. It was a database connection pool exhaustion problem.</w:t>
            </w:r>
          </w:p>
          <w:p>
            <w:pPr>
              <w:spacing w:after="30" w:before="30"/>
            </w:pPr>
            <w:r>
              <w:rPr>
                <w:rFonts w:ascii="Arial" w:cs="Arial" w:eastAsia="Arial" w:hAnsi="Arial"/>
                <w:sz w:val="22"/>
                <w:szCs w:val="22"/>
              </w:rPr>
              <w:t xml:space="preserve">The CPU was spinning waiting for DB connections that were never available.</w:t>
            </w:r>
          </w:p>
          <w:p>
            <w:pPr>
              <w:spacing w:after="30" w:before="30"/>
            </w:pPr>
            <w:r>
              <w:rPr>
                <w:rFonts w:ascii="Arial" w:cs="Arial" w:eastAsia="Arial" w:hAnsi="Arial"/>
                <w:sz w:val="22"/>
                <w:szCs w:val="22"/>
              </w:rPr>
              <w:t xml:space="preserve">IntelliOps identifies this in 4 seconds — a human investigates it in 43 minutes.</w:t>
            </w:r>
          </w:p>
        </w:tc>
      </w:tr>
    </w:tbl>
    <w:p>
      <w:pPr>
        <w:spacing w:after="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3A6B"/>
          <w:sz w:val="28"/>
          <w:szCs w:val="28"/>
        </w:rPr>
        <w:t xml:space="preserve">2.2 Why This Project, Why Now</w:t>
      </w:r>
    </w:p>
    <w:p>
      <w:pPr>
        <w:spacing w:after="80" w:before="80"/>
      </w:pPr>
      <w:r>
        <w:rPr>
          <w:rFonts w:ascii="Arial" w:cs="Arial" w:eastAsia="Arial" w:hAnsi="Arial"/>
          <w:sz w:val="22"/>
          <w:szCs w:val="22"/>
        </w:rPr>
        <w:t xml:space="preserve">The Indian tech industry is in the middle of a structural shift. Companies that grew on manual operations are now investing heavily in observability, MLOps, and AI-assisted engineering. Roles like ‘AI Platform Engineer’, ‘MLOps Engineer’, and ‘Observability Engineer’ are being created at companies like Razorpay, Zepto, CRED, PhonePe, and Swiggy — companies that are paying ₹25–55L for engineers who can sit at the intersection of data, ML, and backend systems.</w:t>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Most candidates applying to these roles have one of these skill sets:</w:t>
      </w:r>
    </w:p>
    <w:p>
      <w:pPr>
        <w:pStyle w:val="ListParagraph"/>
        <w:numPr>
          <w:ilvl w:val="0"/>
          <w:numId w:val="2"/>
        </w:numPr>
        <w:spacing w:after="40" w:before="40"/>
      </w:pPr>
      <w:r>
        <w:rPr>
          <w:rFonts w:ascii="Arial" w:cs="Arial" w:eastAsia="Arial" w:hAnsi="Arial"/>
          <w:sz w:val="22"/>
          <w:szCs w:val="22"/>
        </w:rPr>
        <w:t xml:space="preserve">Data analyst — can query and visualize data, but no ML or systems knowledge</w:t>
      </w:r>
    </w:p>
    <w:p>
      <w:pPr>
        <w:pStyle w:val="ListParagraph"/>
        <w:numPr>
          <w:ilvl w:val="0"/>
          <w:numId w:val="2"/>
        </w:numPr>
        <w:spacing w:after="40" w:before="40"/>
      </w:pPr>
      <w:r>
        <w:rPr>
          <w:rFonts w:ascii="Arial" w:cs="Arial" w:eastAsia="Arial" w:hAnsi="Arial"/>
          <w:sz w:val="22"/>
          <w:szCs w:val="22"/>
        </w:rPr>
        <w:t xml:space="preserve">Backend engineer — can build APIs and services, but no ML or data pipeline knowledge</w:t>
      </w:r>
    </w:p>
    <w:p>
      <w:pPr>
        <w:pStyle w:val="ListParagraph"/>
        <w:numPr>
          <w:ilvl w:val="0"/>
          <w:numId w:val="2"/>
        </w:numPr>
        <w:spacing w:after="40" w:before="40"/>
      </w:pPr>
      <w:r>
        <w:rPr>
          <w:rFonts w:ascii="Arial" w:cs="Arial" w:eastAsia="Arial" w:hAnsi="Arial"/>
          <w:sz w:val="22"/>
          <w:szCs w:val="22"/>
        </w:rPr>
        <w:t xml:space="preserve">ML engineer — can train models, but cannot deploy them in a streaming production context</w:t>
      </w:r>
    </w:p>
    <w:p>
      <w:pPr>
        <w:spacing w:after="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IntelliOps requires and demonstrates all three. </w:t>
      </w:r>
      <w:r>
        <w:rPr>
          <w:rFonts w:ascii="Arial" w:cs="Arial" w:eastAsia="Arial" w:hAnsi="Arial"/>
          <w:sz w:val="22"/>
          <w:szCs w:val="22"/>
        </w:rPr>
        <w:t xml:space="preserve">That gap is where the ₹35–45L salary band lives.</w:t>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3. Project Goals</w:t>
      </w:r>
    </w:p>
    <w:p>
      <w:pPr>
        <w:pStyle w:val="Heading2"/>
        <w:spacing w:after="160" w:before="320"/>
      </w:pPr>
      <w:r>
        <w:rPr>
          <w:rFonts w:ascii="Arial" w:cs="Arial" w:eastAsia="Arial" w:hAnsi="Arial"/>
          <w:b/>
          <w:bCs/>
          <w:color w:val="1B3A6B"/>
          <w:sz w:val="28"/>
          <w:szCs w:val="28"/>
        </w:rPr>
        <w:t xml:space="preserve">3.1 Technical Goals</w:t>
      </w:r>
    </w:p>
    <w:p>
      <w:pPr>
        <w:pStyle w:val="ListParagraph"/>
        <w:numPr>
          <w:ilvl w:val="0"/>
          <w:numId w:val="3"/>
        </w:numPr>
        <w:spacing w:after="60" w:before="60"/>
      </w:pPr>
      <w:r>
        <w:rPr>
          <w:rFonts w:ascii="Arial" w:cs="Arial" w:eastAsia="Arial" w:hAnsi="Arial"/>
          <w:sz w:val="22"/>
          <w:szCs w:val="22"/>
        </w:rPr>
        <w:t xml:space="preserve">Build a real-time metric ingestion pipeline using Apache Kafka and psutil that collects system metrics (CPU, memory, disk, network) every 5 seconds from any monitored machine.</w:t>
      </w:r>
    </w:p>
    <w:p>
      <w:pPr>
        <w:pStyle w:val="ListParagraph"/>
        <w:numPr>
          <w:ilvl w:val="0"/>
          <w:numId w:val="3"/>
        </w:numPr>
        <w:spacing w:after="60" w:before="60"/>
      </w:pPr>
      <w:r>
        <w:rPr>
          <w:rFonts w:ascii="Arial" w:cs="Arial" w:eastAsia="Arial" w:hAnsi="Arial"/>
          <w:sz w:val="22"/>
          <w:szCs w:val="22"/>
        </w:rPr>
        <w:t xml:space="preserve">Implement two complementary ML models: Isolation Forest for point-in-time anomaly detection and LSTM/Prophet for time-series forecasting of future system state.</w:t>
      </w:r>
    </w:p>
    <w:p>
      <w:pPr>
        <w:pStyle w:val="ListParagraph"/>
        <w:numPr>
          <w:ilvl w:val="0"/>
          <w:numId w:val="3"/>
        </w:numPr>
        <w:spacing w:after="60" w:before="60"/>
      </w:pPr>
      <w:r>
        <w:rPr>
          <w:rFonts w:ascii="Arial" w:cs="Arial" w:eastAsia="Arial" w:hAnsi="Arial"/>
          <w:sz w:val="22"/>
          <w:szCs w:val="22"/>
        </w:rPr>
        <w:t xml:space="preserve">Integrate the Claude API to generate plain-English root-cause analysis for every detected anomaly, including actionable remediation steps.</w:t>
      </w:r>
    </w:p>
    <w:p>
      <w:pPr>
        <w:pStyle w:val="ListParagraph"/>
        <w:numPr>
          <w:ilvl w:val="0"/>
          <w:numId w:val="3"/>
        </w:numPr>
        <w:spacing w:after="60" w:before="60"/>
      </w:pPr>
      <w:r>
        <w:rPr>
          <w:rFonts w:ascii="Arial" w:cs="Arial" w:eastAsia="Arial" w:hAnsi="Arial"/>
          <w:sz w:val="22"/>
          <w:szCs w:val="22"/>
        </w:rPr>
        <w:t xml:space="preserve">Build a production-grade FastAPI backend with REST and WebSocket endpoints that stream live data to connected dashboards.</w:t>
      </w:r>
    </w:p>
    <w:p>
      <w:pPr>
        <w:pStyle w:val="ListParagraph"/>
        <w:numPr>
          <w:ilvl w:val="0"/>
          <w:numId w:val="3"/>
        </w:numPr>
        <w:spacing w:after="60" w:before="60"/>
      </w:pPr>
      <w:r>
        <w:rPr>
          <w:rFonts w:ascii="Arial" w:cs="Arial" w:eastAsia="Arial" w:hAnsi="Arial"/>
          <w:sz w:val="22"/>
          <w:szCs w:val="22"/>
        </w:rPr>
        <w:t xml:space="preserve">Create a React dashboard with live charts, anomaly heatmaps, and an AI chat panel for querying metrics in natural language.</w:t>
      </w:r>
    </w:p>
    <w:p>
      <w:pPr>
        <w:pStyle w:val="ListParagraph"/>
        <w:numPr>
          <w:ilvl w:val="0"/>
          <w:numId w:val="3"/>
        </w:numPr>
        <w:spacing w:after="60" w:before="60"/>
      </w:pPr>
      <w:r>
        <w:rPr>
          <w:rFonts w:ascii="Arial" w:cs="Arial" w:eastAsia="Arial" w:hAnsi="Arial"/>
          <w:sz w:val="22"/>
          <w:szCs w:val="22"/>
        </w:rPr>
        <w:t xml:space="preserve">Deploy the full system to a cloud provider (AWS EC2 or GCP) with Docker Compose, and set up a GitHub Actions CI/CD pipeline.</w:t>
      </w:r>
    </w:p>
    <w:p>
      <w:pPr>
        <w:pStyle w:val="Heading2"/>
        <w:spacing w:after="160" w:before="320"/>
      </w:pPr>
      <w:r>
        <w:rPr>
          <w:rFonts w:ascii="Arial" w:cs="Arial" w:eastAsia="Arial" w:hAnsi="Arial"/>
          <w:b/>
          <w:bCs/>
          <w:color w:val="1B3A6B"/>
          <w:sz w:val="28"/>
          <w:szCs w:val="28"/>
        </w:rPr>
        <w:t xml:space="preserve">3.2 Career Goals</w:t>
      </w:r>
    </w:p>
    <w:p>
      <w:pPr>
        <w:pStyle w:val="ListParagraph"/>
        <w:numPr>
          <w:ilvl w:val="0"/>
          <w:numId w:val="3"/>
        </w:numPr>
        <w:spacing w:after="60" w:before="60"/>
      </w:pPr>
      <w:r>
        <w:rPr>
          <w:rFonts w:ascii="Arial" w:cs="Arial" w:eastAsia="Arial" w:hAnsi="Arial"/>
          <w:sz w:val="22"/>
          <w:szCs w:val="22"/>
        </w:rPr>
        <w:t xml:space="preserve">Produce a GitHub repository with a professional README, architecture diagram, and a 3-minute Loom demo video — the minimum bar for a senior engineering portfolio in India.</w:t>
      </w:r>
    </w:p>
    <w:p>
      <w:pPr>
        <w:pStyle w:val="ListParagraph"/>
        <w:numPr>
          <w:ilvl w:val="0"/>
          <w:numId w:val="3"/>
        </w:numPr>
        <w:spacing w:after="60" w:before="60"/>
      </w:pPr>
      <w:r>
        <w:rPr>
          <w:rFonts w:ascii="Arial" w:cs="Arial" w:eastAsia="Arial" w:hAnsi="Arial"/>
          <w:sz w:val="22"/>
          <w:szCs w:val="22"/>
        </w:rPr>
        <w:t xml:space="preserve">Demonstrate end-to-end ownership: from raw data collection, through ML model training and serving, to a production UI. This signals readiness for Staff or L5+ roles.</w:t>
      </w:r>
    </w:p>
    <w:p>
      <w:pPr>
        <w:pStyle w:val="ListParagraph"/>
        <w:numPr>
          <w:ilvl w:val="0"/>
          <w:numId w:val="3"/>
        </w:numPr>
        <w:spacing w:after="60" w:before="60"/>
      </w:pPr>
      <w:r>
        <w:rPr>
          <w:rFonts w:ascii="Arial" w:cs="Arial" w:eastAsia="Arial" w:hAnsi="Arial"/>
          <w:sz w:val="22"/>
          <w:szCs w:val="22"/>
        </w:rPr>
        <w:t xml:space="preserve">Build something that can be discussed in technical interviews with concrete numbers: latency, throughput, model accuracy, and business impact — not just theoretical knowledge.</w:t>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4. System Architecture</w:t>
      </w:r>
    </w:p>
    <w:p>
      <w:pPr>
        <w:pStyle w:val="Heading2"/>
        <w:spacing w:after="160" w:before="320"/>
      </w:pPr>
      <w:r>
        <w:rPr>
          <w:rFonts w:ascii="Arial" w:cs="Arial" w:eastAsia="Arial" w:hAnsi="Arial"/>
          <w:b/>
          <w:bCs/>
          <w:color w:val="1B3A6B"/>
          <w:sz w:val="28"/>
          <w:szCs w:val="28"/>
        </w:rPr>
        <w:t xml:space="preserve">4.1 High-Level Architecture</w:t>
      </w:r>
    </w:p>
    <w:p>
      <w:pPr>
        <w:spacing w:after="80" w:before="80"/>
      </w:pPr>
      <w:r>
        <w:rPr>
          <w:rFonts w:ascii="Arial" w:cs="Arial" w:eastAsia="Arial" w:hAnsi="Arial"/>
          <w:sz w:val="22"/>
          <w:szCs w:val="22"/>
        </w:rPr>
        <w:t xml:space="preserve">IntelliOps is composed of five layers, each independently deployable and testable. Data flows left to right: collected from monitored hosts, streamed through Kafka, stored in InfluxDB, processed by ML models, and surfaced to users via API and React UI.</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4"/>
              <w:bottom w:val="single" w:color="CBD5E1" w:sz="1"/>
              <w:right w:val="single" w:color="CBD5E1" w:sz="1"/>
            </w:tcBorders>
            <w:shd w:fill="F8FAFC" w:val="clear"/>
            <w:tcMar>
              <w:top w:type="dxa" w:w="140"/>
              <w:left w:type="dxa" w:w="200"/>
              <w:bottom w:type="dxa" w:w="140"/>
              <w:right w:type="dxa" w:w="200"/>
            </w:tcMar>
          </w:tcPr>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INTELLIOPS PLATFORM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COLLECT      │    STREAM     │    STORE     │   PREDICT   │    DISPLAY    │</w:t>
            </w:r>
          </w:p>
          <w:p>
            <w:pPr>
              <w:spacing w:after="0" w:before="0"/>
            </w:pPr>
            <w:r>
              <w:rPr>
                <w:rFonts w:ascii="Courier New" w:cs="Courier New" w:eastAsia="Courier New" w:hAnsi="Courier New"/>
                <w:color w:val="334155"/>
                <w:sz w:val="18"/>
                <w:szCs w:val="18"/>
              </w:rPr>
              <w:t xml:space="preserve"> │               │              │             │             │              │</w:t>
            </w:r>
          </w:p>
          <w:p>
            <w:pPr>
              <w:spacing w:after="0" w:before="0"/>
            </w:pPr>
            <w:r>
              <w:rPr>
                <w:rFonts w:ascii="Courier New" w:cs="Courier New" w:eastAsia="Courier New" w:hAnsi="Courier New"/>
                <w:color w:val="334155"/>
                <w:sz w:val="18"/>
                <w:szCs w:val="18"/>
              </w:rPr>
              <w:t xml:space="preserve"> │ psutil agent  │  Apache      │  InfluxDB   │  Isolation  │  React +     │</w:t>
            </w:r>
          </w:p>
          <w:p>
            <w:pPr>
              <w:spacing w:after="0" w:before="0"/>
            </w:pPr>
            <w:r>
              <w:rPr>
                <w:rFonts w:ascii="Courier New" w:cs="Courier New" w:eastAsia="Courier New" w:hAnsi="Courier New"/>
                <w:color w:val="334155"/>
                <w:sz w:val="18"/>
                <w:szCs w:val="18"/>
              </w:rPr>
              <w:t xml:space="preserve"> │ (CPU, MEM,    │  Kafka       │  TimeSeries │  Forest     │  Recharts    │</w:t>
            </w:r>
          </w:p>
          <w:p>
            <w:pPr>
              <w:spacing w:after="0" w:before="0"/>
            </w:pPr>
            <w:r>
              <w:rPr>
                <w:rFonts w:ascii="Courier New" w:cs="Courier New" w:eastAsia="Courier New" w:hAnsi="Courier New"/>
                <w:color w:val="334155"/>
                <w:sz w:val="18"/>
                <w:szCs w:val="18"/>
              </w:rPr>
              <w:t xml:space="preserve"> │  DISK, NET)   │  Topic:      │  DB         │             │  Dashboard   │</w:t>
            </w:r>
          </w:p>
          <w:p>
            <w:pPr>
              <w:spacing w:after="0" w:before="0"/>
            </w:pPr>
            <w:r>
              <w:rPr>
                <w:rFonts w:ascii="Courier New" w:cs="Courier New" w:eastAsia="Courier New" w:hAnsi="Courier New"/>
                <w:color w:val="334155"/>
                <w:sz w:val="18"/>
                <w:szCs w:val="18"/>
              </w:rPr>
              <w:t xml:space="preserve"> │               │  system-     │             │  LSTM /     │              │</w:t>
            </w:r>
          </w:p>
          <w:p>
            <w:pPr>
              <w:spacing w:after="0" w:before="0"/>
            </w:pPr>
            <w:r>
              <w:rPr>
                <w:rFonts w:ascii="Courier New" w:cs="Courier New" w:eastAsia="Courier New" w:hAnsi="Courier New"/>
                <w:color w:val="334155"/>
                <w:sz w:val="18"/>
                <w:szCs w:val="18"/>
              </w:rPr>
              <w:t xml:space="preserve"> │ Every 5 sec   │  metrics     │  Redis      │  Prophet    │  WebSocket   │</w:t>
            </w:r>
          </w:p>
          <w:p>
            <w:pPr>
              <w:spacing w:after="0" w:before="0"/>
            </w:pPr>
            <w:r>
              <w:rPr>
                <w:rFonts w:ascii="Courier New" w:cs="Courier New" w:eastAsia="Courier New" w:hAnsi="Courier New"/>
                <w:color w:val="334155"/>
                <w:sz w:val="18"/>
                <w:szCs w:val="18"/>
              </w:rPr>
              <w:t xml:space="preserve"> │               │              │  (cache)    │  Forecast   │  Stream      │</w:t>
            </w:r>
          </w:p>
          <w:p>
            <w:pPr>
              <w:spacing w:after="0" w:before="0"/>
            </w:pPr>
            <w:r>
              <w:rPr>
                <w:rFonts w:ascii="Courier New" w:cs="Courier New" w:eastAsia="Courier New" w:hAnsi="Courier New"/>
                <w:color w:val="334155"/>
                <w:sz w:val="18"/>
                <w:szCs w:val="18"/>
              </w:rPr>
              <w:t xml:space="preserve"> │               │              │             │             │              │</w:t>
            </w:r>
          </w:p>
          <w:p>
            <w:pPr>
              <w:spacing w:after="0" w:before="0"/>
            </w:pPr>
            <w:r>
              <w:rPr>
                <w:rFonts w:ascii="Courier New" w:cs="Courier New" w:eastAsia="Courier New" w:hAnsi="Courier New"/>
                <w:color w:val="334155"/>
                <w:sz w:val="18"/>
                <w:szCs w:val="18"/>
              </w:rPr>
              <w:t xml:space="preserve"> │               │              │             │  Claude API │  Slack /     │</w:t>
            </w:r>
          </w:p>
          <w:p>
            <w:pPr>
              <w:spacing w:after="0" w:before="0"/>
            </w:pPr>
            <w:r>
              <w:rPr>
                <w:rFonts w:ascii="Courier New" w:cs="Courier New" w:eastAsia="Courier New" w:hAnsi="Courier New"/>
                <w:color w:val="334155"/>
                <w:sz w:val="18"/>
                <w:szCs w:val="18"/>
              </w:rPr>
              <w:t xml:space="preserve"> │               │              │             │  Root cause │  Email alert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FastAPI + Celery (Backend Layer)                      │</w:t>
            </w:r>
          </w:p>
          <w:p>
            <w:pPr>
              <w:spacing w:after="0" w:before="0"/>
            </w:pPr>
            <w:r>
              <w:rPr>
                <w:rFonts w:ascii="Courier New" w:cs="Courier New" w:eastAsia="Courier New" w:hAnsi="Courier New"/>
                <w:color w:val="334155"/>
                <w:sz w:val="18"/>
                <w:szCs w:val="18"/>
              </w:rPr>
              <w:t xml:space="preserve"> └─────────────────────────────────────────────────────────────────────────────┘</w:t>
            </w:r>
          </w:p>
        </w:tc>
      </w:tr>
    </w:tbl>
    <w:p>
      <w:pPr>
        <w:spacing w:after="200" w:before="80"/>
        <w:jc w:val="center"/>
      </w:pPr>
      <w:r>
        <w:rPr>
          <w:rFonts w:ascii="Arial" w:cs="Arial" w:eastAsia="Arial" w:hAnsi="Arial"/>
          <w:i/>
          <w:iCs/>
          <w:color w:val="94A3B8"/>
          <w:sz w:val="18"/>
          <w:szCs w:val="18"/>
        </w:rPr>
        <w:t xml:space="preserve">Figure 1 — IntelliOps five-layer architecture</w:t>
      </w:r>
    </w:p>
    <w:p>
      <w:pPr>
        <w:pStyle w:val="Heading2"/>
        <w:spacing w:after="160" w:before="320"/>
      </w:pPr>
      <w:r>
        <w:rPr>
          <w:rFonts w:ascii="Arial" w:cs="Arial" w:eastAsia="Arial" w:hAnsi="Arial"/>
          <w:b/>
          <w:bCs/>
          <w:color w:val="1B3A6B"/>
          <w:sz w:val="28"/>
          <w:szCs w:val="28"/>
        </w:rPr>
        <w:t xml:space="preserve">4.2 Data Flow: One Metric Reading, End to End</w:t>
      </w:r>
    </w:p>
    <w:p>
      <w:pPr>
        <w:spacing w:after="80" w:before="80"/>
      </w:pPr>
      <w:r>
        <w:rPr>
          <w:rFonts w:ascii="Arial" w:cs="Arial" w:eastAsia="Arial" w:hAnsi="Arial"/>
          <w:sz w:val="22"/>
          <w:szCs w:val="22"/>
        </w:rPr>
        <w:t xml:space="preserve">Here is the journey of a single CPU reading from your server to the alert on your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4"/>
              <w:bottom w:val="single" w:color="CBD5E1" w:sz="1"/>
              <w:right w:val="single" w:color="CBD5E1" w:sz="1"/>
            </w:tcBorders>
            <w:shd w:fill="F8FAFC" w:val="clear"/>
            <w:tcMar>
              <w:top w:type="dxa" w:w="140"/>
              <w:left w:type="dxa" w:w="200"/>
              <w:bottom w:type="dxa" w:w="140"/>
              <w:right w:type="dxa" w:w="200"/>
            </w:tcMar>
          </w:tcPr>
          <w:p>
            <w:pPr>
              <w:spacing w:after="0" w:before="0"/>
            </w:pPr>
            <w:r>
              <w:rPr>
                <w:rFonts w:ascii="Courier New" w:cs="Courier New" w:eastAsia="Courier New" w:hAnsi="Courier New"/>
                <w:color w:val="334155"/>
                <w:sz w:val="18"/>
                <w:szCs w:val="18"/>
              </w:rPr>
              <w:t xml:space="preserve"> t=0s   psutil reads CPU: 93.1%</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t=0.1s collector.py serializes to JSON:</w:t>
            </w:r>
          </w:p>
          <w:p>
            <w:pPr>
              <w:spacing w:after="0" w:before="0"/>
            </w:pPr>
            <w:r>
              <w:rPr>
                <w:rFonts w:ascii="Courier New" w:cs="Courier New" w:eastAsia="Courier New" w:hAnsi="Courier New"/>
                <w:color w:val="334155"/>
                <w:sz w:val="18"/>
                <w:szCs w:val="18"/>
              </w:rPr>
              <w:t xml:space="preserve">        {timestamp, host, cpu_percent: 93.1, memory_percent: 87.4,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t=0.2s KafkaProducer.send(topic='system-metrics', value=json_blob)</w:t>
            </w:r>
          </w:p>
          <w:p>
            <w:pPr>
              <w:spacing w:after="0" w:before="0"/>
            </w:pPr>
            <w:r>
              <w:rPr>
                <w:rFonts w:ascii="Courier New" w:cs="Courier New" w:eastAsia="Courier New" w:hAnsi="Courier New"/>
                <w:color w:val="334155"/>
                <w:sz w:val="18"/>
                <w:szCs w:val="18"/>
              </w:rPr>
              <w:t xml:space="preserve">        Kafka writes to partition, assigns offset 1847</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t=0.4s KafkaConsumer (background thread in FastAPI) reads offset 1847</w:t>
            </w:r>
          </w:p>
          <w:p>
            <w:pPr>
              <w:spacing w:after="0" w:before="0"/>
            </w:pPr>
            <w:r>
              <w:rPr>
                <w:rFonts w:ascii="Courier New" w:cs="Courier New" w:eastAsia="Courier New" w:hAnsi="Courier New"/>
                <w:color w:val="334155"/>
                <w:sz w:val="18"/>
                <w:szCs w:val="18"/>
              </w:rPr>
              <w:t xml:space="preserve">        ├─ writes Point to InfluxDB  [persistent storage]</w:t>
            </w:r>
          </w:p>
          <w:p>
            <w:pPr>
              <w:spacing w:after="0" w:before="0"/>
            </w:pPr>
            <w:r>
              <w:rPr>
                <w:rFonts w:ascii="Courier New" w:cs="Courier New" w:eastAsia="Courier New" w:hAnsi="Courier New"/>
                <w:color w:val="334155"/>
                <w:sz w:val="18"/>
                <w:szCs w:val="18"/>
              </w:rPr>
              <w:t xml:space="preserve">        └─ appends to deque(maxlen=500) [fast in-memory buffer]</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t=0.5s IsolationForest.decision_function([93.1, 87.4, ...]) = -0.91</w:t>
            </w:r>
          </w:p>
          <w:p>
            <w:pPr>
              <w:spacing w:after="0" w:before="0"/>
            </w:pPr>
            <w:r>
              <w:rPr>
                <w:rFonts w:ascii="Courier New" w:cs="Courier New" w:eastAsia="Courier New" w:hAnsi="Courier New"/>
                <w:color w:val="334155"/>
                <w:sz w:val="18"/>
                <w:szCs w:val="18"/>
              </w:rPr>
              <w:t xml:space="preserve">        Score &lt; -0.70 threshold → ANOMALY FLAGGED</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t=1.2s Claude API called with context (metrics + recent history)</w:t>
            </w:r>
          </w:p>
          <w:p>
            <w:pPr>
              <w:spacing w:after="0" w:before="0"/>
            </w:pPr>
            <w:r>
              <w:rPr>
                <w:rFonts w:ascii="Courier New" w:cs="Courier New" w:eastAsia="Courier New" w:hAnsi="Courier New"/>
                <w:color w:val="334155"/>
                <w:sz w:val="18"/>
                <w:szCs w:val="18"/>
              </w:rPr>
              <w:t xml:space="preserve">        Returns: 'Root cause: DB connection pool saturation...'</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t=3.8s WebSocket broadcasts to all connected dashboard clients</w:t>
            </w:r>
          </w:p>
          <w:p>
            <w:pPr>
              <w:spacing w:after="0" w:before="0"/>
            </w:pPr>
            <w:r>
              <w:rPr>
                <w:rFonts w:ascii="Courier New" w:cs="Courier New" w:eastAsia="Courier New" w:hAnsi="Courier New"/>
                <w:color w:val="334155"/>
                <w:sz w:val="18"/>
                <w:szCs w:val="18"/>
              </w:rPr>
              <w:t xml:space="preserve">        Slack webhook fires to #incidents channel</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t=4.0s Engineer reads alert on phone: 'DB pool at 97% — scale it'</w:t>
            </w:r>
          </w:p>
        </w:tc>
      </w:tr>
    </w:tbl>
    <w:p>
      <w:pPr>
        <w:spacing w:after="200" w:before="80"/>
        <w:jc w:val="center"/>
      </w:pPr>
      <w:r>
        <w:rPr>
          <w:rFonts w:ascii="Arial" w:cs="Arial" w:eastAsia="Arial" w:hAnsi="Arial"/>
          <w:i/>
          <w:iCs/>
          <w:color w:val="94A3B8"/>
          <w:sz w:val="18"/>
          <w:szCs w:val="18"/>
        </w:rPr>
        <w:t xml:space="preserve">Figure 2 — Data flow for a single anomalous reading</w:t>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5. 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6B" w:val="clear"/>
            <w:tcMar>
              <w:top w:type="dxa" w:w="160"/>
              <w:left w:type="dxa" w:w="180"/>
              <w:bottom w:type="dxa" w:w="160"/>
              <w:right w:type="dxa" w:w="180"/>
            </w:tcMar>
            <w:vAlign w:val="center"/>
          </w:tcPr>
          <w:p>
            <w:pPr>
              <w:jc w:val="center"/>
            </w:pPr>
            <w:r>
              <w:rPr>
                <w:rFonts w:ascii="Arial" w:cs="Arial" w:eastAsia="Arial" w:hAnsi="Arial"/>
                <w:b/>
                <w:bCs/>
                <w:color w:val="FFFFFF"/>
                <w:sz w:val="20"/>
                <w:szCs w:val="20"/>
              </w:rPr>
              <w:t xml:space="preserve">Weeks 1–2</w:t>
            </w:r>
          </w:p>
          <w:p>
            <w:pPr>
              <w:jc w:val="center"/>
            </w:pPr>
            <w:r>
              <w:rPr>
                <w:rFonts w:ascii="Arial" w:cs="Arial" w:eastAsia="Arial" w:hAnsi="Arial"/>
                <w:color w:val="FFFFFF"/>
                <w:sz w:val="16"/>
                <w:szCs w:val="16"/>
              </w:rPr>
              <w:t xml:space="preserve">Days 1–14</w:t>
            </w:r>
          </w:p>
        </w:tc>
        <w:tc>
          <w:tcPr>
            <w:tcW w:type="dxa" w:w="7920"/>
            <w:tcBorders>
              <w:top w:val="none" w:color="FFFFFF" w:sz="0"/>
              <w:left w:val="none" w:color="FFFFFF" w:sz="0"/>
              <w:bottom w:val="none" w:color="FFFFFF" w:sz="0"/>
              <w:right w:val="none" w:color="FFFFFF" w:sz="0"/>
            </w:tcBorders>
            <w:shd w:fill="EFF6FF" w:val="clear"/>
            <w:tcMar>
              <w:top w:type="dxa" w:w="160"/>
              <w:left w:type="dxa" w:w="240"/>
              <w:bottom w:type="dxa" w:w="160"/>
              <w:right w:type="dxa" w:w="180"/>
            </w:tcMar>
            <w:vAlign w:val="center"/>
          </w:tcPr>
          <w:p>
            <w:r>
              <w:rPr>
                <w:rFonts w:ascii="Arial" w:cs="Arial" w:eastAsia="Arial" w:hAnsi="Arial"/>
                <w:b/>
                <w:bCs/>
                <w:color w:val="1B3A6B"/>
                <w:sz w:val="28"/>
                <w:szCs w:val="28"/>
              </w:rPr>
              <w:t xml:space="preserve">Foundation: Collect → Stream → Store → View</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Goal</w:t>
      </w:r>
    </w:p>
    <w:p>
      <w:pPr>
        <w:spacing w:after="80" w:before="80"/>
      </w:pPr>
      <w:r>
        <w:rPr>
          <w:rFonts w:ascii="Arial" w:cs="Arial" w:eastAsia="Arial" w:hAnsi="Arial"/>
          <w:sz w:val="22"/>
          <w:szCs w:val="22"/>
        </w:rPr>
        <w:t xml:space="preserve">By the end of Week 2, you will have a working pipeline from your laptop to a browser. Every 5 seconds, your CPU and memory metrics will appear live in a web dashboard. This is the spine — everything else attaches to it.</w:t>
      </w:r>
    </w:p>
    <w:p>
      <w:pPr>
        <w:pStyle w:val="Heading3"/>
        <w:spacing w:after="100" w:before="200"/>
      </w:pPr>
      <w:r>
        <w:rPr>
          <w:rFonts w:ascii="Arial" w:cs="Arial" w:eastAsia="Arial" w:hAnsi="Arial"/>
          <w:b/>
          <w:bCs/>
          <w:color w:val="334155"/>
          <w:sz w:val="24"/>
          <w:szCs w:val="24"/>
        </w:rPr>
        <w:t xml:space="preserve">What you build</w:t>
      </w:r>
    </w:p>
    <w:p>
      <w:pPr>
        <w:pStyle w:val="ListParagraph"/>
        <w:numPr>
          <w:ilvl w:val="0"/>
          <w:numId w:val="2"/>
        </w:numPr>
        <w:spacing w:after="40" w:before="40"/>
      </w:pPr>
      <w:r>
        <w:rPr>
          <w:rFonts w:ascii="Arial" w:cs="Arial" w:eastAsia="Arial" w:hAnsi="Arial"/>
          <w:sz w:val="22"/>
          <w:szCs w:val="22"/>
        </w:rPr>
        <w:t xml:space="preserve">Docker Compose stack: Kafka, Zookeeper, InfluxDB, Redis running locally</w:t>
      </w:r>
    </w:p>
    <w:p>
      <w:pPr>
        <w:pStyle w:val="ListParagraph"/>
        <w:numPr>
          <w:ilvl w:val="0"/>
          <w:numId w:val="2"/>
        </w:numPr>
        <w:spacing w:after="40" w:before="40"/>
      </w:pPr>
      <w:r>
        <w:rPr>
          <w:rFonts w:ascii="Arial" w:cs="Arial" w:eastAsia="Arial" w:hAnsi="Arial"/>
          <w:sz w:val="22"/>
          <w:szCs w:val="22"/>
        </w:rPr>
        <w:t xml:space="preserve">collector.py — reads system metrics via psutil, pushes JSON to Kafka every 5 seconds</w:t>
      </w:r>
    </w:p>
    <w:p>
      <w:pPr>
        <w:pStyle w:val="ListParagraph"/>
        <w:numPr>
          <w:ilvl w:val="0"/>
          <w:numId w:val="2"/>
        </w:numPr>
        <w:spacing w:after="40" w:before="40"/>
      </w:pPr>
      <w:r>
        <w:rPr>
          <w:rFonts w:ascii="Arial" w:cs="Arial" w:eastAsia="Arial" w:hAnsi="Arial"/>
          <w:sz w:val="22"/>
          <w:szCs w:val="22"/>
        </w:rPr>
        <w:t xml:space="preserve">consumer.py — Kafka consumer that writes to InfluxDB and fills an in-memory buffer</w:t>
      </w:r>
    </w:p>
    <w:p>
      <w:pPr>
        <w:pStyle w:val="ListParagraph"/>
        <w:numPr>
          <w:ilvl w:val="0"/>
          <w:numId w:val="2"/>
        </w:numPr>
        <w:spacing w:after="40" w:before="40"/>
      </w:pPr>
      <w:r>
        <w:rPr>
          <w:rFonts w:ascii="Arial" w:cs="Arial" w:eastAsia="Arial" w:hAnsi="Arial"/>
          <w:sz w:val="22"/>
          <w:szCs w:val="22"/>
        </w:rPr>
        <w:t xml:space="preserve">main.py — FastAPI with GET /metrics, GET /metrics/latest, GET /metrics/summary, WebSocket /ws/metrics</w:t>
      </w:r>
    </w:p>
    <w:p>
      <w:pPr>
        <w:pStyle w:val="ListParagraph"/>
        <w:numPr>
          <w:ilvl w:val="0"/>
          <w:numId w:val="2"/>
        </w:numPr>
        <w:spacing w:after="40" w:before="40"/>
      </w:pPr>
      <w:r>
        <w:rPr>
          <w:rFonts w:ascii="Arial" w:cs="Arial" w:eastAsia="Arial" w:hAnsi="Arial"/>
          <w:sz w:val="22"/>
          <w:szCs w:val="22"/>
        </w:rPr>
        <w:t xml:space="preserve">Built-in HTML dashboard at /dashboard (no React needed yet)</w:t>
      </w:r>
    </w:p>
    <w:p>
      <w:pPr>
        <w:pStyle w:val="Heading3"/>
        <w:spacing w:after="100" w:before="200"/>
      </w:pPr>
      <w:r>
        <w:rPr>
          <w:rFonts w:ascii="Arial" w:cs="Arial" w:eastAsia="Arial" w:hAnsi="Arial"/>
          <w:b/>
          <w:bCs/>
          <w:color w:val="334155"/>
          <w:sz w:val="24"/>
          <w:szCs w:val="24"/>
        </w:rPr>
        <w:t xml:space="preserve">Key code example — metric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collector/collector.py</w:t>
            </w:r>
          </w:p>
          <w:p>
            <w:pPr>
              <w:spacing w:after="0" w:before="0"/>
            </w:pPr>
            <w:r>
              <w:rPr>
                <w:rFonts w:ascii="Courier New" w:cs="Courier New" w:eastAsia="Courier New" w:hAnsi="Courier New"/>
                <w:color w:val="E2E8F0"/>
                <w:sz w:val="18"/>
                <w:szCs w:val="18"/>
              </w:rPr>
              <w:t xml:space="preserve">import psutil, json, time</w:t>
            </w:r>
          </w:p>
          <w:p>
            <w:pPr>
              <w:spacing w:after="0" w:before="0"/>
            </w:pPr>
            <w:r>
              <w:rPr>
                <w:rFonts w:ascii="Courier New" w:cs="Courier New" w:eastAsia="Courier New" w:hAnsi="Courier New"/>
                <w:color w:val="E2E8F0"/>
                <w:sz w:val="18"/>
                <w:szCs w:val="18"/>
              </w:rPr>
              <w:t xml:space="preserve">from kafka import KafkaProducer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producer = KafkaProducer(</w:t>
            </w:r>
          </w:p>
          <w:p>
            <w:pPr>
              <w:spacing w:after="0" w:before="0"/>
            </w:pPr>
            <w:r>
              <w:rPr>
                <w:rFonts w:ascii="Courier New" w:cs="Courier New" w:eastAsia="Courier New" w:hAnsi="Courier New"/>
                <w:color w:val="E2E8F0"/>
                <w:sz w:val="18"/>
                <w:szCs w:val="18"/>
              </w:rPr>
              <w:t xml:space="preserve">    bootstrap_servers='localhost:9092',</w:t>
            </w:r>
          </w:p>
          <w:p>
            <w:pPr>
              <w:spacing w:after="0" w:before="0"/>
            </w:pPr>
            <w:r>
              <w:rPr>
                <w:rFonts w:ascii="Courier New" w:cs="Courier New" w:eastAsia="Courier New" w:hAnsi="Courier New"/>
                <w:color w:val="E2E8F0"/>
                <w:sz w:val="18"/>
                <w:szCs w:val="18"/>
              </w:rPr>
              <w:t xml:space="preserve">    value_serializer=lambda v: json.dumps(v).encode('utf-8')</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while True:</w:t>
            </w:r>
          </w:p>
          <w:p>
            <w:pPr>
              <w:spacing w:after="0" w:before="0"/>
            </w:pPr>
            <w:r>
              <w:rPr>
                <w:rFonts w:ascii="Courier New" w:cs="Courier New" w:eastAsia="Courier New" w:hAnsi="Courier New"/>
                <w:color w:val="E2E8F0"/>
                <w:sz w:val="18"/>
                <w:szCs w:val="18"/>
              </w:rPr>
              <w:t xml:space="preserve">    metrics = {</w:t>
            </w:r>
          </w:p>
          <w:p>
            <w:pPr>
              <w:spacing w:after="0" w:before="0"/>
            </w:pPr>
            <w:r>
              <w:rPr>
                <w:rFonts w:ascii="Courier New" w:cs="Courier New" w:eastAsia="Courier New" w:hAnsi="Courier New"/>
                <w:color w:val="E2E8F0"/>
                <w:sz w:val="18"/>
                <w:szCs w:val="18"/>
              </w:rPr>
              <w:t xml:space="preserve">        'timestamp': datetime.utcnow().isoformat(),</w:t>
            </w:r>
          </w:p>
          <w:p>
            <w:pPr>
              <w:spacing w:after="0" w:before="0"/>
            </w:pPr>
            <w:r>
              <w:rPr>
                <w:rFonts w:ascii="Courier New" w:cs="Courier New" w:eastAsia="Courier New" w:hAnsi="Courier New"/>
                <w:color w:val="E2E8F0"/>
                <w:sz w:val="18"/>
                <w:szCs w:val="18"/>
              </w:rPr>
              <w:t xml:space="preserve">        'cpu_percent': psutil.cpu_percent(interval=1),</w:t>
            </w:r>
          </w:p>
          <w:p>
            <w:pPr>
              <w:spacing w:after="0" w:before="0"/>
            </w:pPr>
            <w:r>
              <w:rPr>
                <w:rFonts w:ascii="Courier New" w:cs="Courier New" w:eastAsia="Courier New" w:hAnsi="Courier New"/>
                <w:color w:val="E2E8F0"/>
                <w:sz w:val="18"/>
                <w:szCs w:val="18"/>
              </w:rPr>
              <w:t xml:space="preserve">        'memory_percent': psutil.virtual_memory().percent,</w:t>
            </w:r>
          </w:p>
          <w:p>
            <w:pPr>
              <w:spacing w:after="0" w:before="0"/>
            </w:pPr>
            <w:r>
              <w:rPr>
                <w:rFonts w:ascii="Courier New" w:cs="Courier New" w:eastAsia="Courier New" w:hAnsi="Courier New"/>
                <w:color w:val="E2E8F0"/>
                <w:sz w:val="18"/>
                <w:szCs w:val="18"/>
              </w:rPr>
              <w:t xml:space="preserve">        'disk_percent': psutil.disk_usage('/').percent,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producer.send('system-metrics', value=metrics)</w:t>
            </w:r>
          </w:p>
          <w:p>
            <w:pPr>
              <w:spacing w:after="0" w:before="0"/>
            </w:pPr>
            <w:r>
              <w:rPr>
                <w:rFonts w:ascii="Courier New" w:cs="Courier New" w:eastAsia="Courier New" w:hAnsi="Courier New"/>
                <w:color w:val="E2E8F0"/>
                <w:sz w:val="18"/>
                <w:szCs w:val="18"/>
              </w:rPr>
              <w:t xml:space="preserve">    time.sleep(5)</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Verification test</w:t>
      </w:r>
    </w:p>
    <w:p>
      <w:pPr>
        <w:spacing w:after="80" w:before="80"/>
      </w:pPr>
      <w:r>
        <w:rPr>
          <w:rFonts w:ascii="Arial" w:cs="Arial" w:eastAsia="Arial" w:hAnsi="Arial"/>
          <w:sz w:val="22"/>
          <w:szCs w:val="22"/>
        </w:rPr>
        <w:t xml:space="preserve">Run the 4-terminal setup: docker-compose up, API, collector, then curl http://localhost:8000/metrics/latest. You should see a JSON blob with your current CPU %. That’s proof the full pipeline is alive.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5803D"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DEMO</w:t>
            </w:r>
          </w:p>
        </w:tc>
        <w:tc>
          <w:tcPr>
            <w:tcW w:type="dxa" w:w="9160"/>
            <w:tcBorders>
              <w:top w:val="none" w:color="FFFFFF" w:sz="0"/>
              <w:left w:val="single" w:color="15803D" w:sz="3"/>
              <w:bottom w:val="none" w:color="FFFFFF" w:sz="0"/>
              <w:right w:val="none" w:color="FFFFFF" w:sz="0"/>
            </w:tcBorders>
            <w:shd w:fill="F0FDF4" w:val="clear"/>
            <w:tcMar>
              <w:top w:type="dxa" w:w="100"/>
              <w:left w:type="dxa" w:w="160"/>
              <w:bottom w:type="dxa" w:w="100"/>
              <w:right w:type="dxa" w:w="120"/>
            </w:tcMar>
          </w:tcPr>
          <w:p>
            <w:pPr>
              <w:spacing w:after="30" w:before="30"/>
            </w:pPr>
            <w:r>
              <w:rPr>
                <w:rFonts w:ascii="Arial" w:cs="Arial" w:eastAsia="Arial" w:hAnsi="Arial"/>
                <w:sz w:val="22"/>
                <w:szCs w:val="22"/>
              </w:rPr>
              <w:t xml:space="preserve">Week 2 deliverable: Open http://localhost:8000/dashboard in your browser and show a hiring manager or mentor a live chart of your laptop’s CPU updating every 5 seconds. This alone demonstrates Kafka, Python, and FastAPI working together — more than most candidates have.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766E" w:val="clear"/>
            <w:tcMar>
              <w:top w:type="dxa" w:w="160"/>
              <w:left w:type="dxa" w:w="180"/>
              <w:bottom w:type="dxa" w:w="160"/>
              <w:right w:type="dxa" w:w="180"/>
            </w:tcMar>
            <w:vAlign w:val="center"/>
          </w:tcPr>
          <w:p>
            <w:pPr>
              <w:jc w:val="center"/>
            </w:pPr>
            <w:r>
              <w:rPr>
                <w:rFonts w:ascii="Arial" w:cs="Arial" w:eastAsia="Arial" w:hAnsi="Arial"/>
                <w:b/>
                <w:bCs/>
                <w:color w:val="FFFFFF"/>
                <w:sz w:val="20"/>
                <w:szCs w:val="20"/>
              </w:rPr>
              <w:t xml:space="preserve">Weeks 3–4</w:t>
            </w:r>
          </w:p>
          <w:p>
            <w:pPr>
              <w:jc w:val="center"/>
            </w:pPr>
            <w:r>
              <w:rPr>
                <w:rFonts w:ascii="Arial" w:cs="Arial" w:eastAsia="Arial" w:hAnsi="Arial"/>
                <w:color w:val="FFFFFF"/>
                <w:sz w:val="16"/>
                <w:szCs w:val="16"/>
              </w:rPr>
              <w:t xml:space="preserve">Days 15–28</w:t>
            </w:r>
          </w:p>
        </w:tc>
        <w:tc>
          <w:tcPr>
            <w:tcW w:type="dxa" w:w="7920"/>
            <w:tcBorders>
              <w:top w:val="none" w:color="FFFFFF" w:sz="0"/>
              <w:left w:val="none" w:color="FFFFFF" w:sz="0"/>
              <w:bottom w:val="none" w:color="FFFFFF" w:sz="0"/>
              <w:right w:val="none" w:color="FFFFFF" w:sz="0"/>
            </w:tcBorders>
            <w:shd w:fill="F0FDFA" w:val="clear"/>
            <w:tcMar>
              <w:top w:type="dxa" w:w="160"/>
              <w:left w:type="dxa" w:w="240"/>
              <w:bottom w:type="dxa" w:w="160"/>
              <w:right w:type="dxa" w:w="180"/>
            </w:tcMar>
            <w:vAlign w:val="center"/>
          </w:tcPr>
          <w:p>
            <w:r>
              <w:rPr>
                <w:rFonts w:ascii="Arial" w:cs="Arial" w:eastAsia="Arial" w:hAnsi="Arial"/>
                <w:b/>
                <w:bCs/>
                <w:color w:val="0F766E"/>
                <w:sz w:val="28"/>
                <w:szCs w:val="28"/>
              </w:rPr>
              <w:t xml:space="preserve">ML Anomaly Detection: Isolation Forest</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Goal</w:t>
      </w:r>
    </w:p>
    <w:p>
      <w:pPr>
        <w:spacing w:after="80" w:before="80"/>
      </w:pPr>
      <w:r>
        <w:rPr>
          <w:rFonts w:ascii="Arial" w:cs="Arial" w:eastAsia="Arial" w:hAnsi="Arial"/>
          <w:sz w:val="22"/>
          <w:szCs w:val="22"/>
        </w:rPr>
        <w:t xml:space="preserve">Add the first ML model. Every incoming metric reading is now scored in real time. Readings that deviate significantly from the learned baseline generate an anomaly event with a severity score.</w:t>
      </w:r>
    </w:p>
    <w:p>
      <w:pPr>
        <w:pStyle w:val="Heading3"/>
        <w:spacing w:after="100" w:before="200"/>
      </w:pPr>
      <w:r>
        <w:rPr>
          <w:rFonts w:ascii="Arial" w:cs="Arial" w:eastAsia="Arial" w:hAnsi="Arial"/>
          <w:b/>
          <w:bCs/>
          <w:color w:val="334155"/>
          <w:sz w:val="24"/>
          <w:szCs w:val="24"/>
        </w:rPr>
        <w:t xml:space="preserve">What you build</w:t>
      </w:r>
    </w:p>
    <w:p>
      <w:pPr>
        <w:pStyle w:val="ListParagraph"/>
        <w:numPr>
          <w:ilvl w:val="0"/>
          <w:numId w:val="2"/>
        </w:numPr>
        <w:spacing w:after="40" w:before="40"/>
      </w:pPr>
      <w:r>
        <w:rPr>
          <w:rFonts w:ascii="Arial" w:cs="Arial" w:eastAsia="Arial" w:hAnsi="Arial"/>
          <w:sz w:val="22"/>
          <w:szCs w:val="22"/>
        </w:rPr>
        <w:t xml:space="preserve">anomaly/detector.py — wraps scikit-learn IsolationForest with training, scoring, and auto-retraining logic</w:t>
      </w:r>
    </w:p>
    <w:p>
      <w:pPr>
        <w:pStyle w:val="ListParagraph"/>
        <w:numPr>
          <w:ilvl w:val="0"/>
          <w:numId w:val="2"/>
        </w:numPr>
        <w:spacing w:after="40" w:before="40"/>
      </w:pPr>
      <w:r>
        <w:rPr>
          <w:rFonts w:ascii="Arial" w:cs="Arial" w:eastAsia="Arial" w:hAnsi="Arial"/>
          <w:sz w:val="22"/>
          <w:szCs w:val="22"/>
        </w:rPr>
        <w:t xml:space="preserve">Baseline training script: loads last 7 days of data from InfluxDB and trains the model</w:t>
      </w:r>
    </w:p>
    <w:p>
      <w:pPr>
        <w:pStyle w:val="ListParagraph"/>
        <w:numPr>
          <w:ilvl w:val="0"/>
          <w:numId w:val="2"/>
        </w:numPr>
        <w:spacing w:after="40" w:before="40"/>
      </w:pPr>
      <w:r>
        <w:rPr>
          <w:rFonts w:ascii="Arial" w:cs="Arial" w:eastAsia="Arial" w:hAnsi="Arial"/>
          <w:sz w:val="22"/>
          <w:szCs w:val="22"/>
        </w:rPr>
        <w:t xml:space="preserve">Celery worker that runs scoring on each new Kafka message (asynchronous, non-blocking)</w:t>
      </w:r>
    </w:p>
    <w:p>
      <w:pPr>
        <w:pStyle w:val="ListParagraph"/>
        <w:numPr>
          <w:ilvl w:val="0"/>
          <w:numId w:val="2"/>
        </w:numPr>
        <w:spacing w:after="40" w:before="40"/>
      </w:pPr>
      <w:r>
        <w:rPr>
          <w:rFonts w:ascii="Arial" w:cs="Arial" w:eastAsia="Arial" w:hAnsi="Arial"/>
          <w:sz w:val="22"/>
          <w:szCs w:val="22"/>
        </w:rPr>
        <w:t xml:space="preserve">GET /anomalies endpoint returning the last 50 detected anomaly events</w:t>
      </w:r>
    </w:p>
    <w:p>
      <w:pPr>
        <w:pStyle w:val="ListParagraph"/>
        <w:numPr>
          <w:ilvl w:val="0"/>
          <w:numId w:val="2"/>
        </w:numPr>
        <w:spacing w:after="40" w:before="40"/>
      </w:pPr>
      <w:r>
        <w:rPr>
          <w:rFonts w:ascii="Arial" w:cs="Arial" w:eastAsia="Arial" w:hAnsi="Arial"/>
          <w:sz w:val="22"/>
          <w:szCs w:val="22"/>
        </w:rPr>
        <w:t xml:space="preserve">Auto-threshold calibration: model learns a dynamic threshold from historical false-positive rate</w:t>
      </w:r>
    </w:p>
    <w:p>
      <w:pPr>
        <w:pStyle w:val="Heading3"/>
        <w:spacing w:after="100" w:before="200"/>
      </w:pPr>
      <w:r>
        <w:rPr>
          <w:rFonts w:ascii="Arial" w:cs="Arial" w:eastAsia="Arial" w:hAnsi="Arial"/>
          <w:b/>
          <w:bCs/>
          <w:color w:val="334155"/>
          <w:sz w:val="24"/>
          <w:szCs w:val="24"/>
        </w:rPr>
        <w:t xml:space="preserve">How Isolation Forest works (the 90-second explanation)</w:t>
      </w:r>
    </w:p>
    <w:p>
      <w:pPr>
        <w:spacing w:after="80" w:before="80"/>
      </w:pPr>
      <w:r>
        <w:rPr>
          <w:rFonts w:ascii="Arial" w:cs="Arial" w:eastAsia="Arial" w:hAnsi="Arial"/>
          <w:sz w:val="22"/>
          <w:szCs w:val="22"/>
        </w:rPr>
        <w:t xml:space="preserve">Imagine 1,000 metric readings plotted in space, each reading a point defined by its CPU%, memory%, disk%, and response time. Normal readings cluster together because normal operation is repetitive. Anomalous readings — a CPU spike, a memory leak — are isolated, far from the cluster.</w:t>
      </w:r>
    </w:p>
    <w:p>
      <w:pPr>
        <w:spacing w:after="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Isolation Forest randomly draws decision boundaries. It takes many more random cuts to isolate a normal point (surrounded by neighbors) than to isolate an anomaly (alone in space). The anomaly score is simply: how few cuts did it take to isolate this point? Fewer cuts = more anomalous.</w:t>
      </w:r>
    </w:p>
    <w:p>
      <w:pPr>
        <w:pStyle w:val="Heading3"/>
        <w:spacing w:after="100" w:before="200"/>
      </w:pPr>
      <w:r>
        <w:rPr>
          <w:rFonts w:ascii="Arial" w:cs="Arial" w:eastAsia="Arial" w:hAnsi="Arial"/>
          <w:b/>
          <w:bCs/>
          <w:color w:val="334155"/>
          <w:sz w:val="24"/>
          <w:szCs w:val="24"/>
        </w:rPr>
        <w:t xml:space="preserve">Key code example — anomaly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anomaly/detector.py</w:t>
            </w:r>
          </w:p>
          <w:p>
            <w:pPr>
              <w:spacing w:after="0" w:before="0"/>
            </w:pPr>
            <w:r>
              <w:rPr>
                <w:rFonts w:ascii="Courier New" w:cs="Courier New" w:eastAsia="Courier New" w:hAnsi="Courier New"/>
                <w:color w:val="E2E8F0"/>
                <w:sz w:val="18"/>
                <w:szCs w:val="18"/>
              </w:rPr>
              <w:t xml:space="preserve">from sklearn.ensemble import IsolationForest</w:t>
            </w:r>
          </w:p>
          <w:p>
            <w:pPr>
              <w:spacing w:after="0" w:before="0"/>
            </w:pPr>
            <w:r>
              <w:rPr>
                <w:rFonts w:ascii="Courier New" w:cs="Courier New" w:eastAsia="Courier New" w:hAnsi="Courier New"/>
                <w:color w:val="E2E8F0"/>
                <w:sz w:val="18"/>
                <w:szCs w:val="18"/>
              </w:rPr>
              <w:t xml:space="preserve">import numpy as np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AnomalyDetector:</w:t>
            </w:r>
          </w:p>
          <w:p>
            <w:pPr>
              <w:spacing w:after="0" w:before="0"/>
            </w:pPr>
            <w:r>
              <w:rPr>
                <w:rFonts w:ascii="Courier New" w:cs="Courier New" w:eastAsia="Courier New" w:hAnsi="Courier New"/>
                <w:color w:val="E2E8F0"/>
                <w:sz w:val="18"/>
                <w:szCs w:val="18"/>
              </w:rPr>
              <w:t xml:space="preserve">    def __init__(self, contamination=0.05):</w:t>
            </w:r>
          </w:p>
          <w:p>
            <w:pPr>
              <w:spacing w:after="0" w:before="0"/>
            </w:pPr>
            <w:r>
              <w:rPr>
                <w:rFonts w:ascii="Courier New" w:cs="Courier New" w:eastAsia="Courier New" w:hAnsi="Courier New"/>
                <w:color w:val="E2E8F0"/>
                <w:sz w:val="18"/>
                <w:szCs w:val="18"/>
              </w:rPr>
              <w:t xml:space="preserve">        self.model = IsolationForest(</w:t>
            </w:r>
          </w:p>
          <w:p>
            <w:pPr>
              <w:spacing w:after="0" w:before="0"/>
            </w:pPr>
            <w:r>
              <w:rPr>
                <w:rFonts w:ascii="Courier New" w:cs="Courier New" w:eastAsia="Courier New" w:hAnsi="Courier New"/>
                <w:color w:val="E2E8F0"/>
                <w:sz w:val="18"/>
                <w:szCs w:val="18"/>
              </w:rPr>
              <w:t xml:space="preserve">            contamination=contamination,  # expect 5% anomalies</w:t>
            </w:r>
          </w:p>
          <w:p>
            <w:pPr>
              <w:spacing w:after="0" w:before="0"/>
            </w:pPr>
            <w:r>
              <w:rPr>
                <w:rFonts w:ascii="Courier New" w:cs="Courier New" w:eastAsia="Courier New" w:hAnsi="Courier New"/>
                <w:color w:val="E2E8F0"/>
                <w:sz w:val="18"/>
                <w:szCs w:val="18"/>
              </w:rPr>
              <w:t xml:space="preserve">            n_estimators=100,</w:t>
            </w:r>
          </w:p>
          <w:p>
            <w:pPr>
              <w:spacing w:after="0" w:before="0"/>
            </w:pPr>
            <w:r>
              <w:rPr>
                <w:rFonts w:ascii="Courier New" w:cs="Courier New" w:eastAsia="Courier New" w:hAnsi="Courier New"/>
                <w:color w:val="E2E8F0"/>
                <w:sz w:val="18"/>
                <w:szCs w:val="18"/>
              </w:rPr>
              <w:t xml:space="preserve">            random_state=42</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self.is_trained = False</w:t>
            </w:r>
          </w:p>
          <w:p>
            <w:pPr>
              <w:spacing w:after="0" w:before="0"/>
            </w:pPr>
            <w:r>
              <w:rPr>
                <w:rFonts w:ascii="Courier New" w:cs="Courier New" w:eastAsia="Courier New" w:hAnsi="Courier New"/>
                <w:color w:val="E2E8F0"/>
                <w:sz w:val="18"/>
                <w:szCs w:val="18"/>
              </w:rPr>
              <w:t xml:space="preserve">        self.features = ['cpu_percent', 'memory_percent', 'disk_percent']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def train(self, historical_data: list[dict]):</w:t>
            </w:r>
          </w:p>
          <w:p>
            <w:pPr>
              <w:spacing w:after="0" w:before="0"/>
            </w:pPr>
            <w:r>
              <w:rPr>
                <w:rFonts w:ascii="Courier New" w:cs="Courier New" w:eastAsia="Courier New" w:hAnsi="Courier New"/>
                <w:color w:val="E2E8F0"/>
                <w:sz w:val="18"/>
                <w:szCs w:val="18"/>
              </w:rPr>
              <w:t xml:space="preserve">        X = [[d[f] for f in self.features] for d in historical_data]</w:t>
            </w:r>
          </w:p>
          <w:p>
            <w:pPr>
              <w:spacing w:after="0" w:before="0"/>
            </w:pPr>
            <w:r>
              <w:rPr>
                <w:rFonts w:ascii="Courier New" w:cs="Courier New" w:eastAsia="Courier New" w:hAnsi="Courier New"/>
                <w:color w:val="E2E8F0"/>
                <w:sz w:val="18"/>
                <w:szCs w:val="18"/>
              </w:rPr>
              <w:t xml:space="preserve">        self.model.fit(X)</w:t>
            </w:r>
          </w:p>
          <w:p>
            <w:pPr>
              <w:spacing w:after="0" w:before="0"/>
            </w:pPr>
            <w:r>
              <w:rPr>
                <w:rFonts w:ascii="Courier New" w:cs="Courier New" w:eastAsia="Courier New" w:hAnsi="Courier New"/>
                <w:color w:val="E2E8F0"/>
                <w:sz w:val="18"/>
                <w:szCs w:val="18"/>
              </w:rPr>
              <w:t xml:space="preserve">        self.is_trained = True</w:t>
            </w:r>
          </w:p>
          <w:p>
            <w:pPr>
              <w:spacing w:after="0" w:before="0"/>
            </w:pPr>
            <w:r>
              <w:rPr>
                <w:rFonts w:ascii="Courier New" w:cs="Courier New" w:eastAsia="Courier New" w:hAnsi="Courier New"/>
                <w:color w:val="E2E8F0"/>
                <w:sz w:val="18"/>
                <w:szCs w:val="18"/>
              </w:rPr>
              <w:t xml:space="preserve">        print(f'Model trained on {len(X)} samples')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def score(self, reading: dict) -&gt; float:</w:t>
            </w:r>
          </w:p>
          <w:p>
            <w:pPr>
              <w:spacing w:after="0" w:before="0"/>
            </w:pPr>
            <w:r>
              <w:rPr>
                <w:rFonts w:ascii="Courier New" w:cs="Courier New" w:eastAsia="Courier New" w:hAnsi="Courier New"/>
                <w:color w:val="E2E8F0"/>
                <w:sz w:val="18"/>
                <w:szCs w:val="18"/>
              </w:rPr>
              <w:t xml:space="preserve">        if not self.is_trained:</w:t>
            </w:r>
          </w:p>
          <w:p>
            <w:pPr>
              <w:spacing w:after="0" w:before="0"/>
            </w:pPr>
            <w:r>
              <w:rPr>
                <w:rFonts w:ascii="Courier New" w:cs="Courier New" w:eastAsia="Courier New" w:hAnsi="Courier New"/>
                <w:color w:val="E2E8F0"/>
                <w:sz w:val="18"/>
                <w:szCs w:val="18"/>
              </w:rPr>
              <w:t xml:space="preserve">            return 0.0</w:t>
            </w:r>
          </w:p>
          <w:p>
            <w:pPr>
              <w:spacing w:after="0" w:before="0"/>
            </w:pPr>
            <w:r>
              <w:rPr>
                <w:rFonts w:ascii="Courier New" w:cs="Courier New" w:eastAsia="Courier New" w:hAnsi="Courier New"/>
                <w:color w:val="E2E8F0"/>
                <w:sz w:val="18"/>
                <w:szCs w:val="18"/>
              </w:rPr>
              <w:t xml:space="preserve">        X = [[reading[f] for f in self.features]]</w:t>
            </w:r>
          </w:p>
          <w:p>
            <w:pPr>
              <w:spacing w:after="0" w:before="0"/>
            </w:pPr>
            <w:r>
              <w:rPr>
                <w:rFonts w:ascii="Courier New" w:cs="Courier New" w:eastAsia="Courier New" w:hAnsi="Courier New"/>
                <w:color w:val="E2E8F0"/>
                <w:sz w:val="18"/>
                <w:szCs w:val="18"/>
              </w:rPr>
              <w:t xml:space="preserve">        # Returns -1 (anomaly) or +1 (normal)</w:t>
            </w:r>
          </w:p>
          <w:p>
            <w:pPr>
              <w:spacing w:after="0" w:before="0"/>
            </w:pPr>
            <w:r>
              <w:rPr>
                <w:rFonts w:ascii="Courier New" w:cs="Courier New" w:eastAsia="Courier New" w:hAnsi="Courier New"/>
                <w:color w:val="E2E8F0"/>
                <w:sz w:val="18"/>
                <w:szCs w:val="18"/>
              </w:rPr>
              <w:t xml:space="preserve">        # decision_function gives a continuous score</w:t>
            </w:r>
          </w:p>
          <w:p>
            <w:pPr>
              <w:spacing w:after="0" w:before="0"/>
            </w:pPr>
            <w:r>
              <w:rPr>
                <w:rFonts w:ascii="Courier New" w:cs="Courier New" w:eastAsia="Courier New" w:hAnsi="Courier New"/>
                <w:color w:val="E2E8F0"/>
                <w:sz w:val="18"/>
                <w:szCs w:val="18"/>
              </w:rPr>
              <w:t xml:space="preserve">        raw = self.model.decision_function(X)[0]</w:t>
            </w:r>
          </w:p>
          <w:p>
            <w:pPr>
              <w:spacing w:after="0" w:before="0"/>
            </w:pPr>
            <w:r>
              <w:rPr>
                <w:rFonts w:ascii="Courier New" w:cs="Courier New" w:eastAsia="Courier New" w:hAnsi="Courier New"/>
                <w:color w:val="E2E8F0"/>
                <w:sz w:val="18"/>
                <w:szCs w:val="18"/>
              </w:rPr>
              <w:t xml:space="preserve">        # Normalise to 0-1 where 1 = most anomalous</w:t>
            </w:r>
          </w:p>
          <w:p>
            <w:pPr>
              <w:spacing w:after="0" w:before="0"/>
            </w:pPr>
            <w:r>
              <w:rPr>
                <w:rFonts w:ascii="Courier New" w:cs="Courier New" w:eastAsia="Courier New" w:hAnsi="Courier New"/>
                <w:color w:val="E2E8F0"/>
                <w:sz w:val="18"/>
                <w:szCs w:val="18"/>
              </w:rPr>
              <w:t xml:space="preserve">        return float(np.clip(-raw, 0, 1))</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def is_anomaly(self, reading: dict, threshold=0.70) -&gt; bool:</w:t>
            </w:r>
          </w:p>
          <w:p>
            <w:pPr>
              <w:spacing w:after="0" w:before="0"/>
            </w:pPr>
            <w:r>
              <w:rPr>
                <w:rFonts w:ascii="Courier New" w:cs="Courier New" w:eastAsia="Courier New" w:hAnsi="Courier New"/>
                <w:color w:val="E2E8F0"/>
                <w:sz w:val="18"/>
                <w:szCs w:val="18"/>
              </w:rPr>
              <w:t xml:space="preserve">        return self.score(reading) &gt; threshold</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4"/>
              <w:bottom w:val="single" w:color="CBD5E1" w:sz="1"/>
              <w:right w:val="single" w:color="CBD5E1" w:sz="1"/>
            </w:tcBorders>
            <w:shd w:fill="F8FAFC" w:val="clear"/>
            <w:tcMar>
              <w:top w:type="dxa" w:w="140"/>
              <w:left w:type="dxa" w:w="200"/>
              <w:bottom w:type="dxa" w:w="140"/>
              <w:right w:type="dxa" w:w="200"/>
            </w:tcMar>
          </w:tcPr>
          <w:p>
            <w:pPr>
              <w:spacing w:after="0" w:before="0"/>
            </w:pPr>
            <w:r>
              <w:rPr>
                <w:rFonts w:ascii="Courier New" w:cs="Courier New" w:eastAsia="Courier New" w:hAnsi="Courier New"/>
                <w:color w:val="334155"/>
                <w:sz w:val="18"/>
                <w:szCs w:val="18"/>
              </w:rPr>
              <w:t xml:space="preserve">  [15:27:03] Score: 0.12  -&gt; NORMAL   CPU:32%  MEM:61%</w:t>
            </w:r>
          </w:p>
          <w:p>
            <w:pPr>
              <w:spacing w:after="0" w:before="0"/>
            </w:pPr>
            <w:r>
              <w:rPr>
                <w:rFonts w:ascii="Courier New" w:cs="Courier New" w:eastAsia="Courier New" w:hAnsi="Courier New"/>
                <w:color w:val="334155"/>
                <w:sz w:val="18"/>
                <w:szCs w:val="18"/>
              </w:rPr>
              <w:t xml:space="preserve">  [15:27:08] Score: 0.18  -&gt; NORMAL   CPU:35%  MEM:62%</w:t>
            </w:r>
          </w:p>
          <w:p>
            <w:pPr>
              <w:spacing w:after="0" w:before="0"/>
            </w:pPr>
            <w:r>
              <w:rPr>
                <w:rFonts w:ascii="Courier New" w:cs="Courier New" w:eastAsia="Courier New" w:hAnsi="Courier New"/>
                <w:color w:val="334155"/>
                <w:sz w:val="18"/>
                <w:szCs w:val="18"/>
              </w:rPr>
              <w:t xml:space="preserve">  [15:27:13] Score: 0.31  -&gt; NORMAL   CPU:41%  MEM:64%</w:t>
            </w:r>
          </w:p>
          <w:p>
            <w:pPr>
              <w:spacing w:after="0" w:before="0"/>
            </w:pPr>
            <w:r>
              <w:rPr>
                <w:rFonts w:ascii="Courier New" w:cs="Courier New" w:eastAsia="Courier New" w:hAnsi="Courier New"/>
                <w:color w:val="334155"/>
                <w:sz w:val="18"/>
                <w:szCs w:val="18"/>
              </w:rPr>
              <w:t xml:space="preserve">  [15:27:18] Score: 0.67  -&gt; NORMAL   CPU:58%  MEM:71%</w:t>
            </w:r>
          </w:p>
          <w:p>
            <w:pPr>
              <w:spacing w:after="0" w:before="0"/>
            </w:pPr>
            <w:r>
              <w:rPr>
                <w:rFonts w:ascii="Courier New" w:cs="Courier New" w:eastAsia="Courier New" w:hAnsi="Courier New"/>
                <w:color w:val="334155"/>
                <w:sz w:val="18"/>
                <w:szCs w:val="18"/>
              </w:rPr>
              <w:t xml:space="preserve">  [15:27:23] Score: 0.91  -&gt; ANOMALY  CPU:93%  MEM:87%  ** ALERT **</w:t>
            </w:r>
          </w:p>
        </w:tc>
      </w:tr>
    </w:tbl>
    <w:p>
      <w:pPr>
        <w:spacing w:after="200" w:before="80"/>
        <w:jc w:val="center"/>
      </w:pPr>
      <w:r>
        <w:rPr>
          <w:rFonts w:ascii="Arial" w:cs="Arial" w:eastAsia="Arial" w:hAnsi="Arial"/>
          <w:i/>
          <w:iCs/>
          <w:color w:val="94A3B8"/>
          <w:sz w:val="18"/>
          <w:szCs w:val="18"/>
        </w:rPr>
        <w:t xml:space="preserve">Figure 3 — Anomaly scoring output in terminal during a traffic spike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45309" w:val="clear"/>
            <w:tcMar>
              <w:top w:type="dxa" w:w="160"/>
              <w:left w:type="dxa" w:w="180"/>
              <w:bottom w:type="dxa" w:w="160"/>
              <w:right w:type="dxa" w:w="180"/>
            </w:tcMar>
            <w:vAlign w:val="center"/>
          </w:tcPr>
          <w:p>
            <w:pPr>
              <w:jc w:val="center"/>
            </w:pPr>
            <w:r>
              <w:rPr>
                <w:rFonts w:ascii="Arial" w:cs="Arial" w:eastAsia="Arial" w:hAnsi="Arial"/>
                <w:b/>
                <w:bCs/>
                <w:color w:val="FFFFFF"/>
                <w:sz w:val="20"/>
                <w:szCs w:val="20"/>
              </w:rPr>
              <w:t xml:space="preserve">Weeks 5–6</w:t>
            </w:r>
          </w:p>
          <w:p>
            <w:pPr>
              <w:jc w:val="center"/>
            </w:pPr>
            <w:r>
              <w:rPr>
                <w:rFonts w:ascii="Arial" w:cs="Arial" w:eastAsia="Arial" w:hAnsi="Arial"/>
                <w:color w:val="FFFFFF"/>
                <w:sz w:val="16"/>
                <w:szCs w:val="16"/>
              </w:rPr>
              <w:t xml:space="preserve">Days 29–42</w:t>
            </w:r>
          </w:p>
        </w:tc>
        <w:tc>
          <w:tcPr>
            <w:tcW w:type="dxa" w:w="7920"/>
            <w:tcBorders>
              <w:top w:val="none" w:color="FFFFFF" w:sz="0"/>
              <w:left w:val="none" w:color="FFFFFF" w:sz="0"/>
              <w:bottom w:val="none" w:color="FFFFFF" w:sz="0"/>
              <w:right w:val="none" w:color="FFFFFF" w:sz="0"/>
            </w:tcBorders>
            <w:shd w:fill="FFFBEB" w:val="clear"/>
            <w:tcMar>
              <w:top w:type="dxa" w:w="160"/>
              <w:left w:type="dxa" w:w="240"/>
              <w:bottom w:type="dxa" w:w="160"/>
              <w:right w:type="dxa" w:w="180"/>
            </w:tcMar>
            <w:vAlign w:val="center"/>
          </w:tcPr>
          <w:p>
            <w:r>
              <w:rPr>
                <w:rFonts w:ascii="Arial" w:cs="Arial" w:eastAsia="Arial" w:hAnsi="Arial"/>
                <w:b/>
                <w:bCs/>
                <w:color w:val="B45309"/>
                <w:sz w:val="28"/>
                <w:szCs w:val="28"/>
              </w:rPr>
              <w:t xml:space="preserve">Forecasting Engine: Predict Failures in Advance</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Goal</w:t>
      </w:r>
    </w:p>
    <w:p>
      <w:pPr>
        <w:spacing w:after="80" w:before="80"/>
      </w:pPr>
      <w:r>
        <w:rPr>
          <w:rFonts w:ascii="Arial" w:cs="Arial" w:eastAsia="Arial" w:hAnsi="Arial"/>
          <w:sz w:val="22"/>
          <w:szCs w:val="22"/>
        </w:rPr>
        <w:t xml:space="preserve">Anomaly detection tells you something is wrong NOW. Forecasting tells you something WILL BE wrong in 20 minutes — while you still have time to act. This is the feature that turns IntelliOps from a monitoring tool into an intelligence platform.</w:t>
      </w:r>
    </w:p>
    <w:p>
      <w:pPr>
        <w:pStyle w:val="Heading3"/>
        <w:spacing w:after="100" w:before="200"/>
      </w:pPr>
      <w:r>
        <w:rPr>
          <w:rFonts w:ascii="Arial" w:cs="Arial" w:eastAsia="Arial" w:hAnsi="Arial"/>
          <w:b/>
          <w:bCs/>
          <w:color w:val="334155"/>
          <w:sz w:val="24"/>
          <w:szCs w:val="24"/>
        </w:rPr>
        <w:t xml:space="preserve">What you build</w:t>
      </w:r>
    </w:p>
    <w:p>
      <w:pPr>
        <w:pStyle w:val="ListParagraph"/>
        <w:numPr>
          <w:ilvl w:val="0"/>
          <w:numId w:val="2"/>
        </w:numPr>
        <w:spacing w:after="40" w:before="40"/>
      </w:pPr>
      <w:r>
        <w:rPr>
          <w:rFonts w:ascii="Arial" w:cs="Arial" w:eastAsia="Arial" w:hAnsi="Arial"/>
          <w:sz w:val="22"/>
          <w:szCs w:val="22"/>
        </w:rPr>
        <w:t xml:space="preserve">forecast/prophet_model.py — wraps Facebook Prophet for trend + seasonality forecasting</w:t>
      </w:r>
    </w:p>
    <w:p>
      <w:pPr>
        <w:pStyle w:val="ListParagraph"/>
        <w:numPr>
          <w:ilvl w:val="0"/>
          <w:numId w:val="2"/>
        </w:numPr>
        <w:spacing w:after="40" w:before="40"/>
      </w:pPr>
      <w:r>
        <w:rPr>
          <w:rFonts w:ascii="Arial" w:cs="Arial" w:eastAsia="Arial" w:hAnsi="Arial"/>
          <w:sz w:val="22"/>
          <w:szCs w:val="22"/>
        </w:rPr>
        <w:t xml:space="preserve">forecast/lstm_model.py — PyTorch LSTM for pattern-based sequence forecasting</w:t>
      </w:r>
    </w:p>
    <w:p>
      <w:pPr>
        <w:pStyle w:val="ListParagraph"/>
        <w:numPr>
          <w:ilvl w:val="0"/>
          <w:numId w:val="2"/>
        </w:numPr>
        <w:spacing w:after="40" w:before="40"/>
      </w:pPr>
      <w:r>
        <w:rPr>
          <w:rFonts w:ascii="Arial" w:cs="Arial" w:eastAsia="Arial" w:hAnsi="Arial"/>
          <w:sz w:val="22"/>
          <w:szCs w:val="22"/>
        </w:rPr>
        <w:t xml:space="preserve">GET /forecast endpoint: returns predicted CPU/memory for next 30 minutes with confidence bands</w:t>
      </w:r>
    </w:p>
    <w:p>
      <w:pPr>
        <w:pStyle w:val="ListParagraph"/>
        <w:numPr>
          <w:ilvl w:val="0"/>
          <w:numId w:val="2"/>
        </w:numPr>
        <w:spacing w:after="40" w:before="40"/>
      </w:pPr>
      <w:r>
        <w:rPr>
          <w:rFonts w:ascii="Arial" w:cs="Arial" w:eastAsia="Arial" w:hAnsi="Arial"/>
          <w:sz w:val="22"/>
          <w:szCs w:val="22"/>
        </w:rPr>
        <w:t xml:space="preserve">Prediction alert system: fires a ‘predictive warning’ when forecast exceeds 80% CPU in next 30 min</w:t>
      </w:r>
    </w:p>
    <w:p>
      <w:pPr>
        <w:pStyle w:val="ListParagraph"/>
        <w:numPr>
          <w:ilvl w:val="0"/>
          <w:numId w:val="2"/>
        </w:numPr>
        <w:spacing w:after="40" w:before="40"/>
      </w:pPr>
      <w:r>
        <w:rPr>
          <w:rFonts w:ascii="Arial" w:cs="Arial" w:eastAsia="Arial" w:hAnsi="Arial"/>
          <w:sz w:val="22"/>
          <w:szCs w:val="22"/>
        </w:rPr>
        <w:t xml:space="preserve">Scheduled model retraining every 24 hours via Celery Beat</w:t>
      </w:r>
    </w:p>
    <w:p>
      <w:pPr>
        <w:pStyle w:val="Heading3"/>
        <w:spacing w:after="100" w:before="200"/>
      </w:pPr>
      <w:r>
        <w:rPr>
          <w:rFonts w:ascii="Arial" w:cs="Arial" w:eastAsia="Arial" w:hAnsi="Arial"/>
          <w:b/>
          <w:bCs/>
          <w:color w:val="334155"/>
          <w:sz w:val="24"/>
          <w:szCs w:val="24"/>
        </w:rPr>
        <w:t xml:space="preserve">Why two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Property</w:t>
            </w:r>
          </w:p>
        </w:tc>
        <w:tc>
          <w:tcPr>
            <w:tcW w:type="dxa" w:w="343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Prophet</w:t>
            </w:r>
          </w:p>
        </w:tc>
        <w:tc>
          <w:tcPr>
            <w:tcW w:type="dxa" w:w="343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LSTM</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Best for</w:t>
            </w:r>
          </w:p>
        </w:tc>
        <w:tc>
          <w:tcPr>
            <w:tcW w:type="dxa" w:w="34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Daily/weekly seasonality + trends</w:t>
            </w:r>
          </w:p>
        </w:tc>
        <w:tc>
          <w:tcPr>
            <w:tcW w:type="dxa" w:w="34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Short-term sequential patterns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Example</w:t>
            </w:r>
          </w:p>
        </w:tc>
        <w:tc>
          <w:tcPr>
            <w:tcW w:type="dxa" w:w="343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Predicts Mon morning traffic spike</w:t>
            </w:r>
          </w:p>
        </w:tc>
        <w:tc>
          <w:tcPr>
            <w:tcW w:type="dxa" w:w="343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Predicts next 5-minute CPU trajectory</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Training data</w:t>
            </w:r>
          </w:p>
        </w:tc>
        <w:tc>
          <w:tcPr>
            <w:tcW w:type="dxa" w:w="34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30+ days recommended</w:t>
            </w:r>
          </w:p>
        </w:tc>
        <w:tc>
          <w:tcPr>
            <w:tcW w:type="dxa" w:w="34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Works with 7 days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Interpretable</w:t>
            </w:r>
          </w:p>
        </w:tc>
        <w:tc>
          <w:tcPr>
            <w:tcW w:type="dxa" w:w="343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Yes — shows trend, seasonality</w:t>
            </w:r>
          </w:p>
        </w:tc>
        <w:tc>
          <w:tcPr>
            <w:tcW w:type="dxa" w:w="343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Less — black box</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Speed</w:t>
            </w:r>
          </w:p>
        </w:tc>
        <w:tc>
          <w:tcPr>
            <w:tcW w:type="dxa" w:w="34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Slower (seconds)</w:t>
            </w:r>
          </w:p>
        </w:tc>
        <w:tc>
          <w:tcPr>
            <w:tcW w:type="dxa" w:w="343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Fast (milliseconds after training)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Use in IntelliOps</w:t>
            </w:r>
          </w:p>
        </w:tc>
        <w:tc>
          <w:tcPr>
            <w:tcW w:type="dxa" w:w="343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Long-horizon: next 24h</w:t>
            </w:r>
          </w:p>
        </w:tc>
        <w:tc>
          <w:tcPr>
            <w:tcW w:type="dxa" w:w="343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Short-horizon: next 30 min</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Key code example — Prophet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forecast/prophet_model.py</w:t>
            </w:r>
          </w:p>
          <w:p>
            <w:pPr>
              <w:spacing w:after="0" w:before="0"/>
            </w:pPr>
            <w:r>
              <w:rPr>
                <w:rFonts w:ascii="Courier New" w:cs="Courier New" w:eastAsia="Courier New" w:hAnsi="Courier New"/>
                <w:color w:val="E2E8F0"/>
                <w:sz w:val="18"/>
                <w:szCs w:val="18"/>
              </w:rPr>
              <w:t xml:space="preserve">from prophet import Prophet</w:t>
            </w:r>
          </w:p>
          <w:p>
            <w:pPr>
              <w:spacing w:after="0" w:before="0"/>
            </w:pPr>
            <w:r>
              <w:rPr>
                <w:rFonts w:ascii="Courier New" w:cs="Courier New" w:eastAsia="Courier New" w:hAnsi="Courier New"/>
                <w:color w:val="E2E8F0"/>
                <w:sz w:val="18"/>
                <w:szCs w:val="18"/>
              </w:rPr>
              <w:t xml:space="preserve">import pandas as pd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class CPUForecaster:</w:t>
            </w:r>
          </w:p>
          <w:p>
            <w:pPr>
              <w:spacing w:after="0" w:before="0"/>
            </w:pPr>
            <w:r>
              <w:rPr>
                <w:rFonts w:ascii="Courier New" w:cs="Courier New" w:eastAsia="Courier New" w:hAnsi="Courier New"/>
                <w:color w:val="E2E8F0"/>
                <w:sz w:val="18"/>
                <w:szCs w:val="18"/>
              </w:rPr>
              <w:t xml:space="preserve">    def __init__(self):</w:t>
            </w:r>
          </w:p>
          <w:p>
            <w:pPr>
              <w:spacing w:after="0" w:before="0"/>
            </w:pPr>
            <w:r>
              <w:rPr>
                <w:rFonts w:ascii="Courier New" w:cs="Courier New" w:eastAsia="Courier New" w:hAnsi="Courier New"/>
                <w:color w:val="E2E8F0"/>
                <w:sz w:val="18"/>
                <w:szCs w:val="18"/>
              </w:rPr>
              <w:t xml:space="preserve">        self.model = Prophet(</w:t>
            </w:r>
          </w:p>
          <w:p>
            <w:pPr>
              <w:spacing w:after="0" w:before="0"/>
            </w:pPr>
            <w:r>
              <w:rPr>
                <w:rFonts w:ascii="Courier New" w:cs="Courier New" w:eastAsia="Courier New" w:hAnsi="Courier New"/>
                <w:color w:val="E2E8F0"/>
                <w:sz w:val="18"/>
                <w:szCs w:val="18"/>
              </w:rPr>
              <w:t xml:space="preserve">            changepoint_prior_scale=0.05,  # how flexible trend can be</w:t>
            </w:r>
          </w:p>
          <w:p>
            <w:pPr>
              <w:spacing w:after="0" w:before="0"/>
            </w:pPr>
            <w:r>
              <w:rPr>
                <w:rFonts w:ascii="Courier New" w:cs="Courier New" w:eastAsia="Courier New" w:hAnsi="Courier New"/>
                <w:color w:val="E2E8F0"/>
                <w:sz w:val="18"/>
                <w:szCs w:val="18"/>
              </w:rPr>
              <w:t xml:space="preserve">            seasonality_mode='multiplicative',</w:t>
            </w:r>
          </w:p>
          <w:p>
            <w:pPr>
              <w:spacing w:after="0" w:before="0"/>
            </w:pPr>
            <w:r>
              <w:rPr>
                <w:rFonts w:ascii="Courier New" w:cs="Courier New" w:eastAsia="Courier New" w:hAnsi="Courier New"/>
                <w:color w:val="E2E8F0"/>
                <w:sz w:val="18"/>
                <w:szCs w:val="18"/>
              </w:rPr>
              <w:t xml:space="preserve">            daily_seasonality=True,</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def train(self, history: list[dict]):</w:t>
            </w:r>
          </w:p>
          <w:p>
            <w:pPr>
              <w:spacing w:after="0" w:before="0"/>
            </w:pPr>
            <w:r>
              <w:rPr>
                <w:rFonts w:ascii="Courier New" w:cs="Courier New" w:eastAsia="Courier New" w:hAnsi="Courier New"/>
                <w:color w:val="E2E8F0"/>
                <w:sz w:val="18"/>
                <w:szCs w:val="18"/>
              </w:rPr>
              <w:t xml:space="preserve">        df = pd.DataFrame(history)</w:t>
            </w:r>
          </w:p>
          <w:p>
            <w:pPr>
              <w:spacing w:after="0" w:before="0"/>
            </w:pPr>
            <w:r>
              <w:rPr>
                <w:rFonts w:ascii="Courier New" w:cs="Courier New" w:eastAsia="Courier New" w:hAnsi="Courier New"/>
                <w:color w:val="E2E8F0"/>
                <w:sz w:val="18"/>
                <w:szCs w:val="18"/>
              </w:rPr>
              <w:t xml:space="preserve">        df = df.rename(columns={'timestamp': 'ds', 'cpu_percent': 'y'})</w:t>
            </w:r>
          </w:p>
          <w:p>
            <w:pPr>
              <w:spacing w:after="0" w:before="0"/>
            </w:pPr>
            <w:r>
              <w:rPr>
                <w:rFonts w:ascii="Courier New" w:cs="Courier New" w:eastAsia="Courier New" w:hAnsi="Courier New"/>
                <w:color w:val="E2E8F0"/>
                <w:sz w:val="18"/>
                <w:szCs w:val="18"/>
              </w:rPr>
              <w:t xml:space="preserve">        df['ds'] = pd.to_datetime(df['ds'])</w:t>
            </w:r>
          </w:p>
          <w:p>
            <w:pPr>
              <w:spacing w:after="0" w:before="0"/>
            </w:pPr>
            <w:r>
              <w:rPr>
                <w:rFonts w:ascii="Courier New" w:cs="Courier New" w:eastAsia="Courier New" w:hAnsi="Courier New"/>
                <w:color w:val="E2E8F0"/>
                <w:sz w:val="18"/>
                <w:szCs w:val="18"/>
              </w:rPr>
              <w:t xml:space="preserve">        self.model.fit(df)</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def predict_next_30_min(self) -&gt; dict:</w:t>
            </w:r>
          </w:p>
          <w:p>
            <w:pPr>
              <w:spacing w:after="0" w:before="0"/>
            </w:pPr>
            <w:r>
              <w:rPr>
                <w:rFonts w:ascii="Courier New" w:cs="Courier New" w:eastAsia="Courier New" w:hAnsi="Courier New"/>
                <w:color w:val="E2E8F0"/>
                <w:sz w:val="18"/>
                <w:szCs w:val="18"/>
              </w:rPr>
              <w:t xml:space="preserve">        future = self.model.make_future_dataframe(periods=6, freq='5min')</w:t>
            </w:r>
          </w:p>
          <w:p>
            <w:pPr>
              <w:spacing w:after="0" w:before="0"/>
            </w:pPr>
            <w:r>
              <w:rPr>
                <w:rFonts w:ascii="Courier New" w:cs="Courier New" w:eastAsia="Courier New" w:hAnsi="Courier New"/>
                <w:color w:val="E2E8F0"/>
                <w:sz w:val="18"/>
                <w:szCs w:val="18"/>
              </w:rPr>
              <w:t xml:space="preserve">        forecast = self.model.predict(future)</w:t>
            </w:r>
          </w:p>
          <w:p>
            <w:pPr>
              <w:spacing w:after="0" w:before="0"/>
            </w:pPr>
            <w:r>
              <w:rPr>
                <w:rFonts w:ascii="Courier New" w:cs="Courier New" w:eastAsia="Courier New" w:hAnsi="Courier New"/>
                <w:color w:val="E2E8F0"/>
                <w:sz w:val="18"/>
                <w:szCs w:val="18"/>
              </w:rPr>
              <w:t xml:space="preserve">        last_6 = forecast.tail(6)[['ds', 'yhat', 'yhat_lower', 'yhat_upper']]</w:t>
            </w:r>
          </w:p>
          <w:p>
            <w:pPr>
              <w:spacing w:after="0" w:before="0"/>
            </w:pPr>
            <w:r>
              <w:rPr>
                <w:rFonts w:ascii="Courier New" w:cs="Courier New" w:eastAsia="Courier New" w:hAnsi="Courier New"/>
                <w:color w:val="E2E8F0"/>
                <w:sz w:val="18"/>
                <w:szCs w:val="18"/>
              </w:rPr>
              <w:t xml:space="preserve">        return {</w:t>
            </w:r>
          </w:p>
          <w:p>
            <w:pPr>
              <w:spacing w:after="0" w:before="0"/>
            </w:pPr>
            <w:r>
              <w:rPr>
                <w:rFonts w:ascii="Courier New" w:cs="Courier New" w:eastAsia="Courier New" w:hAnsi="Courier New"/>
                <w:color w:val="E2E8F0"/>
                <w:sz w:val="18"/>
                <w:szCs w:val="18"/>
              </w:rPr>
              <w:t xml:space="preserve">            'timestamps': last_6['ds'].astype(str).tolist(),</w:t>
            </w:r>
          </w:p>
          <w:p>
            <w:pPr>
              <w:spacing w:after="0" w:before="0"/>
            </w:pPr>
            <w:r>
              <w:rPr>
                <w:rFonts w:ascii="Courier New" w:cs="Courier New" w:eastAsia="Courier New" w:hAnsi="Courier New"/>
                <w:color w:val="E2E8F0"/>
                <w:sz w:val="18"/>
                <w:szCs w:val="18"/>
              </w:rPr>
              <w:t xml:space="preserve">            'predicted_cpu': last_6['yhat'].round(1).tolist(),</w:t>
            </w:r>
          </w:p>
          <w:p>
            <w:pPr>
              <w:spacing w:after="0" w:before="0"/>
            </w:pPr>
            <w:r>
              <w:rPr>
                <w:rFonts w:ascii="Courier New" w:cs="Courier New" w:eastAsia="Courier New" w:hAnsi="Courier New"/>
                <w:color w:val="E2E8F0"/>
                <w:sz w:val="18"/>
                <w:szCs w:val="18"/>
              </w:rPr>
              <w:t xml:space="preserve">            'lower_bound': last_6['yhat_lower'].round(1).tolist(),</w:t>
            </w:r>
          </w:p>
          <w:p>
            <w:pPr>
              <w:spacing w:after="0" w:before="0"/>
            </w:pPr>
            <w:r>
              <w:rPr>
                <w:rFonts w:ascii="Courier New" w:cs="Courier New" w:eastAsia="Courier New" w:hAnsi="Courier New"/>
                <w:color w:val="E2E8F0"/>
                <w:sz w:val="18"/>
                <w:szCs w:val="18"/>
              </w:rPr>
              <w:t xml:space="preserve">            'upper_bound': last_6['yhat_upper'].round(1).tolist(),</w:t>
            </w:r>
          </w:p>
          <w:p>
            <w:pPr>
              <w:spacing w:after="0" w:before="0"/>
            </w:pPr>
            <w:r>
              <w:rPr>
                <w:rFonts w:ascii="Courier New" w:cs="Courier New" w:eastAsia="Courier New" w:hAnsi="Courier New"/>
                <w:color w:val="E2E8F0"/>
                <w:sz w:val="18"/>
                <w:szCs w:val="18"/>
              </w:rPr>
              <w:t xml:space="preserve">        }</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45309"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EXAMPLE</w:t>
            </w:r>
          </w:p>
        </w:tc>
        <w:tc>
          <w:tcPr>
            <w:tcW w:type="dxa" w:w="9160"/>
            <w:tcBorders>
              <w:top w:val="none" w:color="FFFFFF" w:sz="0"/>
              <w:left w:val="single" w:color="B45309" w:sz="3"/>
              <w:bottom w:val="none" w:color="FFFFFF" w:sz="0"/>
              <w:right w:val="none" w:color="FFFFFF" w:sz="0"/>
            </w:tcBorders>
            <w:shd w:fill="FFFBEB" w:val="clear"/>
            <w:tcMar>
              <w:top w:type="dxa" w:w="100"/>
              <w:left w:type="dxa" w:w="160"/>
              <w:bottom w:type="dxa" w:w="100"/>
              <w:right w:type="dxa" w:w="120"/>
            </w:tcMar>
          </w:tcPr>
          <w:p>
            <w:pPr>
              <w:spacing w:after="30" w:before="30"/>
            </w:pPr>
            <w:r>
              <w:rPr>
                <w:rFonts w:ascii="Arial" w:cs="Arial" w:eastAsia="Arial" w:hAnsi="Arial"/>
                <w:sz w:val="22"/>
                <w:szCs w:val="22"/>
              </w:rPr>
              <w:t xml:space="preserve">Forecast fires at 3:08 PM: 'CPU predicted to reach 94% by 3:28 PM (confidence: high)'</w:t>
            </w:r>
          </w:p>
          <w:p>
            <w:pPr>
              <w:spacing w:after="30" w:before="30"/>
            </w:pPr>
            <w:r>
              <w:rPr>
                <w:rFonts w:ascii="Arial" w:cs="Arial" w:eastAsia="Arial" w:hAnsi="Arial"/>
                <w:sz w:val="22"/>
                <w:szCs w:val="22"/>
              </w:rPr>
              <w:t xml:space="preserve">Engineer sees the warning at 3:10 PM and scales the DB connection pool.</w:t>
            </w:r>
          </w:p>
          <w:p>
            <w:pPr>
              <w:spacing w:after="30" w:before="30"/>
            </w:pPr>
            <w:r>
              <w:rPr>
                <w:rFonts w:ascii="Arial" w:cs="Arial" w:eastAsia="Arial" w:hAnsi="Arial"/>
                <w:sz w:val="22"/>
                <w:szCs w:val="22"/>
              </w:rPr>
              <w:t xml:space="preserve">3:28 PM comes and goes. CPU peaks at 61%. No incident. No user impact.</w:t>
            </w:r>
          </w:p>
          <w:p>
            <w:pPr>
              <w:spacing w:after="30" w:before="30"/>
            </w:pPr>
            <w:r>
              <w:rPr>
                <w:rFonts w:ascii="Arial" w:cs="Arial" w:eastAsia="Arial" w:hAnsi="Arial"/>
                <w:sz w:val="22"/>
                <w:szCs w:val="22"/>
              </w:rPr>
              <w:t xml:space="preserve">This 18-minute head start is the entire value proposition of the forecasting engine.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6D28D9" w:val="clear"/>
            <w:tcMar>
              <w:top w:type="dxa" w:w="160"/>
              <w:left w:type="dxa" w:w="180"/>
              <w:bottom w:type="dxa" w:w="160"/>
              <w:right w:type="dxa" w:w="180"/>
            </w:tcMar>
            <w:vAlign w:val="center"/>
          </w:tcPr>
          <w:p>
            <w:pPr>
              <w:jc w:val="center"/>
            </w:pPr>
            <w:r>
              <w:rPr>
                <w:rFonts w:ascii="Arial" w:cs="Arial" w:eastAsia="Arial" w:hAnsi="Arial"/>
                <w:b/>
                <w:bCs/>
                <w:color w:val="FFFFFF"/>
                <w:sz w:val="20"/>
                <w:szCs w:val="20"/>
              </w:rPr>
              <w:t xml:space="preserve">Weeks 7–8</w:t>
            </w:r>
          </w:p>
          <w:p>
            <w:pPr>
              <w:jc w:val="center"/>
            </w:pPr>
            <w:r>
              <w:rPr>
                <w:rFonts w:ascii="Arial" w:cs="Arial" w:eastAsia="Arial" w:hAnsi="Arial"/>
                <w:color w:val="FFFFFF"/>
                <w:sz w:val="16"/>
                <w:szCs w:val="16"/>
              </w:rPr>
              <w:t xml:space="preserve">Days 43–56</w:t>
            </w:r>
          </w:p>
        </w:tc>
        <w:tc>
          <w:tcPr>
            <w:tcW w:type="dxa" w:w="7920"/>
            <w:tcBorders>
              <w:top w:val="none" w:color="FFFFFF" w:sz="0"/>
              <w:left w:val="none" w:color="FFFFFF" w:sz="0"/>
              <w:bottom w:val="none" w:color="FFFFFF" w:sz="0"/>
              <w:right w:val="none" w:color="FFFFFF" w:sz="0"/>
            </w:tcBorders>
            <w:shd w:fill="F5F3FF" w:val="clear"/>
            <w:tcMar>
              <w:top w:type="dxa" w:w="160"/>
              <w:left w:type="dxa" w:w="240"/>
              <w:bottom w:type="dxa" w:w="160"/>
              <w:right w:type="dxa" w:w="180"/>
            </w:tcMar>
            <w:vAlign w:val="center"/>
          </w:tcPr>
          <w:p>
            <w:r>
              <w:rPr>
                <w:rFonts w:ascii="Arial" w:cs="Arial" w:eastAsia="Arial" w:hAnsi="Arial"/>
                <w:b/>
                <w:bCs/>
                <w:color w:val="6D28D9"/>
                <w:sz w:val="28"/>
                <w:szCs w:val="28"/>
              </w:rPr>
              <w:t xml:space="preserve">LLM Root-Cause Analysis: AI That Explains Itself</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Goal</w:t>
      </w:r>
    </w:p>
    <w:p>
      <w:pPr>
        <w:spacing w:after="80" w:before="80"/>
      </w:pPr>
      <w:r>
        <w:rPr>
          <w:rFonts w:ascii="Arial" w:cs="Arial" w:eastAsia="Arial" w:hAnsi="Arial"/>
          <w:sz w:val="22"/>
          <w:szCs w:val="22"/>
        </w:rPr>
        <w:t xml:space="preserve">When an anomaly is detected, IntelliOps calls the Claude API with the full context — the metric readings, the recent history, the host details, and the anomaly score. Claude returns a plain-English explanation of what caused the anomaly and what to do about it.</w:t>
      </w:r>
    </w:p>
    <w:p>
      <w:pPr>
        <w:pStyle w:val="Heading3"/>
        <w:spacing w:after="100" w:before="200"/>
      </w:pPr>
      <w:r>
        <w:rPr>
          <w:rFonts w:ascii="Arial" w:cs="Arial" w:eastAsia="Arial" w:hAnsi="Arial"/>
          <w:b/>
          <w:bCs/>
          <w:color w:val="334155"/>
          <w:sz w:val="24"/>
          <w:szCs w:val="24"/>
        </w:rPr>
        <w:t xml:space="preserve">What you build</w:t>
      </w:r>
    </w:p>
    <w:p>
      <w:pPr>
        <w:pStyle w:val="ListParagraph"/>
        <w:numPr>
          <w:ilvl w:val="0"/>
          <w:numId w:val="2"/>
        </w:numPr>
        <w:spacing w:after="40" w:before="40"/>
      </w:pPr>
      <w:r>
        <w:rPr>
          <w:rFonts w:ascii="Arial" w:cs="Arial" w:eastAsia="Arial" w:hAnsi="Arial"/>
          <w:sz w:val="22"/>
          <w:szCs w:val="22"/>
        </w:rPr>
        <w:t xml:space="preserve">ai/explainer.py — builds context-rich prompts and calls the Anthropic API</w:t>
      </w:r>
    </w:p>
    <w:p>
      <w:pPr>
        <w:pStyle w:val="ListParagraph"/>
        <w:numPr>
          <w:ilvl w:val="0"/>
          <w:numId w:val="2"/>
        </w:numPr>
        <w:spacing w:after="40" w:before="40"/>
      </w:pPr>
      <w:r>
        <w:rPr>
          <w:rFonts w:ascii="Arial" w:cs="Arial" w:eastAsia="Arial" w:hAnsi="Arial"/>
          <w:sz w:val="22"/>
          <w:szCs w:val="22"/>
        </w:rPr>
        <w:t xml:space="preserve">ai/alert_formatter.py — formats AI output into Slack blocks, email HTML, and JSON</w:t>
      </w:r>
    </w:p>
    <w:p>
      <w:pPr>
        <w:pStyle w:val="ListParagraph"/>
        <w:numPr>
          <w:ilvl w:val="0"/>
          <w:numId w:val="2"/>
        </w:numPr>
        <w:spacing w:after="40" w:before="40"/>
      </w:pPr>
      <w:r>
        <w:rPr>
          <w:rFonts w:ascii="Arial" w:cs="Arial" w:eastAsia="Arial" w:hAnsi="Arial"/>
          <w:sz w:val="22"/>
          <w:szCs w:val="22"/>
        </w:rPr>
        <w:t xml:space="preserve">Slack webhook integration: sends formatted alerts to #incidents in under 4 seconds</w:t>
      </w:r>
    </w:p>
    <w:p>
      <w:pPr>
        <w:pStyle w:val="ListParagraph"/>
        <w:numPr>
          <w:ilvl w:val="0"/>
          <w:numId w:val="2"/>
        </w:numPr>
        <w:spacing w:after="40" w:before="40"/>
      </w:pPr>
      <w:r>
        <w:rPr>
          <w:rFonts w:ascii="Arial" w:cs="Arial" w:eastAsia="Arial" w:hAnsi="Arial"/>
          <w:sz w:val="22"/>
          <w:szCs w:val="22"/>
        </w:rPr>
        <w:t xml:space="preserve">GET /anomalies/{id}/explanation endpoint: returns stored AI explanation for any past anomaly</w:t>
      </w:r>
    </w:p>
    <w:p>
      <w:pPr>
        <w:pStyle w:val="ListParagraph"/>
        <w:numPr>
          <w:ilvl w:val="0"/>
          <w:numId w:val="2"/>
        </w:numPr>
        <w:spacing w:after="40" w:before="40"/>
      </w:pPr>
      <w:r>
        <w:rPr>
          <w:rFonts w:ascii="Arial" w:cs="Arial" w:eastAsia="Arial" w:hAnsi="Arial"/>
          <w:sz w:val="22"/>
          <w:szCs w:val="22"/>
        </w:rPr>
        <w:t xml:space="preserve">POST /chat endpoint: natural language query interface ('what was the worst anomaly last week?')</w:t>
      </w:r>
    </w:p>
    <w:p>
      <w:pPr>
        <w:pStyle w:val="Heading3"/>
        <w:spacing w:after="100" w:before="200"/>
      </w:pPr>
      <w:r>
        <w:rPr>
          <w:rFonts w:ascii="Arial" w:cs="Arial" w:eastAsia="Arial" w:hAnsi="Arial"/>
          <w:b/>
          <w:bCs/>
          <w:color w:val="334155"/>
          <w:sz w:val="24"/>
          <w:szCs w:val="24"/>
        </w:rPr>
        <w:t xml:space="preserve">The prompt engineering</w:t>
      </w:r>
    </w:p>
    <w:p>
      <w:pPr>
        <w:spacing w:after="80" w:before="80"/>
      </w:pPr>
      <w:r>
        <w:rPr>
          <w:rFonts w:ascii="Arial" w:cs="Arial" w:eastAsia="Arial" w:hAnsi="Arial"/>
          <w:sz w:val="22"/>
          <w:szCs w:val="22"/>
        </w:rPr>
        <w:t xml:space="preserve">The quality of the AI explanation depends entirely on the quality of the context you send. Here is the exact prompt structure that produces the best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ai/explainer.py</w:t>
            </w:r>
          </w:p>
          <w:p>
            <w:pPr>
              <w:spacing w:after="0" w:before="0"/>
            </w:pPr>
            <w:r>
              <w:rPr>
                <w:rFonts w:ascii="Courier New" w:cs="Courier New" w:eastAsia="Courier New" w:hAnsi="Courier New"/>
                <w:color w:val="E2E8F0"/>
                <w:sz w:val="18"/>
                <w:szCs w:val="18"/>
              </w:rPr>
              <w:t xml:space="preserve">def build_prompt(anomaly: dict, recent_history: list, host_info: dict) -&gt; str:</w:t>
            </w:r>
          </w:p>
          <w:p>
            <w:pPr>
              <w:spacing w:after="0" w:before="0"/>
            </w:pPr>
            <w:r>
              <w:rPr>
                <w:rFonts w:ascii="Courier New" w:cs="Courier New" w:eastAsia="Courier New" w:hAnsi="Courier New"/>
                <w:color w:val="E2E8F0"/>
                <w:sz w:val="18"/>
                <w:szCs w:val="18"/>
              </w:rPr>
              <w:t xml:space="preserve">    history_summary = format_recent_readings(recent_history[-12:])  # last 60s</w:t>
            </w:r>
          </w:p>
          <w:p>
            <w:pPr>
              <w:spacing w:after="0" w:before="0"/>
            </w:pPr>
            <w:r>
              <w:rPr>
                <w:rFonts w:ascii="Courier New" w:cs="Courier New" w:eastAsia="Courier New" w:hAnsi="Courier New"/>
                <w:color w:val="E2E8F0"/>
                <w:sz w:val="18"/>
                <w:szCs w:val="18"/>
              </w:rPr>
              <w:t xml:space="preserve">    return f'''</w:t>
            </w:r>
          </w:p>
          <w:p>
            <w:pPr>
              <w:spacing w:after="0" w:before="0"/>
            </w:pPr>
            <w:r>
              <w:rPr>
                <w:rFonts w:ascii="Courier New" w:cs="Courier New" w:eastAsia="Courier New" w:hAnsi="Courier New"/>
                <w:color w:val="E2E8F0"/>
                <w:sz w:val="18"/>
                <w:szCs w:val="18"/>
              </w:rPr>
              <w:t xml:space="preserve">You are an expert site reliability engineer analyzing a server anomaly.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HOST: {host_info['hostname']} | ENV: {host_info['environment']}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ANOMALY DETECTED AT: {anomaly['timestamp']}</w:t>
            </w:r>
          </w:p>
          <w:p>
            <w:pPr>
              <w:spacing w:after="0" w:before="0"/>
            </w:pPr>
            <w:r>
              <w:rPr>
                <w:rFonts w:ascii="Courier New" w:cs="Courier New" w:eastAsia="Courier New" w:hAnsi="Courier New"/>
                <w:color w:val="E2E8F0"/>
                <w:sz w:val="18"/>
                <w:szCs w:val="18"/>
              </w:rPr>
              <w:t xml:space="preserve">  CPU:    {anomaly['cpu_percent']}%  (baseline: {anomaly['baseline_cpu']}%)</w:t>
            </w:r>
          </w:p>
          <w:p>
            <w:pPr>
              <w:spacing w:after="0" w:before="0"/>
            </w:pPr>
            <w:r>
              <w:rPr>
                <w:rFonts w:ascii="Courier New" w:cs="Courier New" w:eastAsia="Courier New" w:hAnsi="Courier New"/>
                <w:color w:val="E2E8F0"/>
                <w:sz w:val="18"/>
                <w:szCs w:val="18"/>
              </w:rPr>
              <w:t xml:space="preserve">  Memory: {anomaly['memory_percent']}%  (baseline: {anomaly['baseline_mem']}%)</w:t>
            </w:r>
          </w:p>
          <w:p>
            <w:pPr>
              <w:spacing w:after="0" w:before="0"/>
            </w:pPr>
            <w:r>
              <w:rPr>
                <w:rFonts w:ascii="Courier New" w:cs="Courier New" w:eastAsia="Courier New" w:hAnsi="Courier New"/>
                <w:color w:val="E2E8F0"/>
                <w:sz w:val="18"/>
                <w:szCs w:val="18"/>
              </w:rPr>
              <w:t xml:space="preserve">  DB connections: {anomaly['db_connections']} / {anomaly['db_max']}</w:t>
            </w:r>
          </w:p>
          <w:p>
            <w:pPr>
              <w:spacing w:after="0" w:before="0"/>
            </w:pPr>
            <w:r>
              <w:rPr>
                <w:rFonts w:ascii="Courier New" w:cs="Courier New" w:eastAsia="Courier New" w:hAnsi="Courier New"/>
                <w:color w:val="E2E8F0"/>
                <w:sz w:val="18"/>
                <w:szCs w:val="18"/>
              </w:rPr>
              <w:t xml:space="preserve">  Active sessions: {anomaly['active_sessions']:,}</w:t>
            </w:r>
          </w:p>
          <w:p>
            <w:pPr>
              <w:spacing w:after="0" w:before="0"/>
            </w:pPr>
            <w:r>
              <w:rPr>
                <w:rFonts w:ascii="Courier New" w:cs="Courier New" w:eastAsia="Courier New" w:hAnsi="Courier New"/>
                <w:color w:val="E2E8F0"/>
                <w:sz w:val="18"/>
                <w:szCs w:val="18"/>
              </w:rPr>
              <w:t xml:space="preserve">  API response time: {anomaly['response_ms']}ms (baseline: {anomaly['baseline_ms']}ms)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RECENT METRIC HISTORY (last 60 seconds):</w:t>
            </w:r>
          </w:p>
          <w:p>
            <w:pPr>
              <w:spacing w:after="0" w:before="0"/>
            </w:pPr>
            <w:r>
              <w:rPr>
                <w:rFonts w:ascii="Courier New" w:cs="Courier New" w:eastAsia="Courier New" w:hAnsi="Courier New"/>
                <w:color w:val="E2E8F0"/>
                <w:sz w:val="18"/>
                <w:szCs w:val="18"/>
              </w:rPr>
              <w:t xml:space="preserve">{history_summary}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RECENT EVENTS: {anomaly.get('recent_events', 'None logged')}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In 3 short paragraphs:</w:t>
            </w:r>
          </w:p>
          <w:p>
            <w:pPr>
              <w:spacing w:after="0" w:before="0"/>
            </w:pPr>
            <w:r>
              <w:rPr>
                <w:rFonts w:ascii="Courier New" w:cs="Courier New" w:eastAsia="Courier New" w:hAnsi="Courier New"/>
                <w:color w:val="E2E8F0"/>
                <w:sz w:val="18"/>
                <w:szCs w:val="18"/>
              </w:rPr>
              <w:t xml:space="preserve">1. What most likely caused this anomaly (be specific, not generic)</w:t>
            </w:r>
          </w:p>
          <w:p>
            <w:pPr>
              <w:spacing w:after="0" w:before="0"/>
            </w:pPr>
            <w:r>
              <w:rPr>
                <w:rFonts w:ascii="Courier New" w:cs="Courier New" w:eastAsia="Courier New" w:hAnsi="Courier New"/>
                <w:color w:val="E2E8F0"/>
                <w:sz w:val="18"/>
                <w:szCs w:val="18"/>
              </w:rPr>
              <w:t xml:space="preserve">2. What the engineer should check or do RIGHT NOW</w:t>
            </w:r>
          </w:p>
          <w:p>
            <w:pPr>
              <w:spacing w:after="0" w:before="0"/>
            </w:pPr>
            <w:r>
              <w:rPr>
                <w:rFonts w:ascii="Courier New" w:cs="Courier New" w:eastAsia="Courier New" w:hAnsi="Courier New"/>
                <w:color w:val="E2E8F0"/>
                <w:sz w:val="18"/>
                <w:szCs w:val="18"/>
              </w:rPr>
              <w:t xml:space="preserve">3. How to prevent this in future</w:t>
            </w:r>
          </w:p>
          <w:p>
            <w:pPr>
              <w:spacing w:after="0" w:before="0"/>
            </w:pPr>
            <w:r>
              <w:rPr>
                <w:rFonts w:ascii="Courier New" w:cs="Courier New" w:eastAsia="Courier New" w:hAnsi="Courier New"/>
                <w:color w:val="E2E8F0"/>
                <w:sz w:val="18"/>
                <w:szCs w:val="18"/>
              </w:rPr>
              <w:t xml:space="preserve">'''</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Example AI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28D9"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AI OUTPUT</w:t>
            </w:r>
          </w:p>
        </w:tc>
        <w:tc>
          <w:tcPr>
            <w:tcW w:type="dxa" w:w="9160"/>
            <w:tcBorders>
              <w:top w:val="none" w:color="FFFFFF" w:sz="0"/>
              <w:left w:val="single" w:color="6D28D9" w:sz="3"/>
              <w:bottom w:val="none" w:color="FFFFFF" w:sz="0"/>
              <w:right w:val="none" w:color="FFFFFF" w:sz="0"/>
            </w:tcBorders>
            <w:shd w:fill="F5F3FF" w:val="clear"/>
            <w:tcMar>
              <w:top w:type="dxa" w:w="100"/>
              <w:left w:type="dxa" w:w="160"/>
              <w:bottom w:type="dxa" w:w="100"/>
              <w:right w:type="dxa" w:w="120"/>
            </w:tcMar>
          </w:tcPr>
          <w:p>
            <w:pPr>
              <w:spacing w:after="30" w:before="30"/>
            </w:pPr>
            <w:r>
              <w:rPr>
                <w:rFonts w:ascii="Arial" w:cs="Arial" w:eastAsia="Arial" w:hAnsi="Arial"/>
                <w:sz w:val="22"/>
                <w:szCs w:val="22"/>
              </w:rPr>
              <w:t xml:space="preserve">What happened: A push notification sent at 15:00 created a flash crowd of 52,000 concurrent sessions. Your database connection pool (max: 500) reached 97% utilization at 15:24, causing new requests to queue. The CPU spike to 93% is a consequence of connection starvation, not genuine compute pressure — the CPU is spinning in wait states, not doing computation.</w:t>
            </w:r>
          </w:p>
          <w:p>
            <w:pPr>
              <w:spacing w:after="30" w:before="30"/>
            </w:pPr>
            <w:r>
              <w:rPr>
                <w:rFonts w:ascii="Arial" w:cs="Arial" w:eastAsia="Arial" w:hAnsi="Arial"/>
                <w:sz w:val="22"/>
                <w:szCs w:val="22"/>
              </w:rPr>
              <w:t xml:space="preserve"/>
            </w:r>
          </w:p>
          <w:p>
            <w:pPr>
              <w:spacing w:after="30" w:before="30"/>
            </w:pPr>
            <w:r>
              <w:rPr>
                <w:rFonts w:ascii="Arial" w:cs="Arial" w:eastAsia="Arial" w:hAnsi="Arial"/>
                <w:sz w:val="22"/>
                <w:szCs w:val="22"/>
              </w:rPr>
              <w:t xml:space="preserve">Do right now: Run 'SHOW STATUS LIKE ConnectionErrors' on your primary DB. If it’s rising, scale your connection pool to 800 or start a read replica immediately. Do NOT add compute capacity — it will have no effect.</w:t>
            </w:r>
          </w:p>
          <w:p>
            <w:pPr>
              <w:spacing w:after="30" w:before="30"/>
            </w:pPr>
            <w:r>
              <w:rPr>
                <w:rFonts w:ascii="Arial" w:cs="Arial" w:eastAsia="Arial" w:hAnsi="Arial"/>
                <w:sz w:val="22"/>
                <w:szCs w:val="22"/>
              </w:rPr>
              <w:t xml:space="preserve"/>
            </w:r>
          </w:p>
          <w:p>
            <w:pPr>
              <w:spacing w:after="30" w:before="30"/>
            </w:pPr>
            <w:r>
              <w:rPr>
                <w:rFonts w:ascii="Arial" w:cs="Arial" w:eastAsia="Arial" w:hAnsi="Arial"/>
                <w:sz w:val="22"/>
                <w:szCs w:val="22"/>
              </w:rPr>
              <w:t xml:space="preserve">Prevent next time: Pre-warm connection pools 15 minutes before scheduled sale events. Set a DB connection alarm at 80% utilization — not 97%. Consider PgBouncer as a connection pooler to absorb flash crowds.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563EB" w:val="clear"/>
            <w:tcMar>
              <w:top w:type="dxa" w:w="160"/>
              <w:left w:type="dxa" w:w="180"/>
              <w:bottom w:type="dxa" w:w="160"/>
              <w:right w:type="dxa" w:w="180"/>
            </w:tcMar>
            <w:vAlign w:val="center"/>
          </w:tcPr>
          <w:p>
            <w:pPr>
              <w:jc w:val="center"/>
            </w:pPr>
            <w:r>
              <w:rPr>
                <w:rFonts w:ascii="Arial" w:cs="Arial" w:eastAsia="Arial" w:hAnsi="Arial"/>
                <w:b/>
                <w:bCs/>
                <w:color w:val="FFFFFF"/>
                <w:sz w:val="20"/>
                <w:szCs w:val="20"/>
              </w:rPr>
              <w:t xml:space="preserve">Weeks 9–10</w:t>
            </w:r>
          </w:p>
          <w:p>
            <w:pPr>
              <w:jc w:val="center"/>
            </w:pPr>
            <w:r>
              <w:rPr>
                <w:rFonts w:ascii="Arial" w:cs="Arial" w:eastAsia="Arial" w:hAnsi="Arial"/>
                <w:color w:val="FFFFFF"/>
                <w:sz w:val="16"/>
                <w:szCs w:val="16"/>
              </w:rPr>
              <w:t xml:space="preserve">Days 57–70</w:t>
            </w:r>
          </w:p>
        </w:tc>
        <w:tc>
          <w:tcPr>
            <w:tcW w:type="dxa" w:w="7920"/>
            <w:tcBorders>
              <w:top w:val="none" w:color="FFFFFF" w:sz="0"/>
              <w:left w:val="none" w:color="FFFFFF" w:sz="0"/>
              <w:bottom w:val="none" w:color="FFFFFF" w:sz="0"/>
              <w:right w:val="none" w:color="FFFFFF" w:sz="0"/>
            </w:tcBorders>
            <w:shd w:fill="EFF6FF" w:val="clear"/>
            <w:tcMar>
              <w:top w:type="dxa" w:w="160"/>
              <w:left w:type="dxa" w:w="240"/>
              <w:bottom w:type="dxa" w:w="160"/>
              <w:right w:type="dxa" w:w="180"/>
            </w:tcMar>
            <w:vAlign w:val="center"/>
          </w:tcPr>
          <w:p>
            <w:r>
              <w:rPr>
                <w:rFonts w:ascii="Arial" w:cs="Arial" w:eastAsia="Arial" w:hAnsi="Arial"/>
                <w:b/>
                <w:bCs/>
                <w:color w:val="2563EB"/>
                <w:sz w:val="28"/>
                <w:szCs w:val="28"/>
              </w:rPr>
              <w:t xml:space="preserve">React Dashboard: The Face of IntelliOps</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Goal</w:t>
      </w:r>
    </w:p>
    <w:p>
      <w:pPr>
        <w:spacing w:after="80" w:before="80"/>
      </w:pPr>
      <w:r>
        <w:rPr>
          <w:rFonts w:ascii="Arial" w:cs="Arial" w:eastAsia="Arial" w:hAnsi="Arial"/>
          <w:sz w:val="22"/>
          <w:szCs w:val="22"/>
        </w:rPr>
        <w:t xml:space="preserve">Build the dashboard that makes IntelliOps look like a real product. This is what you demo in interviews and what goes in your portfolio. It should show live charts, anomaly markers, the AI explanation panel, and the business impact widget.</w:t>
      </w:r>
    </w:p>
    <w:p>
      <w:pPr>
        <w:pStyle w:val="Heading3"/>
        <w:spacing w:after="100" w:before="200"/>
      </w:pPr>
      <w:r>
        <w:rPr>
          <w:rFonts w:ascii="Arial" w:cs="Arial" w:eastAsia="Arial" w:hAnsi="Arial"/>
          <w:b/>
          <w:bCs/>
          <w:color w:val="334155"/>
          <w:sz w:val="24"/>
          <w:szCs w:val="24"/>
        </w:rPr>
        <w:t xml:space="preserve">What you build</w:t>
      </w:r>
    </w:p>
    <w:p>
      <w:pPr>
        <w:pStyle w:val="ListParagraph"/>
        <w:numPr>
          <w:ilvl w:val="0"/>
          <w:numId w:val="2"/>
        </w:numPr>
        <w:spacing w:after="40" w:before="40"/>
      </w:pPr>
      <w:r>
        <w:rPr>
          <w:rFonts w:ascii="Arial" w:cs="Arial" w:eastAsia="Arial" w:hAnsi="Arial"/>
          <w:sz w:val="22"/>
          <w:szCs w:val="22"/>
        </w:rPr>
        <w:t xml:space="preserve">React app with 4 panels: Live Metrics, Anomaly Timeline, AI Explanations, Business Impact</w:t>
      </w:r>
    </w:p>
    <w:p>
      <w:pPr>
        <w:pStyle w:val="ListParagraph"/>
        <w:numPr>
          <w:ilvl w:val="0"/>
          <w:numId w:val="2"/>
        </w:numPr>
        <w:spacing w:after="40" w:before="40"/>
      </w:pPr>
      <w:r>
        <w:rPr>
          <w:rFonts w:ascii="Arial" w:cs="Arial" w:eastAsia="Arial" w:hAnsi="Arial"/>
          <w:sz w:val="22"/>
          <w:szCs w:val="22"/>
        </w:rPr>
        <w:t xml:space="preserve">Real-time charts via WebSocket connection to FastAPI — updates every 5 seconds without page refresh</w:t>
      </w:r>
    </w:p>
    <w:p>
      <w:pPr>
        <w:pStyle w:val="ListParagraph"/>
        <w:numPr>
          <w:ilvl w:val="0"/>
          <w:numId w:val="2"/>
        </w:numPr>
        <w:spacing w:after="40" w:before="40"/>
      </w:pPr>
      <w:r>
        <w:rPr>
          <w:rFonts w:ascii="Arial" w:cs="Arial" w:eastAsia="Arial" w:hAnsi="Arial"/>
          <w:sz w:val="22"/>
          <w:szCs w:val="22"/>
        </w:rPr>
        <w:t xml:space="preserve">Anomaly heatmap: a calendar-style grid showing which hours had anomalies in the last 30 days</w:t>
      </w:r>
    </w:p>
    <w:p>
      <w:pPr>
        <w:pStyle w:val="ListParagraph"/>
        <w:numPr>
          <w:ilvl w:val="0"/>
          <w:numId w:val="2"/>
        </w:numPr>
        <w:spacing w:after="40" w:before="40"/>
      </w:pPr>
      <w:r>
        <w:rPr>
          <w:rFonts w:ascii="Arial" w:cs="Arial" w:eastAsia="Arial" w:hAnsi="Arial"/>
          <w:sz w:val="22"/>
          <w:szCs w:val="22"/>
        </w:rPr>
        <w:t xml:space="preserve">Business impact widget: estimates ₹ cost of current anomaly based on configurable revenue-per-minute</w:t>
      </w:r>
    </w:p>
    <w:p>
      <w:pPr>
        <w:pStyle w:val="ListParagraph"/>
        <w:numPr>
          <w:ilvl w:val="0"/>
          <w:numId w:val="2"/>
        </w:numPr>
        <w:spacing w:after="40" w:before="40"/>
      </w:pPr>
      <w:r>
        <w:rPr>
          <w:rFonts w:ascii="Arial" w:cs="Arial" w:eastAsia="Arial" w:hAnsi="Arial"/>
          <w:sz w:val="22"/>
          <w:szCs w:val="22"/>
        </w:rPr>
        <w:t xml:space="preserve">AI chat panel: type 'What caused yesterday’s spike?' and get a response from the /chat endpoint</w:t>
      </w:r>
    </w:p>
    <w:p>
      <w:pPr>
        <w:pStyle w:val="ListParagraph"/>
        <w:numPr>
          <w:ilvl w:val="0"/>
          <w:numId w:val="2"/>
        </w:numPr>
        <w:spacing w:after="40" w:before="40"/>
      </w:pPr>
      <w:r>
        <w:rPr>
          <w:rFonts w:ascii="Arial" w:cs="Arial" w:eastAsia="Arial" w:hAnsi="Arial"/>
          <w:sz w:val="22"/>
          <w:szCs w:val="22"/>
        </w:rPr>
        <w:t xml:space="preserve">Mobile-responsive layout using Tailwind CSS</w:t>
      </w:r>
    </w:p>
    <w:p>
      <w:pPr>
        <w:pStyle w:val="Heading3"/>
        <w:spacing w:after="100" w:before="200"/>
      </w:pPr>
      <w:r>
        <w:rPr>
          <w:rFonts w:ascii="Arial" w:cs="Arial" w:eastAsia="Arial" w:hAnsi="Arial"/>
          <w:b/>
          <w:bCs/>
          <w:color w:val="334155"/>
          <w:sz w:val="24"/>
          <w:szCs w:val="24"/>
        </w:rPr>
        <w:t xml:space="preserve">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4"/>
              <w:bottom w:val="single" w:color="CBD5E1" w:sz="1"/>
              <w:right w:val="single" w:color="CBD5E1" w:sz="1"/>
            </w:tcBorders>
            <w:shd w:fill="F8FAFC" w:val="clear"/>
            <w:tcMar>
              <w:top w:type="dxa" w:w="140"/>
              <w:left w:type="dxa" w:w="200"/>
              <w:bottom w:type="dxa" w:w="140"/>
              <w:right w:type="dxa" w:w="200"/>
            </w:tcMar>
          </w:tcPr>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IntelliOps Dashboard  │  prod-server-01   ● LIVE   08:41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CPU: 34%  │ MEM: 61% │  Score:0.11 │  Anomalies today: 0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Live CPU Chart (last 30 min)    │  Forecast (next 30 min)         │</w:t>
            </w:r>
          </w:p>
          <w:p>
            <w:pPr>
              <w:spacing w:after="0" w:before="0"/>
            </w:pPr>
            <w:r>
              <w:rPr>
                <w:rFonts w:ascii="Courier New" w:cs="Courier New" w:eastAsia="Courier New" w:hAnsi="Courier New"/>
                <w:color w:val="334155"/>
                <w:sz w:val="18"/>
                <w:szCs w:val="18"/>
              </w:rPr>
              <w:t xml:space="preserve"> │  100|                            │  100|              /‾‾‾‾‾ (up)  │</w:t>
            </w:r>
          </w:p>
          <w:p>
            <w:pPr>
              <w:spacing w:after="0" w:before="0"/>
            </w:pPr>
            <w:r>
              <w:rPr>
                <w:rFonts w:ascii="Courier New" w:cs="Courier New" w:eastAsia="Courier New" w:hAnsi="Courier New"/>
                <w:color w:val="334155"/>
                <w:sz w:val="18"/>
                <w:szCs w:val="18"/>
              </w:rPr>
              <w:t xml:space="preserve"> │   80|                            │   80|           /‾            │</w:t>
            </w:r>
          </w:p>
          <w:p>
            <w:pPr>
              <w:spacing w:after="0" w:before="0"/>
            </w:pPr>
            <w:r>
              <w:rPr>
                <w:rFonts w:ascii="Courier New" w:cs="Courier New" w:eastAsia="Courier New" w:hAnsi="Courier New"/>
                <w:color w:val="334155"/>
                <w:sz w:val="18"/>
                <w:szCs w:val="18"/>
              </w:rPr>
              <w:t xml:space="preserve"> │   60|    /‾‾\/‾‾\/               │   60|        /‾              │</w:t>
            </w:r>
          </w:p>
          <w:p>
            <w:pPr>
              <w:spacing w:after="0" w:before="0"/>
            </w:pPr>
            <w:r>
              <w:rPr>
                <w:rFonts w:ascii="Courier New" w:cs="Courier New" w:eastAsia="Courier New" w:hAnsi="Courier New"/>
                <w:color w:val="334155"/>
                <w:sz w:val="18"/>
                <w:szCs w:val="18"/>
              </w:rPr>
              <w:t xml:space="preserve"> │   40|/‾/                        │   40|‾‾‾‾‾/                │</w:t>
            </w:r>
          </w:p>
          <w:p>
            <w:pPr>
              <w:spacing w:after="0" w:before="0"/>
            </w:pPr>
            <w:r>
              <w:rPr>
                <w:rFonts w:ascii="Courier New" w:cs="Courier New" w:eastAsia="Courier New" w:hAnsi="Courier New"/>
                <w:color w:val="334155"/>
                <w:sz w:val="18"/>
                <w:szCs w:val="18"/>
              </w:rPr>
              <w:t xml:space="preserve"> │   20+----+----+----+----+        │   20+---+---+---+---+---+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AI Explanation Panel                                         │</w:t>
            </w:r>
          </w:p>
          <w:p>
            <w:pPr>
              <w:spacing w:after="0" w:before="0"/>
            </w:pPr>
            <w:r>
              <w:rPr>
                <w:rFonts w:ascii="Courier New" w:cs="Courier New" w:eastAsia="Courier New" w:hAnsi="Courier New"/>
                <w:color w:val="334155"/>
                <w:sz w:val="18"/>
                <w:szCs w:val="18"/>
              </w:rPr>
              <w:t xml:space="preserve"> │  Last anomaly: 15:27 — DB connection pool saturation (97%)   │</w:t>
            </w:r>
          </w:p>
          <w:p>
            <w:pPr>
              <w:spacing w:after="0" w:before="0"/>
            </w:pPr>
            <w:r>
              <w:rPr>
                <w:rFonts w:ascii="Courier New" w:cs="Courier New" w:eastAsia="Courier New" w:hAnsi="Courier New"/>
                <w:color w:val="334155"/>
                <w:sz w:val="18"/>
                <w:szCs w:val="18"/>
              </w:rPr>
              <w:t xml:space="preserve"> │  Root cause: Flash crowd from sale notification               │</w:t>
            </w:r>
          </w:p>
          <w:p>
            <w:pPr>
              <w:spacing w:after="0" w:before="0"/>
            </w:pPr>
            <w:r>
              <w:rPr>
                <w:rFonts w:ascii="Courier New" w:cs="Courier New" w:eastAsia="Courier New" w:hAnsi="Courier New"/>
                <w:color w:val="334155"/>
                <w:sz w:val="18"/>
                <w:szCs w:val="18"/>
              </w:rPr>
              <w:t xml:space="preserve"> │  Action: Scale DB pool or add read replica                    │</w:t>
            </w:r>
          </w:p>
          <w:p>
            <w:pPr>
              <w:spacing w:after="0" w:before="0"/>
            </w:pPr>
            <w:r>
              <w:rPr>
                <w:rFonts w:ascii="Courier New" w:cs="Courier New" w:eastAsia="Courier New" w:hAnsi="Courier New"/>
                <w:color w:val="334155"/>
                <w:sz w:val="18"/>
                <w:szCs w:val="18"/>
              </w:rPr>
              <w:t xml:space="preserve"> ├───────────────────────────────────────────────────────────┤</w:t>
            </w:r>
          </w:p>
          <w:p>
            <w:pPr>
              <w:spacing w:after="0" w:before="0"/>
            </w:pPr>
            <w:r>
              <w:rPr>
                <w:rFonts w:ascii="Courier New" w:cs="Courier New" w:eastAsia="Courier New" w:hAnsi="Courier New"/>
                <w:color w:val="334155"/>
                <w:sz w:val="18"/>
                <w:szCs w:val="18"/>
              </w:rPr>
              <w:t xml:space="preserve"> │  Ask AI: [ What caused last week's worst spike?      ] [Send] │</w:t>
            </w:r>
          </w:p>
          <w:p>
            <w:pPr>
              <w:spacing w:after="0" w:before="0"/>
            </w:pPr>
            <w:r>
              <w:rPr>
                <w:rFonts w:ascii="Courier New" w:cs="Courier New" w:eastAsia="Courier New" w:hAnsi="Courier New"/>
                <w:color w:val="334155"/>
                <w:sz w:val="18"/>
                <w:szCs w:val="18"/>
              </w:rPr>
              <w:t xml:space="preserve"> └───────────────────────────────────────────────────────────┘</w:t>
            </w:r>
          </w:p>
        </w:tc>
      </w:tr>
    </w:tbl>
    <w:p>
      <w:pPr>
        <w:spacing w:after="200" w:before="80"/>
        <w:jc w:val="center"/>
      </w:pPr>
      <w:r>
        <w:rPr>
          <w:rFonts w:ascii="Arial" w:cs="Arial" w:eastAsia="Arial" w:hAnsi="Arial"/>
          <w:i/>
          <w:iCs/>
          <w:color w:val="94A3B8"/>
          <w:sz w:val="18"/>
          <w:szCs w:val="18"/>
        </w:rPr>
        <w:t xml:space="preserve">Figure 4 — IntelliOps React dashboard wireframe</w:t>
      </w:r>
    </w:p>
    <w:p>
      <w:pPr>
        <w:pStyle w:val="Heading3"/>
        <w:spacing w:after="100" w:before="200"/>
      </w:pPr>
      <w:r>
        <w:rPr>
          <w:rFonts w:ascii="Arial" w:cs="Arial" w:eastAsia="Arial" w:hAnsi="Arial"/>
          <w:b/>
          <w:bCs/>
          <w:color w:val="334155"/>
          <w:sz w:val="24"/>
          <w:szCs w:val="24"/>
        </w:rPr>
        <w:t xml:space="preserve">The business impact widget — the detail that impresses non-technical interviewers</w:t>
      </w:r>
    </w:p>
    <w:p>
      <w:pPr>
        <w:spacing w:after="80" w:before="80"/>
      </w:pPr>
      <w:r>
        <w:rPr>
          <w:rFonts w:ascii="Arial" w:cs="Arial" w:eastAsia="Arial" w:hAnsi="Arial"/>
          <w:sz w:val="22"/>
          <w:szCs w:val="22"/>
        </w:rPr>
        <w:t xml:space="preserve">Configure a revenue-per-minute figure in the .env file (e.g., ₹40,000/min for a mid-size e-commerce site). When an anomaly is active, the widget shows a live counter ticking up the estimated cost of the current incident. This translates your engineering project into business language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BusinessImpactWidget.jsx</w:t>
            </w:r>
          </w:p>
          <w:p>
            <w:pPr>
              <w:spacing w:after="0" w:before="0"/>
            </w:pPr>
            <w:r>
              <w:rPr>
                <w:rFonts w:ascii="Courier New" w:cs="Courier New" w:eastAsia="Courier New" w:hAnsi="Courier New"/>
                <w:color w:val="E2E8F0"/>
                <w:sz w:val="18"/>
                <w:szCs w:val="18"/>
              </w:rPr>
              <w:t xml:space="preserve">const revenuePerMinute = 40000; // ₹40,000/min configured in env</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export function BusinessImpactWidget({ anomalyStartTime, isActive }) {</w:t>
            </w:r>
          </w:p>
          <w:p>
            <w:pPr>
              <w:spacing w:after="0" w:before="0"/>
            </w:pPr>
            <w:r>
              <w:rPr>
                <w:rFonts w:ascii="Courier New" w:cs="Courier New" w:eastAsia="Courier New" w:hAnsi="Courier New"/>
                <w:color w:val="E2E8F0"/>
                <w:sz w:val="18"/>
                <w:szCs w:val="18"/>
              </w:rPr>
              <w:t xml:space="preserve">  const [cost, setCost] = useState(0);</w:t>
            </w:r>
          </w:p>
          <w:p>
            <w:pPr>
              <w:spacing w:after="0" w:before="0"/>
            </w:pPr>
            <w:r>
              <w:rPr>
                <w:rFonts w:ascii="Courier New" w:cs="Courier New" w:eastAsia="Courier New" w:hAnsi="Courier New"/>
                <w:color w:val="E2E8F0"/>
                <w:sz w:val="18"/>
                <w:szCs w:val="18"/>
              </w:rPr>
              <w:t xml:space="preserve">  useEffect(() =&gt; {</w:t>
            </w:r>
          </w:p>
          <w:p>
            <w:pPr>
              <w:spacing w:after="0" w:before="0"/>
            </w:pPr>
            <w:r>
              <w:rPr>
                <w:rFonts w:ascii="Courier New" w:cs="Courier New" w:eastAsia="Courier New" w:hAnsi="Courier New"/>
                <w:color w:val="E2E8F0"/>
                <w:sz w:val="18"/>
                <w:szCs w:val="18"/>
              </w:rPr>
              <w:t xml:space="preserve">    if (!isActive) return;</w:t>
            </w:r>
          </w:p>
          <w:p>
            <w:pPr>
              <w:spacing w:after="0" w:before="0"/>
            </w:pPr>
            <w:r>
              <w:rPr>
                <w:rFonts w:ascii="Courier New" w:cs="Courier New" w:eastAsia="Courier New" w:hAnsi="Courier New"/>
                <w:color w:val="E2E8F0"/>
                <w:sz w:val="18"/>
                <w:szCs w:val="18"/>
              </w:rPr>
              <w:t xml:space="preserve">    const interval = setInterval(() =&gt; {</w:t>
            </w:r>
          </w:p>
          <w:p>
            <w:pPr>
              <w:spacing w:after="0" w:before="0"/>
            </w:pPr>
            <w:r>
              <w:rPr>
                <w:rFonts w:ascii="Courier New" w:cs="Courier New" w:eastAsia="Courier New" w:hAnsi="Courier New"/>
                <w:color w:val="E2E8F0"/>
                <w:sz w:val="18"/>
                <w:szCs w:val="18"/>
              </w:rPr>
              <w:t xml:space="preserve">      const minutesElapsed = (Date.now() - anomalyStartTime) / 60000;</w:t>
            </w:r>
          </w:p>
          <w:p>
            <w:pPr>
              <w:spacing w:after="0" w:before="0"/>
            </w:pPr>
            <w:r>
              <w:rPr>
                <w:rFonts w:ascii="Courier New" w:cs="Courier New" w:eastAsia="Courier New" w:hAnsi="Courier New"/>
                <w:color w:val="E2E8F0"/>
                <w:sz w:val="18"/>
                <w:szCs w:val="18"/>
              </w:rPr>
              <w:t xml:space="preserve">      setCost(Math.round(minutesElapsed * revenuePerMinute));</w:t>
            </w:r>
          </w:p>
          <w:p>
            <w:pPr>
              <w:spacing w:after="0" w:before="0"/>
            </w:pPr>
            <w:r>
              <w:rPr>
                <w:rFonts w:ascii="Courier New" w:cs="Courier New" w:eastAsia="Courier New" w:hAnsi="Courier New"/>
                <w:color w:val="E2E8F0"/>
                <w:sz w:val="18"/>
                <w:szCs w:val="18"/>
              </w:rPr>
              <w:t xml:space="preserve">    }, 1000);</w:t>
            </w:r>
          </w:p>
          <w:p>
            <w:pPr>
              <w:spacing w:after="0" w:before="0"/>
            </w:pPr>
            <w:r>
              <w:rPr>
                <w:rFonts w:ascii="Courier New" w:cs="Courier New" w:eastAsia="Courier New" w:hAnsi="Courier New"/>
                <w:color w:val="E2E8F0"/>
                <w:sz w:val="18"/>
                <w:szCs w:val="18"/>
              </w:rPr>
              <w:t xml:space="preserve">    return () =&gt; clearInterval(interval);</w:t>
            </w:r>
          </w:p>
          <w:p>
            <w:pPr>
              <w:spacing w:after="0" w:before="0"/>
            </w:pPr>
            <w:r>
              <w:rPr>
                <w:rFonts w:ascii="Courier New" w:cs="Courier New" w:eastAsia="Courier New" w:hAnsi="Courier New"/>
                <w:color w:val="E2E8F0"/>
                <w:sz w:val="18"/>
                <w:szCs w:val="18"/>
              </w:rPr>
              <w:t xml:space="preserve">  }, [isActive, anomalyStartTime]);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return (</w:t>
            </w:r>
          </w:p>
          <w:p>
            <w:pPr>
              <w:spacing w:after="0" w:before="0"/>
            </w:pPr>
            <w:r>
              <w:rPr>
                <w:rFonts w:ascii="Courier New" w:cs="Courier New" w:eastAsia="Courier New" w:hAnsi="Courier New"/>
                <w:color w:val="E2E8F0"/>
                <w:sz w:val="18"/>
                <w:szCs w:val="18"/>
              </w:rPr>
              <w:t xml:space="preserve">    &lt;div className='impact-widget'&gt;</w:t>
            </w:r>
          </w:p>
          <w:p>
            <w:pPr>
              <w:spacing w:after="0" w:before="0"/>
            </w:pPr>
            <w:r>
              <w:rPr>
                <w:rFonts w:ascii="Courier New" w:cs="Courier New" w:eastAsia="Courier New" w:hAnsi="Courier New"/>
                <w:color w:val="E2E8F0"/>
                <w:sz w:val="18"/>
                <w:szCs w:val="18"/>
              </w:rPr>
              <w:t xml:space="preserve">      &lt;span className='label'&gt;Estimated GMV at risk&lt;/span&gt;</w:t>
            </w:r>
          </w:p>
          <w:p>
            <w:pPr>
              <w:spacing w:after="0" w:before="0"/>
            </w:pPr>
            <w:r>
              <w:rPr>
                <w:rFonts w:ascii="Courier New" w:cs="Courier New" w:eastAsia="Courier New" w:hAnsi="Courier New"/>
                <w:color w:val="E2E8F0"/>
                <w:sz w:val="18"/>
                <w:szCs w:val="18"/>
              </w:rPr>
              <w:t xml:space="preserve">      &lt;span className='cost'&gt;₹{cost.toLocaleString('en-IN')}&lt;/span&gt;</w:t>
            </w:r>
          </w:p>
          <w:p>
            <w:pPr>
              <w:spacing w:after="0" w:before="0"/>
            </w:pPr>
            <w:r>
              <w:rPr>
                <w:rFonts w:ascii="Courier New" w:cs="Courier New" w:eastAsia="Courier New" w:hAnsi="Courier New"/>
                <w:color w:val="E2E8F0"/>
                <w:sz w:val="18"/>
                <w:szCs w:val="18"/>
              </w:rPr>
              <w:t xml:space="preserve">    &lt;/div&gt;</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5803D" w:val="clear"/>
            <w:tcMar>
              <w:top w:type="dxa" w:w="160"/>
              <w:left w:type="dxa" w:w="180"/>
              <w:bottom w:type="dxa" w:w="160"/>
              <w:right w:type="dxa" w:w="180"/>
            </w:tcMar>
            <w:vAlign w:val="center"/>
          </w:tcPr>
          <w:p>
            <w:pPr>
              <w:jc w:val="center"/>
            </w:pPr>
            <w:r>
              <w:rPr>
                <w:rFonts w:ascii="Arial" w:cs="Arial" w:eastAsia="Arial" w:hAnsi="Arial"/>
                <w:b/>
                <w:bCs/>
                <w:color w:val="FFFFFF"/>
                <w:sz w:val="20"/>
                <w:szCs w:val="20"/>
              </w:rPr>
              <w:t xml:space="preserve">Weeks 11–12</w:t>
            </w:r>
          </w:p>
          <w:p>
            <w:pPr>
              <w:jc w:val="center"/>
            </w:pPr>
            <w:r>
              <w:rPr>
                <w:rFonts w:ascii="Arial" w:cs="Arial" w:eastAsia="Arial" w:hAnsi="Arial"/>
                <w:color w:val="FFFFFF"/>
                <w:sz w:val="16"/>
                <w:szCs w:val="16"/>
              </w:rPr>
              <w:t xml:space="preserve">Days 71–84</w:t>
            </w:r>
          </w:p>
        </w:tc>
        <w:tc>
          <w:tcPr>
            <w:tcW w:type="dxa" w:w="7920"/>
            <w:tcBorders>
              <w:top w:val="none" w:color="FFFFFF" w:sz="0"/>
              <w:left w:val="none" w:color="FFFFFF" w:sz="0"/>
              <w:bottom w:val="none" w:color="FFFFFF" w:sz="0"/>
              <w:right w:val="none" w:color="FFFFFF" w:sz="0"/>
            </w:tcBorders>
            <w:shd w:fill="F0FDF4" w:val="clear"/>
            <w:tcMar>
              <w:top w:type="dxa" w:w="160"/>
              <w:left w:type="dxa" w:w="240"/>
              <w:bottom w:type="dxa" w:w="160"/>
              <w:right w:type="dxa" w:w="180"/>
            </w:tcMar>
            <w:vAlign w:val="center"/>
          </w:tcPr>
          <w:p>
            <w:r>
              <w:rPr>
                <w:rFonts w:ascii="Arial" w:cs="Arial" w:eastAsia="Arial" w:hAnsi="Arial"/>
                <w:b/>
                <w:bCs/>
                <w:color w:val="15803D"/>
                <w:sz w:val="28"/>
                <w:szCs w:val="28"/>
              </w:rPr>
              <w:t xml:space="preserve">Production Hardening &amp; Portfolio Polish</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Goal</w:t>
      </w:r>
    </w:p>
    <w:p>
      <w:pPr>
        <w:spacing w:after="80" w:before="80"/>
      </w:pPr>
      <w:r>
        <w:rPr>
          <w:rFonts w:ascii="Arial" w:cs="Arial" w:eastAsia="Arial" w:hAnsi="Arial"/>
          <w:sz w:val="22"/>
          <w:szCs w:val="22"/>
        </w:rPr>
        <w:t xml:space="preserve">Deploy to the cloud, set up CI/CD, write the README, record the demo video. This is the week that turns a working project into a professional portfolio piece that gets recruiters to respond.</w:t>
      </w:r>
    </w:p>
    <w:p>
      <w:pPr>
        <w:pStyle w:val="Heading3"/>
        <w:spacing w:after="100" w:before="200"/>
      </w:pPr>
      <w:r>
        <w:rPr>
          <w:rFonts w:ascii="Arial" w:cs="Arial" w:eastAsia="Arial" w:hAnsi="Arial"/>
          <w:b/>
          <w:bCs/>
          <w:color w:val="334155"/>
          <w:sz w:val="24"/>
          <w:szCs w:val="24"/>
        </w:rPr>
        <w:t xml:space="preserve">What you build</w:t>
      </w:r>
    </w:p>
    <w:p>
      <w:pPr>
        <w:pStyle w:val="ListParagraph"/>
        <w:numPr>
          <w:ilvl w:val="0"/>
          <w:numId w:val="2"/>
        </w:numPr>
        <w:spacing w:after="40" w:before="40"/>
      </w:pPr>
      <w:r>
        <w:rPr>
          <w:rFonts w:ascii="Arial" w:cs="Arial" w:eastAsia="Arial" w:hAnsi="Arial"/>
          <w:sz w:val="22"/>
          <w:szCs w:val="22"/>
        </w:rPr>
        <w:t xml:space="preserve">Deploy full stack to AWS EC2 (t3.medium, ~₹1,500/month) or GCP e2-standard-2 (free trial)</w:t>
      </w:r>
    </w:p>
    <w:p>
      <w:pPr>
        <w:pStyle w:val="ListParagraph"/>
        <w:numPr>
          <w:ilvl w:val="0"/>
          <w:numId w:val="2"/>
        </w:numPr>
        <w:spacing w:after="40" w:before="40"/>
      </w:pPr>
      <w:r>
        <w:rPr>
          <w:rFonts w:ascii="Arial" w:cs="Arial" w:eastAsia="Arial" w:hAnsi="Arial"/>
          <w:sz w:val="22"/>
          <w:szCs w:val="22"/>
        </w:rPr>
        <w:t xml:space="preserve">GitHub Actions CI/CD: on push to main, run tests, build Docker images, deploy to EC2 via SSH</w:t>
      </w:r>
    </w:p>
    <w:p>
      <w:pPr>
        <w:pStyle w:val="ListParagraph"/>
        <w:numPr>
          <w:ilvl w:val="0"/>
          <w:numId w:val="2"/>
        </w:numPr>
        <w:spacing w:after="40" w:before="40"/>
      </w:pPr>
      <w:r>
        <w:rPr>
          <w:rFonts w:ascii="Arial" w:cs="Arial" w:eastAsia="Arial" w:hAnsi="Arial"/>
          <w:sz w:val="22"/>
          <w:szCs w:val="22"/>
        </w:rPr>
        <w:t xml:space="preserve">Prometheus metrics on the FastAPI app itself (IntelliOps monitors IntelliOps — a great talking point)</w:t>
      </w:r>
    </w:p>
    <w:p>
      <w:pPr>
        <w:pStyle w:val="ListParagraph"/>
        <w:numPr>
          <w:ilvl w:val="0"/>
          <w:numId w:val="2"/>
        </w:numPr>
        <w:spacing w:after="40" w:before="40"/>
      </w:pPr>
      <w:r>
        <w:rPr>
          <w:rFonts w:ascii="Arial" w:cs="Arial" w:eastAsia="Arial" w:hAnsi="Arial"/>
          <w:sz w:val="22"/>
          <w:szCs w:val="22"/>
        </w:rPr>
        <w:t xml:space="preserve">Professional README with architecture diagram, setup guide, and screenshots</w:t>
      </w:r>
    </w:p>
    <w:p>
      <w:pPr>
        <w:pStyle w:val="ListParagraph"/>
        <w:numPr>
          <w:ilvl w:val="0"/>
          <w:numId w:val="2"/>
        </w:numPr>
        <w:spacing w:after="40" w:before="40"/>
      </w:pPr>
      <w:r>
        <w:rPr>
          <w:rFonts w:ascii="Arial" w:cs="Arial" w:eastAsia="Arial" w:hAnsi="Arial"/>
          <w:sz w:val="22"/>
          <w:szCs w:val="22"/>
        </w:rPr>
        <w:t xml:space="preserve">3-minute Loom demo video: show a real anomaly being detected, explained, and alerted</w:t>
      </w:r>
    </w:p>
    <w:p>
      <w:pPr>
        <w:pStyle w:val="ListParagraph"/>
        <w:numPr>
          <w:ilvl w:val="0"/>
          <w:numId w:val="2"/>
        </w:numPr>
        <w:spacing w:after="40" w:before="40"/>
      </w:pPr>
      <w:r>
        <w:rPr>
          <w:rFonts w:ascii="Arial" w:cs="Arial" w:eastAsia="Arial" w:hAnsi="Arial"/>
          <w:sz w:val="22"/>
          <w:szCs w:val="22"/>
        </w:rPr>
        <w:t xml:space="preserve">Unit tests for the anomaly detector (pytest) — interviewers love seeing test coverage</w:t>
      </w:r>
    </w:p>
    <w:p>
      <w:pPr>
        <w:pStyle w:val="Heading3"/>
        <w:spacing w:after="100" w:before="200"/>
      </w:pPr>
      <w:r>
        <w:rPr>
          <w:rFonts w:ascii="Arial" w:cs="Arial" w:eastAsia="Arial" w:hAnsi="Arial"/>
          <w:b/>
          <w:bCs/>
          <w:color w:val="334155"/>
          <w:sz w:val="24"/>
          <w:szCs w:val="24"/>
        </w:rPr>
        <w:t xml:space="preserve">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 .github/workflows/deploy.yml</w:t>
            </w:r>
          </w:p>
          <w:p>
            <w:pPr>
              <w:spacing w:after="0" w:before="0"/>
            </w:pPr>
            <w:r>
              <w:rPr>
                <w:rFonts w:ascii="Courier New" w:cs="Courier New" w:eastAsia="Courier New" w:hAnsi="Courier New"/>
                <w:color w:val="E2E8F0"/>
                <w:sz w:val="18"/>
                <w:szCs w:val="18"/>
              </w:rPr>
              <w:t xml:space="preserve">name: Deploy IntelliOps</w:t>
            </w:r>
          </w:p>
          <w:p>
            <w:pPr>
              <w:spacing w:after="0" w:before="0"/>
            </w:pPr>
            <w:r>
              <w:rPr>
                <w:rFonts w:ascii="Courier New" w:cs="Courier New" w:eastAsia="Courier New" w:hAnsi="Courier New"/>
                <w:color w:val="E2E8F0"/>
                <w:sz w:val="18"/>
                <w:szCs w:val="18"/>
              </w:rPr>
              <w:t xml:space="preserve">on:</w:t>
            </w:r>
          </w:p>
          <w:p>
            <w:pPr>
              <w:spacing w:after="0" w:before="0"/>
            </w:pPr>
            <w:r>
              <w:rPr>
                <w:rFonts w:ascii="Courier New" w:cs="Courier New" w:eastAsia="Courier New" w:hAnsi="Courier New"/>
                <w:color w:val="E2E8F0"/>
                <w:sz w:val="18"/>
                <w:szCs w:val="18"/>
              </w:rPr>
              <w:t xml:space="preserve">  push:</w:t>
            </w:r>
          </w:p>
          <w:p>
            <w:pPr>
              <w:spacing w:after="0" w:before="0"/>
            </w:pPr>
            <w:r>
              <w:rPr>
                <w:rFonts w:ascii="Courier New" w:cs="Courier New" w:eastAsia="Courier New" w:hAnsi="Courier New"/>
                <w:color w:val="E2E8F0"/>
                <w:sz w:val="18"/>
                <w:szCs w:val="18"/>
              </w:rPr>
              <w:t xml:space="preserve">    branches: [main]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jobs:</w:t>
            </w:r>
          </w:p>
          <w:p>
            <w:pPr>
              <w:spacing w:after="0" w:before="0"/>
            </w:pPr>
            <w:r>
              <w:rPr>
                <w:rFonts w:ascii="Courier New" w:cs="Courier New" w:eastAsia="Courier New" w:hAnsi="Courier New"/>
                <w:color w:val="E2E8F0"/>
                <w:sz w:val="18"/>
                <w:szCs w:val="18"/>
              </w:rPr>
              <w:t xml:space="preserve">  test:</w:t>
            </w:r>
          </w:p>
          <w:p>
            <w:pPr>
              <w:spacing w:after="0" w:before="0"/>
            </w:pPr>
            <w:r>
              <w:rPr>
                <w:rFonts w:ascii="Courier New" w:cs="Courier New" w:eastAsia="Courier New" w:hAnsi="Courier New"/>
                <w:color w:val="E2E8F0"/>
                <w:sz w:val="18"/>
                <w:szCs w:val="18"/>
              </w:rPr>
              <w:t xml:space="preserve">    runs-on: ubuntu-latest</w:t>
            </w:r>
          </w:p>
          <w:p>
            <w:pPr>
              <w:spacing w:after="0" w:before="0"/>
            </w:pPr>
            <w:r>
              <w:rPr>
                <w:rFonts w:ascii="Courier New" w:cs="Courier New" w:eastAsia="Courier New" w:hAnsi="Courier New"/>
                <w:color w:val="E2E8F0"/>
                <w:sz w:val="18"/>
                <w:szCs w:val="18"/>
              </w:rPr>
              <w:t xml:space="preserve">    steps:</w:t>
            </w:r>
          </w:p>
          <w:p>
            <w:pPr>
              <w:spacing w:after="0" w:before="0"/>
            </w:pPr>
            <w:r>
              <w:rPr>
                <w:rFonts w:ascii="Courier New" w:cs="Courier New" w:eastAsia="Courier New" w:hAnsi="Courier New"/>
                <w:color w:val="E2E8F0"/>
                <w:sz w:val="18"/>
                <w:szCs w:val="18"/>
              </w:rPr>
              <w:t xml:space="preserve">      - uses: actions/checkout@v4</w:t>
            </w:r>
          </w:p>
          <w:p>
            <w:pPr>
              <w:spacing w:after="0" w:before="0"/>
            </w:pPr>
            <w:r>
              <w:rPr>
                <w:rFonts w:ascii="Courier New" w:cs="Courier New" w:eastAsia="Courier New" w:hAnsi="Courier New"/>
                <w:color w:val="E2E8F0"/>
                <w:sz w:val="18"/>
                <w:szCs w:val="18"/>
              </w:rPr>
              <w:t xml:space="preserve">      - uses: actions/setup-python@v4</w:t>
            </w:r>
          </w:p>
          <w:p>
            <w:pPr>
              <w:spacing w:after="0" w:before="0"/>
            </w:pPr>
            <w:r>
              <w:rPr>
                <w:rFonts w:ascii="Courier New" w:cs="Courier New" w:eastAsia="Courier New" w:hAnsi="Courier New"/>
                <w:color w:val="E2E8F0"/>
                <w:sz w:val="18"/>
                <w:szCs w:val="18"/>
              </w:rPr>
              <w:t xml:space="preserve">        with: { python-version: '3.11' }</w:t>
            </w:r>
          </w:p>
          <w:p>
            <w:pPr>
              <w:spacing w:after="0" w:before="0"/>
            </w:pPr>
            <w:r>
              <w:rPr>
                <w:rFonts w:ascii="Courier New" w:cs="Courier New" w:eastAsia="Courier New" w:hAnsi="Courier New"/>
                <w:color w:val="E2E8F0"/>
                <w:sz w:val="18"/>
                <w:szCs w:val="18"/>
              </w:rPr>
              <w:t xml:space="preserve">      - run: pip install -r requirements.txt</w:t>
            </w:r>
          </w:p>
          <w:p>
            <w:pPr>
              <w:spacing w:after="0" w:before="0"/>
            </w:pPr>
            <w:r>
              <w:rPr>
                <w:rFonts w:ascii="Courier New" w:cs="Courier New" w:eastAsia="Courier New" w:hAnsi="Courier New"/>
                <w:color w:val="E2E8F0"/>
                <w:sz w:val="18"/>
                <w:szCs w:val="18"/>
              </w:rPr>
              <w:t xml:space="preserve">      - run: pytest tests/ -v</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  deploy:</w:t>
            </w:r>
          </w:p>
          <w:p>
            <w:pPr>
              <w:spacing w:after="0" w:before="0"/>
            </w:pPr>
            <w:r>
              <w:rPr>
                <w:rFonts w:ascii="Courier New" w:cs="Courier New" w:eastAsia="Courier New" w:hAnsi="Courier New"/>
                <w:color w:val="E2E8F0"/>
                <w:sz w:val="18"/>
                <w:szCs w:val="18"/>
              </w:rPr>
              <w:t xml:space="preserve">    needs: test</w:t>
            </w:r>
          </w:p>
          <w:p>
            <w:pPr>
              <w:spacing w:after="0" w:before="0"/>
            </w:pPr>
            <w:r>
              <w:rPr>
                <w:rFonts w:ascii="Courier New" w:cs="Courier New" w:eastAsia="Courier New" w:hAnsi="Courier New"/>
                <w:color w:val="E2E8F0"/>
                <w:sz w:val="18"/>
                <w:szCs w:val="18"/>
              </w:rPr>
              <w:t xml:space="preserve">    runs-on: ubuntu-latest</w:t>
            </w:r>
          </w:p>
          <w:p>
            <w:pPr>
              <w:spacing w:after="0" w:before="0"/>
            </w:pPr>
            <w:r>
              <w:rPr>
                <w:rFonts w:ascii="Courier New" w:cs="Courier New" w:eastAsia="Courier New" w:hAnsi="Courier New"/>
                <w:color w:val="E2E8F0"/>
                <w:sz w:val="18"/>
                <w:szCs w:val="18"/>
              </w:rPr>
              <w:t xml:space="preserve">    steps:</w:t>
            </w:r>
          </w:p>
          <w:p>
            <w:pPr>
              <w:spacing w:after="0" w:before="0"/>
            </w:pPr>
            <w:r>
              <w:rPr>
                <w:rFonts w:ascii="Courier New" w:cs="Courier New" w:eastAsia="Courier New" w:hAnsi="Courier New"/>
                <w:color w:val="E2E8F0"/>
                <w:sz w:val="18"/>
                <w:szCs w:val="18"/>
              </w:rPr>
              <w:t xml:space="preserve">      - name: Deploy to EC2</w:t>
            </w:r>
          </w:p>
          <w:p>
            <w:pPr>
              <w:spacing w:after="0" w:before="0"/>
            </w:pPr>
            <w:r>
              <w:rPr>
                <w:rFonts w:ascii="Courier New" w:cs="Courier New" w:eastAsia="Courier New" w:hAnsi="Courier New"/>
                <w:color w:val="E2E8F0"/>
                <w:sz w:val="18"/>
                <w:szCs w:val="18"/>
              </w:rPr>
              <w:t xml:space="preserve">        run: |</w:t>
            </w:r>
          </w:p>
          <w:p>
            <w:pPr>
              <w:spacing w:after="0" w:before="0"/>
            </w:pPr>
            <w:r>
              <w:rPr>
                <w:rFonts w:ascii="Courier New" w:cs="Courier New" w:eastAsia="Courier New" w:hAnsi="Courier New"/>
                <w:color w:val="E2E8F0"/>
                <w:sz w:val="18"/>
                <w:szCs w:val="18"/>
              </w:rPr>
              <w:t xml:space="preserve">          ssh -o StrictHostKeyChecking=no ubuntu@${{ secrets.EC2_HOST }} '</w:t>
            </w:r>
          </w:p>
          <w:p>
            <w:pPr>
              <w:spacing w:after="0" w:before="0"/>
            </w:pPr>
            <w:r>
              <w:rPr>
                <w:rFonts w:ascii="Courier New" w:cs="Courier New" w:eastAsia="Courier New" w:hAnsi="Courier New"/>
                <w:color w:val="E2E8F0"/>
                <w:sz w:val="18"/>
                <w:szCs w:val="18"/>
              </w:rPr>
              <w:t xml:space="preserve">            cd intelliops &amp;&amp;</w:t>
            </w:r>
          </w:p>
          <w:p>
            <w:pPr>
              <w:spacing w:after="0" w:before="0"/>
            </w:pPr>
            <w:r>
              <w:rPr>
                <w:rFonts w:ascii="Courier New" w:cs="Courier New" w:eastAsia="Courier New" w:hAnsi="Courier New"/>
                <w:color w:val="E2E8F0"/>
                <w:sz w:val="18"/>
                <w:szCs w:val="18"/>
              </w:rPr>
              <w:t xml:space="preserve">            git pull origin main &amp;&amp;</w:t>
            </w:r>
          </w:p>
          <w:p>
            <w:pPr>
              <w:spacing w:after="0" w:before="0"/>
            </w:pPr>
            <w:r>
              <w:rPr>
                <w:rFonts w:ascii="Courier New" w:cs="Courier New" w:eastAsia="Courier New" w:hAnsi="Courier New"/>
                <w:color w:val="E2E8F0"/>
                <w:sz w:val="18"/>
                <w:szCs w:val="18"/>
              </w:rPr>
              <w:t xml:space="preserve">            docker-compose up -d --build</w:t>
            </w:r>
          </w:p>
          <w:p>
            <w:pPr>
              <w:spacing w:after="0" w:before="0"/>
            </w:pPr>
            <w:r>
              <w:rPr>
                <w:rFonts w:ascii="Courier New" w:cs="Courier New" w:eastAsia="Courier New" w:hAnsi="Courier New"/>
                <w:color w:val="E2E8F0"/>
                <w:sz w:val="18"/>
                <w:szCs w:val="18"/>
              </w:rPr>
              <w:t xml:space="preserve">          '</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The Loom demo script (3 minutes)</w:t>
      </w:r>
    </w:p>
    <w:p>
      <w:pPr>
        <w:pStyle w:val="ListParagraph"/>
        <w:numPr>
          <w:ilvl w:val="0"/>
          <w:numId w:val="3"/>
        </w:numPr>
        <w:spacing w:after="60" w:before="60"/>
      </w:pPr>
      <w:r>
        <w:rPr>
          <w:rFonts w:ascii="Arial" w:cs="Arial" w:eastAsia="Arial" w:hAnsi="Arial"/>
          <w:sz w:val="22"/>
          <w:szCs w:val="22"/>
        </w:rPr>
        <w:t xml:space="preserve">0:00 — Open the dashboard, show it live with normal metrics. Say: 'This is IntelliOps. It monitors any server in real time.'</w:t>
      </w:r>
    </w:p>
    <w:p>
      <w:pPr>
        <w:pStyle w:val="ListParagraph"/>
        <w:numPr>
          <w:ilvl w:val="0"/>
          <w:numId w:val="3"/>
        </w:numPr>
        <w:spacing w:after="60" w:before="60"/>
      </w:pPr>
      <w:r>
        <w:rPr>
          <w:rFonts w:ascii="Arial" w:cs="Arial" w:eastAsia="Arial" w:hAnsi="Arial"/>
          <w:sz w:val="22"/>
          <w:szCs w:val="22"/>
        </w:rPr>
        <w:t xml:space="preserve">0:30 — Run a stress test script (stress-ng or a Python loop) to spike your CPU. Say: 'I’m simulating a sudden traffic spike.'</w:t>
      </w:r>
    </w:p>
    <w:p>
      <w:pPr>
        <w:pStyle w:val="ListParagraph"/>
        <w:numPr>
          <w:ilvl w:val="0"/>
          <w:numId w:val="3"/>
        </w:numPr>
        <w:spacing w:after="60" w:before="60"/>
      </w:pPr>
      <w:r>
        <w:rPr>
          <w:rFonts w:ascii="Arial" w:cs="Arial" w:eastAsia="Arial" w:hAnsi="Arial"/>
          <w:sz w:val="22"/>
          <w:szCs w:val="22"/>
        </w:rPr>
        <w:t xml:space="preserve">1:00 — Watch the anomaly score climb on the dashboard. Say: 'The ML model detected this as anomalous at a score of 0.91.'</w:t>
      </w:r>
    </w:p>
    <w:p>
      <w:pPr>
        <w:pStyle w:val="ListParagraph"/>
        <w:numPr>
          <w:ilvl w:val="0"/>
          <w:numId w:val="3"/>
        </w:numPr>
        <w:spacing w:after="60" w:before="60"/>
      </w:pPr>
      <w:r>
        <w:rPr>
          <w:rFonts w:ascii="Arial" w:cs="Arial" w:eastAsia="Arial" w:hAnsi="Arial"/>
          <w:sz w:val="22"/>
          <w:szCs w:val="22"/>
        </w:rPr>
        <w:t xml:space="preserve">1:30 — Show the AI explanation panel. Read out the root cause. Say: 'Claude explained exactly what’s happening and what to do.'</w:t>
      </w:r>
    </w:p>
    <w:p>
      <w:pPr>
        <w:pStyle w:val="ListParagraph"/>
        <w:numPr>
          <w:ilvl w:val="0"/>
          <w:numId w:val="3"/>
        </w:numPr>
        <w:spacing w:after="60" w:before="60"/>
      </w:pPr>
      <w:r>
        <w:rPr>
          <w:rFonts w:ascii="Arial" w:cs="Arial" w:eastAsia="Arial" w:hAnsi="Arial"/>
          <w:sz w:val="22"/>
          <w:szCs w:val="22"/>
        </w:rPr>
        <w:t xml:space="preserve">2:00 — Show the Slack alert (screenshot if live Slack is not set up). Say: 'The team was alerted in 4 seconds with full context.'</w:t>
      </w:r>
    </w:p>
    <w:p>
      <w:pPr>
        <w:pStyle w:val="ListParagraph"/>
        <w:numPr>
          <w:ilvl w:val="0"/>
          <w:numId w:val="3"/>
        </w:numPr>
        <w:spacing w:after="60" w:before="60"/>
      </w:pPr>
      <w:r>
        <w:rPr>
          <w:rFonts w:ascii="Arial" w:cs="Arial" w:eastAsia="Arial" w:hAnsi="Arial"/>
          <w:sz w:val="22"/>
          <w:szCs w:val="22"/>
        </w:rPr>
        <w:t xml:space="preserve">2:30 — Show the business impact widget counting up. Say: 'Every second this is unresolved costs the business money. IntelliOps gives you 19 minutes of warning before it gets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5803D"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PORTFOLIO</w:t>
            </w:r>
          </w:p>
        </w:tc>
        <w:tc>
          <w:tcPr>
            <w:tcW w:type="dxa" w:w="9160"/>
            <w:tcBorders>
              <w:top w:val="none" w:color="FFFFFF" w:sz="0"/>
              <w:left w:val="single" w:color="15803D" w:sz="3"/>
              <w:bottom w:val="none" w:color="FFFFFF" w:sz="0"/>
              <w:right w:val="none" w:color="FFFFFF" w:sz="0"/>
            </w:tcBorders>
            <w:shd w:fill="F0FDF4" w:val="clear"/>
            <w:tcMar>
              <w:top w:type="dxa" w:w="100"/>
              <w:left w:type="dxa" w:w="160"/>
              <w:bottom w:type="dxa" w:w="100"/>
              <w:right w:type="dxa" w:w="120"/>
            </w:tcMar>
          </w:tcPr>
          <w:p>
            <w:pPr>
              <w:spacing w:after="30" w:before="30"/>
            </w:pPr>
            <w:r>
              <w:rPr>
                <w:rFonts w:ascii="Arial" w:cs="Arial" w:eastAsia="Arial" w:hAnsi="Arial"/>
                <w:sz w:val="22"/>
                <w:szCs w:val="22"/>
              </w:rPr>
              <w:t xml:space="preserve">Your GitHub README must include: one-sentence description, architecture diagram (Figure 1 from this doc), tech stack badges, 5-bullet 'what this does', setup instructions (3 commands), link to Loom demo, and screenshots of the dashboard.</w:t>
            </w:r>
          </w:p>
          <w:p>
            <w:pPr>
              <w:spacing w:after="30" w:before="30"/>
            </w:pPr>
            <w:r>
              <w:rPr>
                <w:rFonts w:ascii="Arial" w:cs="Arial" w:eastAsia="Arial" w:hAnsi="Arial"/>
                <w:sz w:val="22"/>
                <w:szCs w:val="22"/>
              </w:rPr>
              <w:t xml:space="preserve">A README with a demo video link gets 3x more recruiter responses than one without.</w:t>
            </w:r>
          </w:p>
        </w:tc>
      </w:tr>
    </w:tbl>
    <w:p>
      <w:pPr>
        <w:spacing w:after="0" w:before="0"/>
      </w:pPr>
      <w:r>
        <w:rPr>
          <w:rFonts w:ascii="Arial" w:cs="Arial" w:eastAsia="Arial" w:hAnsi="Arial"/>
          <w:sz w:val="22"/>
          <w:szCs w:val="22"/>
        </w:rPr>
        <w:t xml:space="preserve"/>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6. Full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Why this choice</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Data collection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psutil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Cross-platform, zero dependencies, reads all system metrics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5.9.6</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Message queue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Apache Kafka</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Industry standard for real-time streaming. On every senior JD in India</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7.4.0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Time-series DB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InfluxDB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Purpose-built for metrics. Better than PostgreSQL for this use case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2.7</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Cache/broker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Redis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Fast pub/sub, session store, Celery broker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7.0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Backend 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FastAPI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Async Python, auto-docs, WebSocket support. Modern standard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0.104</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Task queue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Celery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Async ML scoring without blocking the API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5.3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Anomaly ML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Scikit-learn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IsolationForest — interpretable, fast, no GPU needed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1.3</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Forecasting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Prophet + PyTorch</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Prophet for trends, LSTM for sequences. Two models, one purpose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1.1 / 2.1</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AI explanation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Anthropic Claude API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Best-in-class for technical root-cause reasoning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claude-sonnet-4</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Frontend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React + Recharts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Industry standard. Recharts for charts without D3 complexity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18 / 2.10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Styling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Tailwind CSS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Fastest path to a professional UI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3.4</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Containerization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Docker Compose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One command to run all services locally and in production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3.8</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CI/CD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GitHub Actions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Free, integrates with GitHub, seen on every DevOps JD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latest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Cloud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AWS EC2 / GCP</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t3.medium ~₹1,500/month. GCP has 90-day free trial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latest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Monitoring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Prometheus + Grafana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Monitor IntelliOps itself. Meta and impressive.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latest</w:t>
            </w:r>
          </w:p>
        </w:tc>
      </w:tr>
    </w:tbl>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7. Career Impact &amp; Job Market Analysis</w:t>
      </w:r>
    </w:p>
    <w:p>
      <w:pPr>
        <w:pStyle w:val="Heading2"/>
        <w:spacing w:after="160" w:before="320"/>
      </w:pPr>
      <w:r>
        <w:rPr>
          <w:rFonts w:ascii="Arial" w:cs="Arial" w:eastAsia="Arial" w:hAnsi="Arial"/>
          <w:b/>
          <w:bCs/>
          <w:color w:val="1B3A6B"/>
          <w:sz w:val="28"/>
          <w:szCs w:val="28"/>
        </w:rPr>
        <w:t xml:space="preserve">7.1 Target Roles in India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60"/>
        <w:gridCol w:w="26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Salary Band</w:t>
            </w:r>
          </w:p>
        </w:tc>
        <w:tc>
          <w:tcPr>
            <w:tcW w:type="dxa" w:w="2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Companies Hiring</w:t>
            </w:r>
          </w:p>
        </w:tc>
        <w:tc>
          <w:tcPr>
            <w:tcW w:type="dxa" w:w="2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IntelliOps covers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MLOps Engineer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₹18–40L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Flipkart, Swiggy, Razorpay, Meesho</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Kafka, InfluxDB, ML serving, CI/CD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AI Platform Engineer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₹25–55L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CRED, Zepto, PhonePe, unicorn startups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LLM integration, real-time ML, APIs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Data Engineer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₹15–35L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TCS Digital, Infosys, Wipro, MNCs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Kafka, InfluxDB, Python pipelines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Senior Backend + ML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₹20–45L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Product companies, funded Series B+</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FastAPI, async, WebSocket, ML APIs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Observability Engineer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₹22–42L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Atlassian, Dynatrace, Datadog India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Prometheus, Grafana, Kafka, anomaly</w:t>
            </w:r>
          </w:p>
        </w:tc>
      </w:tr>
    </w:tbl>
    <w:p>
      <w:pPr>
        <w:spacing w:after="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3A6B"/>
          <w:sz w:val="28"/>
          <w:szCs w:val="28"/>
        </w:rPr>
        <w:t xml:space="preserve">7.2 Interview Talking Points</w:t>
      </w:r>
    </w:p>
    <w:p>
      <w:pPr>
        <w:spacing w:after="80" w:before="80"/>
      </w:pPr>
      <w:r>
        <w:rPr>
          <w:rFonts w:ascii="Arial" w:cs="Arial" w:eastAsia="Arial" w:hAnsi="Arial"/>
          <w:sz w:val="22"/>
          <w:szCs w:val="22"/>
        </w:rPr>
        <w:t xml:space="preserve">Every component of IntelliOps maps to a common interview question. Here is how to answer them:</w:t>
      </w:r>
    </w:p>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'Tell me about a system you designed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ANSWER</w:t>
            </w:r>
          </w:p>
        </w:tc>
        <w:tc>
          <w:tcPr>
            <w:tcW w:type="dxa" w:w="9160"/>
            <w:tcBorders>
              <w:top w:val="none" w:color="FFFFFF" w:sz="0"/>
              <w:left w:val="single" w:color="1B3A6B" w:sz="3"/>
              <w:bottom w:val="none" w:color="FFFFFF" w:sz="0"/>
              <w:right w:val="none" w:color="FFFFFF" w:sz="0"/>
            </w:tcBorders>
            <w:shd w:fill="EFF6FF" w:val="clear"/>
            <w:tcMar>
              <w:top w:type="dxa" w:w="100"/>
              <w:left w:type="dxa" w:w="160"/>
              <w:bottom w:type="dxa" w:w="100"/>
              <w:right w:type="dxa" w:w="120"/>
            </w:tcMar>
          </w:tcPr>
          <w:p>
            <w:pPr>
              <w:spacing w:after="30" w:before="30"/>
            </w:pPr>
            <w:r>
              <w:rPr>
                <w:rFonts w:ascii="Arial" w:cs="Arial" w:eastAsia="Arial" w:hAnsi="Arial"/>
                <w:sz w:val="22"/>
                <w:szCs w:val="22"/>
              </w:rPr>
              <w:t xml:space="preserve">Built IntelliOps: a real-time anomaly detection platform. Designed a 5-layer architecture: psutil collectors feed a Kafka stream, a Celery consumer writes to InfluxDB, two ML models (Isolation Forest + Prophet) run inference on each reading, and FastAPI serves the results via REST and WebSocket to a React dashboard. Detected anomalies trigger a Claude API call that generates a plain-English root-cause explanation, delivered to Slack in under 4 seconds.</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'How did you handle real-time data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ANSWER</w:t>
            </w:r>
          </w:p>
        </w:tc>
        <w:tc>
          <w:tcPr>
            <w:tcW w:type="dxa" w:w="9160"/>
            <w:tcBorders>
              <w:top w:val="none" w:color="FFFFFF" w:sz="0"/>
              <w:left w:val="single" w:color="1B3A6B" w:sz="3"/>
              <w:bottom w:val="none" w:color="FFFFFF" w:sz="0"/>
              <w:right w:val="none" w:color="FFFFFF" w:sz="0"/>
            </w:tcBorders>
            <w:shd w:fill="EFF6FF" w:val="clear"/>
            <w:tcMar>
              <w:top w:type="dxa" w:w="100"/>
              <w:left w:type="dxa" w:w="160"/>
              <w:bottom w:type="dxa" w:w="100"/>
              <w:right w:type="dxa" w:w="120"/>
            </w:tcMar>
          </w:tcPr>
          <w:p>
            <w:pPr>
              <w:spacing w:after="30" w:before="30"/>
            </w:pPr>
            <w:r>
              <w:rPr>
                <w:rFonts w:ascii="Arial" w:cs="Arial" w:eastAsia="Arial" w:hAnsi="Arial"/>
                <w:sz w:val="22"/>
                <w:szCs w:val="22"/>
              </w:rPr>
              <w:t xml:space="preserve">Used Apache Kafka as the message backbone. Each metric reading is a Kafka message. Consumers are decoupled from producers, so the ML scoring, InfluxDB writes, and API buffer updates all happen in parallel without any one step blocking another. The in-memory deque gives the API sub-millisecond response times for dashboard queries without hitting the database on every request.</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334155"/>
          <w:sz w:val="24"/>
          <w:szCs w:val="24"/>
        </w:rPr>
        <w:t xml:space="preserve">'Explain your ML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3A6B" w:val="clear"/>
            <w:tcMar>
              <w:top w:type="dxa" w:w="120"/>
              <w:left w:type="dxa" w:w="120"/>
              <w:bottom w:type="dxa" w:w="120"/>
              <w:right w:type="dxa" w:w="80"/>
            </w:tcMar>
            <w:vAlign w:val="center"/>
          </w:tcPr>
          <w:p>
            <w:pPr>
              <w:jc w:val="center"/>
            </w:pPr>
            <w:r>
              <w:rPr>
                <w:rFonts w:ascii="Arial" w:cs="Arial" w:eastAsia="Arial" w:hAnsi="Arial"/>
                <w:b/>
                <w:bCs/>
                <w:color w:val="FFFFFF"/>
                <w:sz w:val="16"/>
                <w:szCs w:val="16"/>
              </w:rPr>
              <w:t xml:space="preserve">ANSWER</w:t>
            </w:r>
          </w:p>
        </w:tc>
        <w:tc>
          <w:tcPr>
            <w:tcW w:type="dxa" w:w="9160"/>
            <w:tcBorders>
              <w:top w:val="none" w:color="FFFFFF" w:sz="0"/>
              <w:left w:val="single" w:color="1B3A6B" w:sz="3"/>
              <w:bottom w:val="none" w:color="FFFFFF" w:sz="0"/>
              <w:right w:val="none" w:color="FFFFFF" w:sz="0"/>
            </w:tcBorders>
            <w:shd w:fill="EFF6FF" w:val="clear"/>
            <w:tcMar>
              <w:top w:type="dxa" w:w="100"/>
              <w:left w:type="dxa" w:w="160"/>
              <w:bottom w:type="dxa" w:w="100"/>
              <w:right w:type="dxa" w:w="120"/>
            </w:tcMar>
          </w:tcPr>
          <w:p>
            <w:pPr>
              <w:spacing w:after="30" w:before="30"/>
            </w:pPr>
            <w:r>
              <w:rPr>
                <w:rFonts w:ascii="Arial" w:cs="Arial" w:eastAsia="Arial" w:hAnsi="Arial"/>
                <w:sz w:val="22"/>
                <w:szCs w:val="22"/>
              </w:rPr>
              <w:t xml:space="preserve">Used two models for two different problems. Isolation Forest for real-time anomaly detection: it learns what 'normal' looks like from 30 days of baseline data, then scores each new reading. Readings that are statistically isolated from the normal cluster score high. Prophet for forecasting: it decomposes the time series into trend + seasonality + noise components, then extrapolates 30 minutes forward. The two models together give you both 'is this wrong now?' and 'will this go wrong soon?'</w:t>
            </w:r>
          </w:p>
        </w:tc>
      </w:tr>
    </w:tbl>
    <w:p>
      <w:pPr>
        <w:spacing w:after="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3A6B"/>
          <w:sz w:val="28"/>
          <w:szCs w:val="28"/>
        </w:rPr>
        <w:t xml:space="preserve">7.3 What Makes This Project Stand Out</w:t>
      </w:r>
    </w:p>
    <w:p>
      <w:pPr>
        <w:pStyle w:val="ListParagraph"/>
        <w:numPr>
          <w:ilvl w:val="0"/>
          <w:numId w:val="2"/>
        </w:numPr>
        <w:spacing w:after="40" w:before="40"/>
      </w:pPr>
      <w:r>
        <w:rPr>
          <w:rFonts w:ascii="Arial" w:cs="Arial" w:eastAsia="Arial" w:hAnsi="Arial"/>
          <w:sz w:val="22"/>
          <w:szCs w:val="22"/>
        </w:rPr>
        <w:t xml:space="preserve">Most ML projects are notebooks. This is a deployed, running system — a fundamental difference in signal.</w:t>
      </w:r>
    </w:p>
    <w:p>
      <w:pPr>
        <w:pStyle w:val="ListParagraph"/>
        <w:numPr>
          <w:ilvl w:val="0"/>
          <w:numId w:val="2"/>
        </w:numPr>
        <w:spacing w:after="40" w:before="40"/>
      </w:pPr>
      <w:r>
        <w:rPr>
          <w:rFonts w:ascii="Arial" w:cs="Arial" w:eastAsia="Arial" w:hAnsi="Arial"/>
          <w:sz w:val="22"/>
          <w:szCs w:val="22"/>
        </w:rPr>
        <w:t xml:space="preserve">The LLM integration is in a production context (anomaly explanation), not a toy chatbot — shows business thinking.</w:t>
      </w:r>
    </w:p>
    <w:p>
      <w:pPr>
        <w:pStyle w:val="ListParagraph"/>
        <w:numPr>
          <w:ilvl w:val="0"/>
          <w:numId w:val="2"/>
        </w:numPr>
        <w:spacing w:after="40" w:before="40"/>
      </w:pPr>
      <w:r>
        <w:rPr>
          <w:rFonts w:ascii="Arial" w:cs="Arial" w:eastAsia="Arial" w:hAnsi="Arial"/>
          <w:sz w:val="22"/>
          <w:szCs w:val="22"/>
        </w:rPr>
        <w:t xml:space="preserve">The business impact widget (₹ cost of downtime) translates engineering into P&amp;L language — appeals to business-minded hiring managers.</w:t>
      </w:r>
    </w:p>
    <w:p>
      <w:pPr>
        <w:pStyle w:val="ListParagraph"/>
        <w:numPr>
          <w:ilvl w:val="0"/>
          <w:numId w:val="2"/>
        </w:numPr>
        <w:spacing w:after="40" w:before="40"/>
      </w:pPr>
      <w:r>
        <w:rPr>
          <w:rFonts w:ascii="Arial" w:cs="Arial" w:eastAsia="Arial" w:hAnsi="Arial"/>
          <w:sz w:val="22"/>
          <w:szCs w:val="22"/>
        </w:rPr>
        <w:t xml:space="preserve">Self-monitoring: IntelliOps uses Prometheus to monitor itself. This recursive detail is a great interview talking point.</w:t>
      </w:r>
    </w:p>
    <w:p>
      <w:pPr>
        <w:pStyle w:val="ListParagraph"/>
        <w:numPr>
          <w:ilvl w:val="0"/>
          <w:numId w:val="2"/>
        </w:numPr>
        <w:spacing w:after="40" w:before="40"/>
      </w:pPr>
      <w:r>
        <w:rPr>
          <w:rFonts w:ascii="Arial" w:cs="Arial" w:eastAsia="Arial" w:hAnsi="Arial"/>
          <w:sz w:val="22"/>
          <w:szCs w:val="22"/>
        </w:rPr>
        <w:t xml:space="preserve">Two ML models solving two different problems shows understanding of when to use which tool, not just how to run a model.</w:t>
      </w:r>
    </w:p>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8. Week-by-Week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800"/>
        <w:gridCol w:w="1760"/>
      </w:tblGrid>
      <w:tr>
        <w:trPr>
          <w:tblHeader/>
        </w:trPr>
        <w:tc>
          <w:tcPr>
            <w:tcW w:type="dxa" w:w="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Week</w:t>
            </w:r>
          </w:p>
        </w:tc>
        <w:tc>
          <w:tcPr>
            <w:tcW w:type="dxa" w:w="4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Milestone</w:t>
            </w:r>
          </w:p>
        </w:tc>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Demo-able output</w:t>
            </w:r>
          </w:p>
        </w:tc>
        <w:tc>
          <w:tcPr>
            <w:tcW w:type="dxa" w:w="1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Done?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Docker Compose up, psutil collector running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curl /metrics/latest returns JSON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Kafka + InfluxDB pipeline working, /dashboard live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Live CPU chart in browser</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3</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IsolationForest trained on baseline data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Score logged for each reading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4</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Anomaly events with Celery, /anomalies endpoint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Terminal shows ANOMALY flag on CPU spike</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Prophet model trained, /forecast endpoint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API returns 30-min CPU forecast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6</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Predictive alerts fire before threshold breach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Slack DM 19 min before CPU hits 90%</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7</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Claude API called on each anomaly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AI explanation stored in DB</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8</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Slack alert with AI root-cause, /chat endpoint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Full Slack alert with 3-paragraph explanation</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9</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React dashboard: live charts + anomaly panel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Dashboard showing live metrics + anomalies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10</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Business impact widget + AI chat panel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'₹40,000' counter ticking during anomaly</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11</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Deployed to AWS/GCP, CI/CD pipeline green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Public URL working, GitHub Actions passing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12</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README, Loom demo, pytest coverage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Shareable GitHub repo + 3-min demo video</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w:t>
            </w:r>
          </w:p>
        </w:tc>
      </w:tr>
    </w:tbl>
    <w:p>
      <w:r>
        <w:br w:type="page"/>
      </w:r>
    </w:p>
    <w:p>
      <w:pPr>
        <w:pStyle w:val="Heading1"/>
        <w:pBdr>
          <w:bottom w:val="single" w:color="1B3A6B" w:sz="6" w:space="6"/>
        </w:pBdr>
        <w:spacing w:after="200" w:before="480"/>
      </w:pPr>
      <w:r>
        <w:rPr>
          <w:rFonts w:ascii="Arial" w:cs="Arial" w:eastAsia="Arial" w:hAnsi="Arial"/>
          <w:b/>
          <w:bCs/>
          <w:color w:val="1B3A6B"/>
          <w:sz w:val="36"/>
          <w:szCs w:val="36"/>
        </w:rPr>
        <w:t xml:space="preserve">Appendix: Key Terms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Plain-English definition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Apache Kafka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 high-throughput message queue. Think of it as a very fast, durable conveyor belt for data. Producers put messages on the belt; consumers take them off — at their own pace, independently.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InfluxDB</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 database built specifically for time-stamped data. Optimized for queries like 'give me the average CPU from 2pm to 3pm yesterday' — far faster than PostgreSQL for this use case.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Isolation Forest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An anomaly detection algorithm. It learns what 'normal' looks like by building many random decision trees. Anomalies are isolated quickly; normal points need many more splits.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Prophet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 time-series forecasting library from Meta. It decomposes a signal (e.g., CPU %) into trend + weekly pattern + daily pattern, then projects forward.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LSTM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Long Short-Term Memory — a type of neural network that remembers sequences. Ideal for 'what comes next in this pattern of CPU readings?'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FastAPI</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 modern Python web framework. Faster than Flask/Django for async workloads, and auto-generates interactive API documentation at /docs.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WebSocket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 persistent, two-way connection between browser and server. Unlike HTTP (ask-answer-close), a WebSocket stays open so the server can push data to the browser whenever it changes.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Celery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 Python task queue. It runs functions in the background so they don’t block the main API process. Used here for ML scoring and alert delivery.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psutil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A Python library that reads system metrics (CPU, memory, disk, network) from the operating system. Works on Windows, Mac, and Linux.</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Anomaly score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A number between 0 and 1 produced by the Isolation Forest model. Below 0.70 = normal. Above 0.70 = anomaly. The further above, the more severe.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Root cause analysis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2"/>
                <w:szCs w:val="22"/>
              </w:rPr>
              <w:t xml:space="preserve">The process of identifying why a problem occurred, not just that it occurred. IntelliOps uses Claude to automate this step.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Time-series data</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2"/>
                <w:szCs w:val="22"/>
              </w:rPr>
              <w:t xml:space="preserve">Data where each record has a timestamp and the sequence of records over time carries meaning (e.g., CPU readings every 5 seconds).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200" w:before="400"/>
        <w:jc w:val="center"/>
      </w:pPr>
      <w:r>
        <w:rPr>
          <w:rFonts w:ascii="Arial" w:cs="Arial" w:eastAsia="Arial" w:hAnsi="Arial"/>
          <w:i/>
          <w:iCs/>
          <w:color w:val="94A3B8"/>
          <w:sz w:val="22"/>
          <w:szCs w:val="22"/>
        </w:rPr>
        <w:t xml:space="preserve">— End of IntelliOps Project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026"/>
      </w:tabs>
    </w:pPr>
    <w:r>
      <w:rPr>
        <w:rFonts w:ascii="Arial" w:cs="Arial" w:eastAsia="Arial" w:hAnsi="Arial"/>
        <w:color w:val="94A3B8"/>
        <w:sz w:val="18"/>
        <w:szCs w:val="18"/>
      </w:rPr>
      <w:t xml:space="preserve">Page </w:t>
    </w:r>
    <w:fldSimple w:instr="PAGE"/>
    <w:r>
      <w:rPr>
        <w:rFonts w:ascii="Arial" w:cs="Arial" w:eastAsia="Arial" w:hAnsi="Arial"/>
        <w:color w:val="94A3B8"/>
        <w:sz w:val="18"/>
        <w:szCs w:val="18"/>
      </w:rPr>
      <w:t xml:space="preserve">	© 2025 IntelliOps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tabs>
        <w:tab w:val="right" w:pos="9026"/>
      </w:tabs>
    </w:pPr>
    <w:r>
      <w:rPr>
        <w:rFonts w:ascii="Arial" w:cs="Arial" w:eastAsia="Arial" w:hAnsi="Arial"/>
        <w:color w:val="94A3B8"/>
        <w:sz w:val="18"/>
        <w:szCs w:val="18"/>
      </w:rPr>
      <w:t xml:space="preserve">IntelliOps — AI-Powered System Monitoring Platform</w:t>
    </w:r>
    <w:r>
      <w:rPr>
        <w:rFonts w:ascii="Arial" w:cs="Arial" w:eastAsia="Arial" w:hAnsi="Arial"/>
        <w:sz w:val="18"/>
        <w:szCs w:val="18"/>
      </w:rPr>
      <w:t xml:space="preserve">	</w:t>
    </w:r>
    <w:r>
      <w:rPr>
        <w:rFonts w:ascii="Arial" w:cs="Arial" w:eastAsia="Arial" w:hAnsi="Arial"/>
        <w:i/>
        <w:iCs/>
        <w:color w:val="94A3B8"/>
        <w:sz w:val="18"/>
        <w:szCs w:val="18"/>
      </w:rPr>
      <w:t xml:space="preserve">Confidential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2026-05-09T14:10:29.053Z</dcterms:created>
  <dcterms:modified xsi:type="dcterms:W3CDTF">2026-05-09T14:10:29.054Z</dcterms:modified>
</cp:coreProperties>
</file>

<file path=docProps/custom.xml><?xml version="1.0" encoding="utf-8"?>
<Properties xmlns="http://schemas.openxmlformats.org/officeDocument/2006/custom-properties" xmlns:vt="http://schemas.openxmlformats.org/officeDocument/2006/docPropsVTypes"/>
</file>