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&lt;title&gt;Happy Start of Spring&lt;/title&gt;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font-family: 'Arial',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background-image: url('</w:t>
      </w:r>
      <w:r>
        <w:rPr>
          <w:rFonts w:ascii="Arial" w:hAnsi="Arial" w:cs="Arial" w:eastAsia="Arial"/>
          <w:color w:val="252525"/>
          <w:sz w:val="61"/>
        </w:rPr>
        <w:t>https://www.example.com/constellation-gemini.jpg</w:t>
      </w:r>
      <w:r>
        <w:rPr>
          <w:rFonts w:ascii="Arial" w:hAnsi="Arial" w:cs="Arial" w:eastAsia="Arial"/>
          <w:color w:val="252525"/>
          <w:sz w:val="61"/>
        </w:rPr>
        <w:t>'); /* Cambia esta URL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background-size: 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background-position: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height: 100vh;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font-family: 'Cursive',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15px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font-family: 'Arial',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border-radius: 10px;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transition: background-color 0.3s;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button:hover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background-color: #ff66b2;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&lt;h1&gt;Happy start of spring, darling ❤️&lt;/h1&gt;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&lt;button onclick="location.href='page2.html'"&gt;Enter&lt;/button&gt;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&lt;audio autoplay loop&gt;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&lt;source src="</w:t>
      </w:r>
      <w:r>
        <w:rPr>
          <w:rFonts w:ascii="Arial" w:hAnsi="Arial" w:cs="Arial" w:eastAsia="Arial"/>
          <w:color w:val="252525"/>
          <w:sz w:val="61"/>
        </w:rPr>
        <w:t>https://www.example.com/those-eyes.mp3</w:t>
      </w:r>
      <w:r>
        <w:rPr>
          <w:rFonts w:ascii="Arial" w:hAnsi="Arial" w:cs="Arial" w:eastAsia="Arial"/>
          <w:color w:val="252525"/>
          <w:sz w:val="61"/>
        </w:rPr>
        <w:t>" type="audio/mp3"&gt; &lt;!-- Cambia esta URL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Tu navegador no soporta el audio.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&lt;/audio&gt;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2025-03-13T02:41:18Z</dcterms:created>
  <dc:creator>Apache POI</dc:creator>
</cp:coreProperties>
</file>