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AE" w:rsidRPr="002F6F60" w:rsidRDefault="001034AE" w:rsidP="001034AE">
      <w:pPr>
        <w:pStyle w:val="ListParagraph"/>
        <w:numPr>
          <w:ilvl w:val="0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Login: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bookmarkStart w:id="0" w:name="OLE_LINK1"/>
      <w:bookmarkStart w:id="1" w:name="OLE_LINK2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cd </w:t>
      </w:r>
      <w:proofErr w:type="spell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fullstack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/vagrant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vagrant up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vagrant </w:t>
      </w:r>
      <w:proofErr w:type="spell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ssh</w:t>
      </w:r>
      <w:proofErr w:type="spellEnd"/>
    </w:p>
    <w:bookmarkEnd w:id="0"/>
    <w:bookmarkEnd w:id="1"/>
    <w:p w:rsidR="001034AE" w:rsidRPr="002F6F60" w:rsidRDefault="001034AE" w:rsidP="001034AE">
      <w:pPr>
        <w:pStyle w:val="ListParagraph"/>
        <w:numPr>
          <w:ilvl w:val="0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Access </w:t>
      </w:r>
      <w:proofErr w:type="spell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bookmarkStart w:id="2" w:name="OLE_LINK3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cd /vagrant/forum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forum</w:t>
      </w:r>
    </w:p>
    <w:p w:rsidR="001034AE" w:rsidRPr="002F6F60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Run queries</w:t>
      </w:r>
    </w:p>
    <w:p w:rsidR="001034AE" w:rsidRDefault="001034AE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Exit to </w:t>
      </w:r>
      <w:proofErr w:type="spell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console, type: q</w:t>
      </w:r>
    </w:p>
    <w:p w:rsidR="00650CE2" w:rsidRPr="002F6F60" w:rsidRDefault="00650CE2" w:rsidP="001034AE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Exit database: \q</w:t>
      </w:r>
    </w:p>
    <w:bookmarkEnd w:id="2"/>
    <w:p w:rsidR="001034AE" w:rsidRPr="002F6F60" w:rsidRDefault="001034AE" w:rsidP="001034AE">
      <w:pPr>
        <w:pStyle w:val="ListParagraph"/>
        <w:numPr>
          <w:ilvl w:val="0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Turn off machine:</w:t>
      </w:r>
    </w:p>
    <w:p w:rsidR="001034AE" w:rsidRPr="002F6F60" w:rsidRDefault="001034AE" w:rsidP="00292316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vagrant halt</w:t>
      </w:r>
    </w:p>
    <w:p w:rsidR="00EB6553" w:rsidRPr="002F6F60" w:rsidRDefault="00EB6553" w:rsidP="00EB6553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proofErr w:type="gram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psql</w:t>
      </w:r>
      <w:proofErr w:type="spellEnd"/>
      <w:proofErr w:type="gram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</w:p>
    <w:p w:rsidR="00EB6553" w:rsidRPr="002F6F60" w:rsidRDefault="00EB6553" w:rsidP="00EB6553">
      <w:pPr>
        <w:pStyle w:val="ListParagraph"/>
        <w:numPr>
          <w:ilvl w:val="0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bookmarkStart w:id="3" w:name="OLE_LINK4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Update: </w:t>
      </w:r>
    </w:p>
    <w:p w:rsidR="00EB6553" w:rsidRDefault="00EB6553" w:rsidP="00EB6553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Update posts set content = ‘cheese’ where content like ‘%spam%’;</w:t>
      </w:r>
    </w:p>
    <w:p w:rsidR="002C14E1" w:rsidRDefault="002C14E1" w:rsidP="002C14E1">
      <w:pPr>
        <w:pStyle w:val="ListParagraph"/>
        <w:numPr>
          <w:ilvl w:val="0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Delete:</w:t>
      </w:r>
    </w:p>
    <w:p w:rsidR="002C14E1" w:rsidRPr="002C14E1" w:rsidRDefault="002C14E1" w:rsidP="002C14E1">
      <w:pPr>
        <w:pStyle w:val="ListParagraph"/>
        <w:numPr>
          <w:ilvl w:val="1"/>
          <w:numId w:val="1"/>
        </w:num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Delete from posts where content = ‘cheese’;</w:t>
      </w:r>
    </w:p>
    <w:bookmarkEnd w:id="3"/>
    <w:p w:rsidR="001034AE" w:rsidRPr="002F6F60" w:rsidRDefault="001034AE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The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command-line tool is really powerful. There's a complete reference to it </w:t>
      </w:r>
      <w:hyperlink r:id="rId6" w:history="1">
        <w:r w:rsidRPr="002F6F60">
          <w:rPr>
            <w:rFonts w:ascii="Times New Roman" w:eastAsia="Times New Roman" w:hAnsi="Times New Roman" w:cs="Times New Roman"/>
            <w:color w:val="1199C3"/>
            <w:sz w:val="24"/>
            <w:szCs w:val="24"/>
          </w:rPr>
          <w:t>in the PostgreSQL documentation</w:t>
        </w:r>
      </w:hyperlink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To connect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to a database running on the same machine (such as your VM), all you need to give it is the database name. For instance, the command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forum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will connect to the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forum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database.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From within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, you can run any SQL statement using the tables in the connected database. Make sure to end SQL statements with a semicolon, which is not always required from Python.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You can also use a number of special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commands to get information about the database and make configuration changes. The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\d 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posts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command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shown in the video is one example — this displays the columns of the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posts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table.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Some other things you can do: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\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dt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— </w:t>
      </w:r>
      <w:proofErr w:type="gram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list</w:t>
      </w:r>
      <w:proofErr w:type="gram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all the tables in the database.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\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dt</w:t>
      </w:r>
      <w:proofErr w:type="spellEnd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+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— list tables plus additional information (notably, how big each table is on disk).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\H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— switch between printing tables in plain text vs. HTML.</w:t>
      </w:r>
    </w:p>
    <w:p w:rsidR="00292316" w:rsidRPr="002F6F60" w:rsidRDefault="00B67760" w:rsidP="00292316">
      <w:pPr>
        <w:spacing w:before="345" w:after="3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03030" stroked="f"/>
        </w:pic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Here's a fun one to run in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while your forum web app is running: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lastRenderedPageBreak/>
        <w:t>select</w:t>
      </w:r>
      <w:proofErr w:type="gramEnd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* from posts \watch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(Note that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\watch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replaces the semicolon.) This will display the contents of the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posts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table and refresh it every two seconds, so you can see changes to the table as you use the app.</w:t>
      </w:r>
    </w:p>
    <w:p w:rsidR="00292316" w:rsidRPr="002F6F60" w:rsidRDefault="00292316" w:rsidP="00292316">
      <w:pPr>
        <w:shd w:val="clear" w:color="auto" w:fill="FFFFFF"/>
        <w:spacing w:after="225" w:line="286" w:lineRule="atLeast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In order to do this, you'll need two terminal sessions into your VM — one running the forum app, and the other running 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psql</w:t>
      </w:r>
      <w:proofErr w:type="spell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. You can connect to the VM from any number of terminal windows at once — just open up another terminal, change to the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vagrant</w:t>
      </w:r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gramStart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directory,</w:t>
      </w:r>
      <w:proofErr w:type="gramEnd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type </w:t>
      </w:r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vagrant </w:t>
      </w:r>
      <w:proofErr w:type="spellStart"/>
      <w:r w:rsidRPr="002F6F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ssh</w:t>
      </w:r>
      <w:proofErr w:type="spellEnd"/>
      <w:r w:rsidR="00B67760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bookmarkStart w:id="4" w:name="_GoBack"/>
      <w:bookmarkEnd w:id="4"/>
      <w:r w:rsidRPr="002F6F60">
        <w:rPr>
          <w:rFonts w:ascii="Times New Roman" w:eastAsia="Times New Roman" w:hAnsi="Times New Roman" w:cs="Times New Roman"/>
          <w:color w:val="303030"/>
          <w:sz w:val="24"/>
          <w:szCs w:val="24"/>
        </w:rPr>
        <w:t>again.</w:t>
      </w:r>
    </w:p>
    <w:p w:rsidR="00835455" w:rsidRPr="002F6F60" w:rsidRDefault="00835455">
      <w:pPr>
        <w:rPr>
          <w:rFonts w:ascii="Times New Roman" w:hAnsi="Times New Roman" w:cs="Times New Roman"/>
          <w:sz w:val="24"/>
          <w:szCs w:val="24"/>
        </w:rPr>
      </w:pPr>
    </w:p>
    <w:sectPr w:rsidR="00835455" w:rsidRPr="002F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52DB"/>
    <w:multiLevelType w:val="hybridMultilevel"/>
    <w:tmpl w:val="91F85A66"/>
    <w:lvl w:ilvl="0" w:tplc="8E46B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41"/>
    <w:rsid w:val="001034AE"/>
    <w:rsid w:val="00292316"/>
    <w:rsid w:val="002C14E1"/>
    <w:rsid w:val="002F6F60"/>
    <w:rsid w:val="00650CE2"/>
    <w:rsid w:val="00835455"/>
    <w:rsid w:val="00B67760"/>
    <w:rsid w:val="00EB6553"/>
    <w:rsid w:val="00F5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316"/>
  </w:style>
  <w:style w:type="character" w:styleId="Strong">
    <w:name w:val="Strong"/>
    <w:basedOn w:val="DefaultParagraphFont"/>
    <w:uiPriority w:val="22"/>
    <w:qFormat/>
    <w:rsid w:val="00292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316"/>
  </w:style>
  <w:style w:type="character" w:styleId="Strong">
    <w:name w:val="Strong"/>
    <w:basedOn w:val="DefaultParagraphFont"/>
    <w:uiPriority w:val="22"/>
    <w:qFormat/>
    <w:rsid w:val="00292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4/static/app-psq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8</cp:revision>
  <dcterms:created xsi:type="dcterms:W3CDTF">2015-04-11T16:30:00Z</dcterms:created>
  <dcterms:modified xsi:type="dcterms:W3CDTF">2015-04-11T18:11:00Z</dcterms:modified>
</cp:coreProperties>
</file>