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</w:rPr>
        <w:t>v0.1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INFO:tensorflow:/content/tflearn-v0.1.tfl is not in all_model_checkpoint_paths. Manually adding 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 xml:space="preserve">Network trained and saved as tflearn-v0.1.tfl.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training time taken:  1297.76501489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validation accuracy : 0.625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de-DE"/>
        </w:rPr>
        <w:t>v0.3 CONVNET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 xml:space="preserve">Network trained and saved as conv_nn_v03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training time taken:  666.7988185882568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validation accuracy : 0.6792452830188679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cs="Courier" w:hAnsi="Courier" w:eastAsia="Courier"/>
          <w:color w:val="454545"/>
          <w:sz w:val="24"/>
          <w:szCs w:val="24"/>
          <w:rtl w:val="0"/>
        </w:rPr>
        <w:drawing>
          <wp:inline distT="0" distB="0" distL="0" distR="0">
            <wp:extent cx="2754189" cy="249128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know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189" cy="24912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urier" w:cs="Courier" w:hAnsi="Courier" w:eastAsia="Courier"/>
          <w:color w:val="454545"/>
          <w:sz w:val="24"/>
          <w:szCs w:val="24"/>
          <w:rtl w:val="0"/>
        </w:rPr>
        <w:drawing>
          <wp:inline distT="0" distB="0" distL="0" distR="0">
            <wp:extent cx="2760907" cy="248045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__#$!@%!#__unknow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07" cy="24804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de-DE"/>
        </w:rPr>
        <w:t>v0.63 RESNET32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Network trained and saved as tflearn-v0.63.tfl. time taken:  2105.63618016243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validation accuracy : 0.8339622641509434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cs="Courier" w:hAnsi="Courier" w:eastAsia="Courier"/>
          <w:color w:val="454545"/>
          <w:sz w:val="24"/>
          <w:szCs w:val="24"/>
          <w:rtl w:val="0"/>
        </w:rPr>
        <w:drawing>
          <wp:inline distT="0" distB="0" distL="0" distR="0">
            <wp:extent cx="2782665" cy="251704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__#$!@%!#__unknow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65" cy="25170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de-DE"/>
        </w:rPr>
        <w:t>v0.63.2 RESNET56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Network trained and saved as resnet56_skeletal_insights time taken:  10837.087109804153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Validation accuracy : 0.8150943396226416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Total Prediction Time :3.4846651554107666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cs="Courier" w:hAnsi="Courier" w:eastAsia="Courier"/>
          <w:color w:val="454545"/>
          <w:sz w:val="24"/>
          <w:szCs w:val="24"/>
          <w:rtl w:val="0"/>
        </w:rPr>
        <w:drawing>
          <wp:inline distT="0" distB="0" distL="0" distR="0">
            <wp:extent cx="2971801" cy="2688129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 Graphic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1" cy="2688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urier" w:cs="Courier" w:hAnsi="Courier" w:eastAsia="Courier"/>
          <w:color w:val="454545"/>
          <w:sz w:val="24"/>
          <w:szCs w:val="24"/>
          <w:rtl w:val="0"/>
        </w:rPr>
        <w:drawing>
          <wp:inline distT="0" distB="0" distL="0" distR="0">
            <wp:extent cx="2971801" cy="266992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3__#$!@%!#__unknow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1" cy="2669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de-DE"/>
        </w:rPr>
        <w:t>RESNET56 50 epochs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 xml:space="preserve">Network trained and saved as resnet56_skeletal_insights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de-DE"/>
        </w:rPr>
        <w:t>time taken:  3565.104131937027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validation acccuracy :0.8264150943396227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Total Prediction Time :3.1241347789764404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cs="Courier" w:hAnsi="Courier" w:eastAsia="Courier"/>
          <w:color w:val="454545"/>
          <w:sz w:val="24"/>
          <w:szCs w:val="24"/>
          <w:rtl w:val="0"/>
        </w:rPr>
        <w:drawing>
          <wp:inline distT="0" distB="0" distL="0" distR="0">
            <wp:extent cx="2971801" cy="2688129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4__#$!@%!#__unknown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1" cy="2688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urier" w:cs="Courier" w:hAnsi="Courier" w:eastAsia="Courier"/>
          <w:color w:val="454545"/>
          <w:sz w:val="24"/>
          <w:szCs w:val="24"/>
          <w:rtl w:val="0"/>
        </w:rPr>
        <w:drawing>
          <wp:inline distT="0" distB="0" distL="0" distR="0">
            <wp:extent cx="2971800" cy="266992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5__#$!@%!#__unknown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9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de-DE"/>
        </w:rPr>
        <w:t>v0.70 ResNEXT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 xml:space="preserve">Network trained and saved as tflearn-v0.70.tfl.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</w:rPr>
        <w:t>time taken:  10189.454042196274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Courier" w:cs="Courier" w:hAnsi="Courier" w:eastAsia="Courier"/>
          <w:color w:val="454545"/>
          <w:sz w:val="24"/>
          <w:szCs w:val="24"/>
          <w:rtl w:val="0"/>
        </w:rPr>
      </w:pPr>
      <w:r>
        <w:rPr>
          <w:rFonts w:ascii="Courier" w:hAnsi="Courier"/>
          <w:color w:val="454545"/>
          <w:sz w:val="24"/>
          <w:szCs w:val="24"/>
          <w:rtl w:val="0"/>
          <w:lang w:val="en-US"/>
        </w:rPr>
        <w:t>validation accuracy : 0.45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160" w:after="160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color w:val="454545"/>
          <w:sz w:val="24"/>
          <w:szCs w:val="24"/>
          <w:rtl w:val="0"/>
        </w:rPr>
        <w:drawing>
          <wp:inline distT="0" distB="0" distL="0" distR="0">
            <wp:extent cx="2971800" cy="2719027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6__#$!@%!#__unknown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190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urier" w:cs="Courier" w:hAnsi="Courier" w:eastAsia="Courier"/>
          <w:color w:val="454545"/>
          <w:sz w:val="24"/>
          <w:szCs w:val="24"/>
          <w:rtl w:val="0"/>
        </w:rPr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ti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