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6FA2" w14:textId="19AF2C8C" w:rsidR="00722DC2" w:rsidRPr="00AC5BE5" w:rsidRDefault="00722DC2" w:rsidP="00AC5BE5">
      <w:pPr>
        <w:pStyle w:val="Heading1"/>
      </w:pPr>
      <w:r w:rsidRPr="00AA6208">
        <w:t>B.Sc.</w:t>
      </w:r>
      <w:r w:rsidR="00AA6208">
        <w:t xml:space="preserve"> </w:t>
      </w:r>
      <w:r w:rsidRPr="00AA6208">
        <w:t>Thesis Proposal</w:t>
      </w:r>
    </w:p>
    <w:p w14:paraId="354982C1" w14:textId="77777777" w:rsidR="00722DC2" w:rsidRPr="00AA6208" w:rsidRDefault="00722DC2"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 xml:space="preserve">Bangladesh Army International </w:t>
      </w:r>
    </w:p>
    <w:p w14:paraId="6029E4FA" w14:textId="467BB23D" w:rsidR="00722DC2" w:rsidRPr="00AA6208" w:rsidRDefault="00722DC2"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University of Science and technology (BAIUST)</w:t>
      </w:r>
      <w:r w:rsidRPr="00AA6208">
        <w:rPr>
          <w:rFonts w:ascii="Times New Roman" w:hAnsi="Times New Roman"/>
          <w:sz w:val="24"/>
          <w:szCs w:val="24"/>
        </w:rPr>
        <w:tab/>
      </w:r>
      <w:r w:rsidRPr="00AA6208">
        <w:rPr>
          <w:rFonts w:ascii="Times New Roman" w:hAnsi="Times New Roman"/>
          <w:sz w:val="24"/>
          <w:szCs w:val="24"/>
        </w:rPr>
        <w:tab/>
      </w:r>
      <w:r w:rsidRPr="00AA6208">
        <w:rPr>
          <w:rFonts w:ascii="Times New Roman" w:hAnsi="Times New Roman"/>
          <w:sz w:val="24"/>
          <w:szCs w:val="24"/>
        </w:rPr>
        <w:tab/>
      </w:r>
      <w:r w:rsidR="00FD62DE" w:rsidRPr="00AA6208">
        <w:rPr>
          <w:rFonts w:ascii="Times New Roman" w:hAnsi="Times New Roman"/>
          <w:sz w:val="24"/>
          <w:szCs w:val="24"/>
        </w:rPr>
        <w:tab/>
        <w:t xml:space="preserve"> Date</w:t>
      </w:r>
      <w:r w:rsidRPr="00AA6208">
        <w:rPr>
          <w:rFonts w:ascii="Times New Roman" w:hAnsi="Times New Roman"/>
          <w:sz w:val="24"/>
          <w:szCs w:val="24"/>
        </w:rPr>
        <w:t xml:space="preserve">: </w:t>
      </w:r>
      <w:r w:rsidR="00AC5BE5">
        <w:rPr>
          <w:rFonts w:ascii="Times New Roman" w:hAnsi="Times New Roman"/>
          <w:sz w:val="24"/>
          <w:szCs w:val="24"/>
        </w:rPr>
        <w:t>03</w:t>
      </w:r>
      <w:r w:rsidR="00EB0CA8" w:rsidRPr="00AA6208">
        <w:rPr>
          <w:rFonts w:ascii="Times New Roman" w:hAnsi="Times New Roman"/>
          <w:sz w:val="24"/>
          <w:szCs w:val="24"/>
        </w:rPr>
        <w:t>/</w:t>
      </w:r>
      <w:r w:rsidR="00AC5BE5">
        <w:rPr>
          <w:rFonts w:ascii="Times New Roman" w:hAnsi="Times New Roman"/>
          <w:sz w:val="24"/>
          <w:szCs w:val="24"/>
        </w:rPr>
        <w:t>10</w:t>
      </w:r>
      <w:r w:rsidR="00EB0CA8" w:rsidRPr="00AA6208">
        <w:rPr>
          <w:rFonts w:ascii="Times New Roman" w:hAnsi="Times New Roman"/>
          <w:sz w:val="24"/>
          <w:szCs w:val="24"/>
        </w:rPr>
        <w:t>/2019</w:t>
      </w:r>
    </w:p>
    <w:tbl>
      <w:tblPr>
        <w:tblW w:w="4975" w:type="pct"/>
        <w:tblBorders>
          <w:top w:val="single" w:sz="4" w:space="0" w:color="auto"/>
          <w:bottom w:val="single" w:sz="4" w:space="0" w:color="auto"/>
        </w:tblBorders>
        <w:tblLayout w:type="fixed"/>
        <w:tblLook w:val="04A0" w:firstRow="1" w:lastRow="0" w:firstColumn="1" w:lastColumn="0" w:noHBand="0" w:noVBand="1"/>
      </w:tblPr>
      <w:tblGrid>
        <w:gridCol w:w="1750"/>
        <w:gridCol w:w="7449"/>
      </w:tblGrid>
      <w:tr w:rsidR="005239B9" w:rsidRPr="00AA6208" w14:paraId="583F0F0A" w14:textId="77777777" w:rsidTr="005239B9">
        <w:trPr>
          <w:trHeight w:val="230"/>
        </w:trPr>
        <w:tc>
          <w:tcPr>
            <w:tcW w:w="951" w:type="pct"/>
          </w:tcPr>
          <w:p w14:paraId="424233DF" w14:textId="082E8B80" w:rsidR="005239B9" w:rsidRPr="00AA6208" w:rsidRDefault="005239B9" w:rsidP="00EB0CA8">
            <w:pPr>
              <w:pStyle w:val="Bezmezer1"/>
              <w:spacing w:line="276" w:lineRule="auto"/>
              <w:jc w:val="both"/>
              <w:rPr>
                <w:rFonts w:ascii="Times New Roman" w:hAnsi="Times New Roman"/>
                <w:b/>
                <w:sz w:val="24"/>
                <w:szCs w:val="24"/>
              </w:rPr>
            </w:pPr>
            <w:r w:rsidRPr="00AA6208">
              <w:rPr>
                <w:rFonts w:ascii="Times New Roman" w:hAnsi="Times New Roman"/>
                <w:b/>
                <w:sz w:val="24"/>
                <w:szCs w:val="24"/>
              </w:rPr>
              <w:t>Author:</w:t>
            </w:r>
          </w:p>
        </w:tc>
        <w:tc>
          <w:tcPr>
            <w:tcW w:w="4049" w:type="pct"/>
          </w:tcPr>
          <w:p w14:paraId="00CCBED1" w14:textId="2F63A4F2" w:rsidR="005239B9" w:rsidRPr="00AA6208" w:rsidRDefault="005239B9" w:rsidP="00EB0CA8">
            <w:pPr>
              <w:pStyle w:val="Bezmezer1"/>
              <w:spacing w:line="276" w:lineRule="auto"/>
              <w:jc w:val="both"/>
              <w:rPr>
                <w:rFonts w:ascii="Times New Roman" w:hAnsi="Times New Roman"/>
                <w:b/>
                <w:sz w:val="24"/>
                <w:szCs w:val="24"/>
              </w:rPr>
            </w:pPr>
            <w:r w:rsidRPr="00AA6208">
              <w:rPr>
                <w:rFonts w:ascii="Times New Roman" w:hAnsi="Times New Roman"/>
                <w:b/>
                <w:sz w:val="24"/>
                <w:szCs w:val="24"/>
              </w:rPr>
              <w:t>Arik Md. Isthiaque</w:t>
            </w:r>
          </w:p>
        </w:tc>
      </w:tr>
      <w:tr w:rsidR="005239B9" w:rsidRPr="00AA6208" w14:paraId="359AB464" w14:textId="77777777" w:rsidTr="005239B9">
        <w:trPr>
          <w:trHeight w:val="230"/>
        </w:trPr>
        <w:tc>
          <w:tcPr>
            <w:tcW w:w="951" w:type="pct"/>
          </w:tcPr>
          <w:p w14:paraId="0630DBB0" w14:textId="77777777" w:rsidR="005239B9" w:rsidRPr="00AA6208" w:rsidRDefault="005239B9"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E-mail:</w:t>
            </w:r>
          </w:p>
        </w:tc>
        <w:tc>
          <w:tcPr>
            <w:tcW w:w="4049" w:type="pct"/>
          </w:tcPr>
          <w:p w14:paraId="1B689561" w14:textId="45042DB6" w:rsidR="005239B9" w:rsidRPr="00AA6208" w:rsidRDefault="005239B9"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arikbncc@gmail.com</w:t>
            </w:r>
          </w:p>
        </w:tc>
      </w:tr>
      <w:tr w:rsidR="005239B9" w:rsidRPr="00AA6208" w14:paraId="31982844" w14:textId="77777777" w:rsidTr="005239B9">
        <w:trPr>
          <w:trHeight w:val="230"/>
        </w:trPr>
        <w:tc>
          <w:tcPr>
            <w:tcW w:w="951" w:type="pct"/>
          </w:tcPr>
          <w:p w14:paraId="0B072B09" w14:textId="77777777" w:rsidR="005239B9" w:rsidRPr="00AA6208" w:rsidRDefault="005239B9"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Phone:</w:t>
            </w:r>
          </w:p>
        </w:tc>
        <w:tc>
          <w:tcPr>
            <w:tcW w:w="4049" w:type="pct"/>
          </w:tcPr>
          <w:p w14:paraId="2D0AAF6B" w14:textId="094C77FB" w:rsidR="005239B9" w:rsidRPr="00AA6208" w:rsidRDefault="005239B9"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+8801521493029</w:t>
            </w:r>
          </w:p>
        </w:tc>
      </w:tr>
      <w:tr w:rsidR="005239B9" w:rsidRPr="00AA6208" w14:paraId="42DEAB61" w14:textId="77777777" w:rsidTr="005239B9">
        <w:trPr>
          <w:trHeight w:val="230"/>
        </w:trPr>
        <w:tc>
          <w:tcPr>
            <w:tcW w:w="951" w:type="pct"/>
          </w:tcPr>
          <w:p w14:paraId="354D97B7" w14:textId="3542AA47" w:rsidR="005239B9" w:rsidRPr="00AA6208" w:rsidRDefault="005239B9" w:rsidP="00EB0CA8">
            <w:pPr>
              <w:pStyle w:val="Bezmezer1"/>
              <w:spacing w:line="276" w:lineRule="auto"/>
              <w:jc w:val="both"/>
              <w:rPr>
                <w:rFonts w:ascii="Times New Roman" w:hAnsi="Times New Roman"/>
                <w:sz w:val="24"/>
                <w:szCs w:val="24"/>
              </w:rPr>
            </w:pPr>
            <w:r w:rsidRPr="00AA6208">
              <w:rPr>
                <w:rFonts w:ascii="Times New Roman" w:hAnsi="Times New Roman"/>
                <w:sz w:val="24"/>
                <w:szCs w:val="24"/>
              </w:rPr>
              <w:t>S</w:t>
            </w:r>
            <w:r>
              <w:rPr>
                <w:rFonts w:ascii="Times New Roman" w:hAnsi="Times New Roman"/>
                <w:sz w:val="24"/>
                <w:szCs w:val="24"/>
              </w:rPr>
              <w:t>upervisor:</w:t>
            </w:r>
          </w:p>
        </w:tc>
        <w:tc>
          <w:tcPr>
            <w:tcW w:w="4049" w:type="pct"/>
          </w:tcPr>
          <w:p w14:paraId="7CC2073E" w14:textId="0A61937E" w:rsidR="005239B9" w:rsidRPr="00AA6208" w:rsidRDefault="005239B9" w:rsidP="00EB0CA8">
            <w:pPr>
              <w:pStyle w:val="Bezmezer1"/>
              <w:spacing w:line="276" w:lineRule="auto"/>
              <w:jc w:val="both"/>
              <w:rPr>
                <w:rFonts w:ascii="Times New Roman" w:hAnsi="Times New Roman"/>
                <w:sz w:val="24"/>
                <w:szCs w:val="24"/>
              </w:rPr>
            </w:pPr>
            <w:r>
              <w:rPr>
                <w:rFonts w:ascii="Times New Roman" w:hAnsi="Times New Roman"/>
                <w:sz w:val="24"/>
                <w:szCs w:val="24"/>
              </w:rPr>
              <w:t>Arifa Islam Champa</w:t>
            </w:r>
          </w:p>
        </w:tc>
      </w:tr>
    </w:tbl>
    <w:p w14:paraId="00DEB2E3" w14:textId="768E7291" w:rsidR="00722DC2" w:rsidRPr="00FD62DE" w:rsidRDefault="00FD62DE" w:rsidP="00FD62DE">
      <w:pPr>
        <w:pStyle w:val="Bezmezer1"/>
        <w:keepNext/>
        <w:spacing w:before="200" w:line="276" w:lineRule="auto"/>
        <w:jc w:val="both"/>
        <w:rPr>
          <w:rFonts w:ascii="Times New Roman" w:hAnsi="Times New Roman"/>
          <w:b/>
          <w:sz w:val="24"/>
          <w:szCs w:val="24"/>
        </w:rPr>
      </w:pPr>
      <w:r w:rsidRPr="00AA6208">
        <w:rPr>
          <w:rFonts w:ascii="Times New Roman" w:hAnsi="Times New Roman"/>
          <w:noProof/>
          <w:sz w:val="24"/>
          <w:szCs w:val="24"/>
        </w:rPr>
        <mc:AlternateContent>
          <mc:Choice Requires="wps">
            <w:drawing>
              <wp:anchor distT="0" distB="0" distL="114300" distR="114300" simplePos="0" relativeHeight="251654144" behindDoc="1" locked="0" layoutInCell="1" allowOverlap="1" wp14:anchorId="37463FC4" wp14:editId="0ECE9B8E">
                <wp:simplePos x="0" y="0"/>
                <wp:positionH relativeFrom="margin">
                  <wp:posOffset>-22860</wp:posOffset>
                </wp:positionH>
                <wp:positionV relativeFrom="paragraph">
                  <wp:posOffset>360045</wp:posOffset>
                </wp:positionV>
                <wp:extent cx="5768340" cy="548640"/>
                <wp:effectExtent l="0" t="0" r="22860" b="22860"/>
                <wp:wrapTight wrapText="bothSides">
                  <wp:wrapPolygon edited="0">
                    <wp:start x="0" y="0"/>
                    <wp:lineTo x="0" y="21750"/>
                    <wp:lineTo x="21614" y="21750"/>
                    <wp:lineTo x="21614" y="0"/>
                    <wp:lineTo x="0" y="0"/>
                  </wp:wrapPolygon>
                </wp:wrapTight>
                <wp:docPr id="2" name="Rectangle 2"/>
                <wp:cNvGraphicFramePr/>
                <a:graphic xmlns:a="http://schemas.openxmlformats.org/drawingml/2006/main">
                  <a:graphicData uri="http://schemas.microsoft.com/office/word/2010/wordprocessingShape">
                    <wps:wsp>
                      <wps:cNvSpPr/>
                      <wps:spPr>
                        <a:xfrm>
                          <a:off x="0" y="0"/>
                          <a:ext cx="576834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30552D90" w14:textId="4D0FC475" w:rsidR="00B64B2A" w:rsidRPr="00AC5BE5" w:rsidRDefault="000D30C4" w:rsidP="00AC5BE5">
                            <w:pPr>
                              <w:jc w:val="both"/>
                              <w:rPr>
                                <w:b/>
                                <w:bCs/>
                                <w:color w:val="000000" w:themeColor="text1" w:themeShade="80"/>
                                <w:szCs w:val="24"/>
                              </w:rPr>
                            </w:pPr>
                            <w:r w:rsidRPr="00AC5BE5">
                              <w:rPr>
                                <w:b/>
                                <w:bCs/>
                                <w:color w:val="000000" w:themeColor="text1" w:themeShade="80"/>
                                <w:szCs w:val="24"/>
                              </w:rPr>
                              <w:t>Improvise Seg</w:t>
                            </w:r>
                            <w:r w:rsidR="00210C9D" w:rsidRPr="00AC5BE5">
                              <w:rPr>
                                <w:b/>
                                <w:bCs/>
                                <w:color w:val="000000" w:themeColor="text1" w:themeShade="80"/>
                                <w:szCs w:val="24"/>
                              </w:rPr>
                              <w:t>N</w:t>
                            </w:r>
                            <w:r w:rsidRPr="00AC5BE5">
                              <w:rPr>
                                <w:b/>
                                <w:bCs/>
                                <w:color w:val="000000" w:themeColor="text1" w:themeShade="80"/>
                                <w:szCs w:val="24"/>
                              </w:rPr>
                              <w:t xml:space="preserve">et architecture </w:t>
                            </w:r>
                            <w:r w:rsidR="00450515" w:rsidRPr="00AC5BE5">
                              <w:rPr>
                                <w:b/>
                                <w:bCs/>
                                <w:color w:val="000000" w:themeColor="text1" w:themeShade="80"/>
                                <w:szCs w:val="24"/>
                              </w:rPr>
                              <w:t>with Canny edge detector algorithm</w:t>
                            </w:r>
                            <w:r w:rsidR="005239B9" w:rsidRPr="00AC5BE5">
                              <w:rPr>
                                <w:b/>
                                <w:bCs/>
                                <w:color w:val="000000" w:themeColor="text1" w:themeShade="80"/>
                                <w:szCs w:val="24"/>
                              </w:rPr>
                              <w:t xml:space="preserve"> for more </w:t>
                            </w:r>
                            <w:r w:rsidR="00AC5BE5">
                              <w:rPr>
                                <w:b/>
                                <w:bCs/>
                                <w:color w:val="000000" w:themeColor="text1" w:themeShade="80"/>
                                <w:szCs w:val="24"/>
                              </w:rPr>
                              <w:t xml:space="preserve">boundary </w:t>
                            </w:r>
                            <w:r w:rsidR="005239B9" w:rsidRPr="00AC5BE5">
                              <w:rPr>
                                <w:b/>
                                <w:bCs/>
                                <w:color w:val="000000" w:themeColor="text1" w:themeShade="80"/>
                                <w:szCs w:val="24"/>
                              </w:rPr>
                              <w:t xml:space="preserve">accurate image </w:t>
                            </w:r>
                            <w:r w:rsidR="00AC5BE5" w:rsidRPr="00AC5BE5">
                              <w:rPr>
                                <w:b/>
                                <w:bCs/>
                                <w:color w:val="000000" w:themeColor="text1" w:themeShade="80"/>
                                <w:szCs w:val="24"/>
                              </w:rPr>
                              <w:t>segmentation</w:t>
                            </w:r>
                            <w:r w:rsidR="00450515" w:rsidRPr="00AC5BE5">
                              <w:rPr>
                                <w:b/>
                                <w:bCs/>
                                <w:color w:val="000000" w:themeColor="text1" w:themeShade="8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63FC4" id="Rectangle 2" o:spid="_x0000_s1026" style="position:absolute;left:0;text-align:left;margin-left:-1.8pt;margin-top:28.35pt;width:454.2pt;height:4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" fillcolor="white [3201]" strokecolor="black [3200]" strokeweight="1pt">
                <v:textbox>
                  <w:txbxContent>
                    <w:p w14:paraId="30552D90" w14:textId="4D0FC475" w:rsidR="00B64B2A" w:rsidRPr="00AC5BE5" w:rsidRDefault="000D30C4" w:rsidP="00AC5BE5">
                      <w:pPr>
                        <w:jc w:val="both"/>
                        <w:rPr>
                          <w:b/>
                          <w:bCs/>
                          <w:color w:val="000000" w:themeColor="text1" w:themeShade="80"/>
                          <w:szCs w:val="24"/>
                        </w:rPr>
                      </w:pPr>
                      <w:r w:rsidRPr="00AC5BE5">
                        <w:rPr>
                          <w:b/>
                          <w:bCs/>
                          <w:color w:val="000000" w:themeColor="text1" w:themeShade="80"/>
                          <w:szCs w:val="24"/>
                        </w:rPr>
                        <w:t>Improvise Seg</w:t>
                      </w:r>
                      <w:r w:rsidR="00210C9D" w:rsidRPr="00AC5BE5">
                        <w:rPr>
                          <w:b/>
                          <w:bCs/>
                          <w:color w:val="000000" w:themeColor="text1" w:themeShade="80"/>
                          <w:szCs w:val="24"/>
                        </w:rPr>
                        <w:t>N</w:t>
                      </w:r>
                      <w:r w:rsidRPr="00AC5BE5">
                        <w:rPr>
                          <w:b/>
                          <w:bCs/>
                          <w:color w:val="000000" w:themeColor="text1" w:themeShade="80"/>
                          <w:szCs w:val="24"/>
                        </w:rPr>
                        <w:t xml:space="preserve">et architecture </w:t>
                      </w:r>
                      <w:r w:rsidR="00450515" w:rsidRPr="00AC5BE5">
                        <w:rPr>
                          <w:b/>
                          <w:bCs/>
                          <w:color w:val="000000" w:themeColor="text1" w:themeShade="80"/>
                          <w:szCs w:val="24"/>
                        </w:rPr>
                        <w:t>with Canny edge detector algorithm</w:t>
                      </w:r>
                      <w:r w:rsidR="005239B9" w:rsidRPr="00AC5BE5">
                        <w:rPr>
                          <w:b/>
                          <w:bCs/>
                          <w:color w:val="000000" w:themeColor="text1" w:themeShade="80"/>
                          <w:szCs w:val="24"/>
                        </w:rPr>
                        <w:t xml:space="preserve"> for more </w:t>
                      </w:r>
                      <w:r w:rsidR="00AC5BE5">
                        <w:rPr>
                          <w:b/>
                          <w:bCs/>
                          <w:color w:val="000000" w:themeColor="text1" w:themeShade="80"/>
                          <w:szCs w:val="24"/>
                        </w:rPr>
                        <w:t xml:space="preserve">boundary </w:t>
                      </w:r>
                      <w:r w:rsidR="005239B9" w:rsidRPr="00AC5BE5">
                        <w:rPr>
                          <w:b/>
                          <w:bCs/>
                          <w:color w:val="000000" w:themeColor="text1" w:themeShade="80"/>
                          <w:szCs w:val="24"/>
                        </w:rPr>
                        <w:t xml:space="preserve">accurate image </w:t>
                      </w:r>
                      <w:r w:rsidR="00AC5BE5" w:rsidRPr="00AC5BE5">
                        <w:rPr>
                          <w:b/>
                          <w:bCs/>
                          <w:color w:val="000000" w:themeColor="text1" w:themeShade="80"/>
                          <w:szCs w:val="24"/>
                        </w:rPr>
                        <w:t>segmentation</w:t>
                      </w:r>
                      <w:r w:rsidR="00450515" w:rsidRPr="00AC5BE5">
                        <w:rPr>
                          <w:b/>
                          <w:bCs/>
                          <w:color w:val="000000" w:themeColor="text1" w:themeShade="80"/>
                          <w:szCs w:val="24"/>
                        </w:rPr>
                        <w:t>.</w:t>
                      </w:r>
                    </w:p>
                  </w:txbxContent>
                </v:textbox>
                <w10:wrap type="tight" anchorx="margin"/>
              </v:rect>
            </w:pict>
          </mc:Fallback>
        </mc:AlternateContent>
      </w:r>
      <w:r w:rsidR="00722DC2" w:rsidRPr="00AA6208">
        <w:rPr>
          <w:rFonts w:ascii="Times New Roman" w:hAnsi="Times New Roman"/>
          <w:b/>
          <w:sz w:val="24"/>
          <w:szCs w:val="24"/>
        </w:rPr>
        <w:t>Proposed Topic:</w:t>
      </w:r>
    </w:p>
    <w:p w14:paraId="7A81623D" w14:textId="65F86E46" w:rsidR="00722DC2" w:rsidRPr="00AA6208" w:rsidRDefault="00283338" w:rsidP="002A4B63">
      <w:pPr>
        <w:pStyle w:val="Heading1"/>
      </w:pPr>
      <w:r w:rsidRPr="00AA6208">
        <w:t>Introduction</w:t>
      </w:r>
    </w:p>
    <w:p w14:paraId="44E41806" w14:textId="78DD1EA3" w:rsidR="002A4B63" w:rsidRDefault="00283338" w:rsidP="00904041">
      <w:pPr>
        <w:jc w:val="both"/>
        <w:rPr>
          <w:szCs w:val="24"/>
        </w:rPr>
      </w:pPr>
      <w:r w:rsidRPr="00AA6208">
        <w:rPr>
          <w:szCs w:val="24"/>
        </w:rPr>
        <w:t xml:space="preserve">SegNet, is </w:t>
      </w:r>
      <w:r w:rsidR="00B64B2A" w:rsidRPr="00AA6208">
        <w:rPr>
          <w:szCs w:val="24"/>
        </w:rPr>
        <w:t>an</w:t>
      </w:r>
      <w:r w:rsidR="00904041">
        <w:rPr>
          <w:szCs w:val="24"/>
        </w:rPr>
        <w:t xml:space="preserve"> encoder decoder</w:t>
      </w:r>
      <w:r w:rsidRPr="00AA6208">
        <w:rPr>
          <w:szCs w:val="24"/>
        </w:rPr>
        <w:t xml:space="preserve"> architecture</w:t>
      </w:r>
      <w:r w:rsidR="00904041">
        <w:rPr>
          <w:szCs w:val="24"/>
        </w:rPr>
        <w:t xml:space="preserve"> built with deep convolutional neural network</w:t>
      </w:r>
      <w:r w:rsidRPr="00AA6208">
        <w:rPr>
          <w:szCs w:val="24"/>
        </w:rPr>
        <w:t xml:space="preserve"> for pixel-wise semantic segmentation</w:t>
      </w:r>
      <w:r w:rsidR="00904041">
        <w:rPr>
          <w:szCs w:val="24"/>
        </w:rPr>
        <w:t xml:space="preserve"> for images and videos</w:t>
      </w:r>
      <w:r w:rsidRPr="00AA6208">
        <w:rPr>
          <w:szCs w:val="24"/>
        </w:rPr>
        <w:t xml:space="preserve">. It is </w:t>
      </w:r>
      <w:r w:rsidR="00904041">
        <w:rPr>
          <w:szCs w:val="24"/>
        </w:rPr>
        <w:t xml:space="preserve">generally built for </w:t>
      </w:r>
      <w:r w:rsidRPr="00AA6208">
        <w:rPr>
          <w:szCs w:val="24"/>
        </w:rPr>
        <w:t>roads, buildings</w:t>
      </w:r>
      <w:r w:rsidR="00904041">
        <w:rPr>
          <w:szCs w:val="24"/>
        </w:rPr>
        <w:t xml:space="preserve">, </w:t>
      </w:r>
      <w:r w:rsidRPr="00AA6208">
        <w:rPr>
          <w:szCs w:val="24"/>
        </w:rPr>
        <w:t xml:space="preserve">cars, pedestrians and </w:t>
      </w:r>
      <w:r w:rsidR="00904041">
        <w:rPr>
          <w:szCs w:val="24"/>
        </w:rPr>
        <w:t>for differentiated</w:t>
      </w:r>
      <w:r w:rsidRPr="00AA6208">
        <w:rPr>
          <w:szCs w:val="24"/>
        </w:rPr>
        <w:t xml:space="preserve"> the context between roads and side-walk</w:t>
      </w:r>
      <w:r w:rsidR="00904041">
        <w:rPr>
          <w:szCs w:val="24"/>
        </w:rPr>
        <w:t>s</w:t>
      </w:r>
      <w:r w:rsidRPr="00AA6208">
        <w:rPr>
          <w:szCs w:val="24"/>
        </w:rPr>
        <w:t xml:space="preserve"> [1]. SegNet </w:t>
      </w:r>
      <w:r w:rsidR="00904041">
        <w:rPr>
          <w:szCs w:val="24"/>
        </w:rPr>
        <w:t xml:space="preserve">extracts </w:t>
      </w:r>
      <w:r w:rsidR="00904041" w:rsidRPr="00AA6208">
        <w:rPr>
          <w:szCs w:val="24"/>
        </w:rPr>
        <w:t>low</w:t>
      </w:r>
      <w:r w:rsidRPr="00AA6208">
        <w:rPr>
          <w:szCs w:val="24"/>
        </w:rPr>
        <w:t xml:space="preserve"> resolution</w:t>
      </w:r>
      <w:r w:rsidR="00904041">
        <w:rPr>
          <w:szCs w:val="24"/>
        </w:rPr>
        <w:t xml:space="preserve"> pixel information</w:t>
      </w:r>
      <w:r w:rsidRPr="00AA6208">
        <w:rPr>
          <w:szCs w:val="24"/>
        </w:rPr>
        <w:t xml:space="preserve"> </w:t>
      </w:r>
      <w:r w:rsidR="00904041">
        <w:rPr>
          <w:szCs w:val="24"/>
        </w:rPr>
        <w:t xml:space="preserve">from </w:t>
      </w:r>
      <w:r w:rsidRPr="00AA6208">
        <w:rPr>
          <w:szCs w:val="24"/>
        </w:rPr>
        <w:t>input</w:t>
      </w:r>
      <w:r w:rsidR="00B64B2A" w:rsidRPr="00AA6208">
        <w:rPr>
          <w:szCs w:val="24"/>
        </w:rPr>
        <w:t xml:space="preserve"> image</w:t>
      </w:r>
      <w:r w:rsidRPr="00AA6208">
        <w:rPr>
          <w:szCs w:val="24"/>
        </w:rPr>
        <w:t xml:space="preserve"> </w:t>
      </w:r>
      <w:r w:rsidR="00904041">
        <w:rPr>
          <w:szCs w:val="24"/>
        </w:rPr>
        <w:t>and classify them as per</w:t>
      </w:r>
      <w:r w:rsidRPr="00AA6208">
        <w:rPr>
          <w:szCs w:val="24"/>
        </w:rPr>
        <w:t xml:space="preserve"> pixel. This </w:t>
      </w:r>
      <w:r w:rsidR="00904041">
        <w:rPr>
          <w:szCs w:val="24"/>
        </w:rPr>
        <w:t>extraction</w:t>
      </w:r>
      <w:r w:rsidRPr="00AA6208">
        <w:rPr>
          <w:szCs w:val="24"/>
        </w:rPr>
        <w:t xml:space="preserve"> must </w:t>
      </w:r>
      <w:r w:rsidR="00904041">
        <w:rPr>
          <w:szCs w:val="24"/>
        </w:rPr>
        <w:t>generate some</w:t>
      </w:r>
      <w:r w:rsidRPr="00AA6208">
        <w:rPr>
          <w:szCs w:val="24"/>
        </w:rPr>
        <w:t xml:space="preserve"> </w:t>
      </w:r>
      <w:r w:rsidR="00904041">
        <w:rPr>
          <w:szCs w:val="24"/>
        </w:rPr>
        <w:t>patterns</w:t>
      </w:r>
      <w:r w:rsidRPr="00AA6208">
        <w:rPr>
          <w:szCs w:val="24"/>
        </w:rPr>
        <w:t xml:space="preserve"> which </w:t>
      </w:r>
      <w:r w:rsidR="00904041">
        <w:rPr>
          <w:szCs w:val="24"/>
        </w:rPr>
        <w:t xml:space="preserve">can be used in </w:t>
      </w:r>
      <w:r w:rsidRPr="00AA6208">
        <w:rPr>
          <w:szCs w:val="24"/>
        </w:rPr>
        <w:t xml:space="preserve">boundary </w:t>
      </w:r>
      <w:r w:rsidR="00904041" w:rsidRPr="00AA6208">
        <w:rPr>
          <w:szCs w:val="24"/>
        </w:rPr>
        <w:t>localization</w:t>
      </w:r>
      <w:r w:rsidR="00904041">
        <w:rPr>
          <w:szCs w:val="24"/>
        </w:rPr>
        <w:t>.</w:t>
      </w:r>
    </w:p>
    <w:p w14:paraId="55ED5D9B" w14:textId="52F81AD8" w:rsidR="00904041" w:rsidRPr="00AA6208" w:rsidRDefault="00904041" w:rsidP="00904041">
      <w:pPr>
        <w:jc w:val="both"/>
        <w:rPr>
          <w:szCs w:val="24"/>
        </w:rPr>
      </w:pPr>
      <w:r>
        <w:rPr>
          <w:szCs w:val="24"/>
        </w:rPr>
        <w:t>SegNet is built with a stack of encoder</w:t>
      </w:r>
      <w:r w:rsidR="00D6593C">
        <w:rPr>
          <w:szCs w:val="24"/>
        </w:rPr>
        <w:t>s</w:t>
      </w:r>
      <w:r>
        <w:rPr>
          <w:szCs w:val="24"/>
        </w:rPr>
        <w:t xml:space="preserve"> with a similar number of </w:t>
      </w:r>
      <w:r w:rsidR="002868FC">
        <w:rPr>
          <w:szCs w:val="24"/>
        </w:rPr>
        <w:t xml:space="preserve">decoders. The decoders made the output as the same size of the input. This is an important drawback for the architecture as the increasing number of layers increase the parameters of the model [2]. </w:t>
      </w:r>
    </w:p>
    <w:p w14:paraId="42C877A1" w14:textId="1BD82D37" w:rsidR="002A4B63" w:rsidRPr="00AA6208" w:rsidRDefault="00273417" w:rsidP="00F65B79">
      <w:pPr>
        <w:jc w:val="both"/>
        <w:rPr>
          <w:szCs w:val="24"/>
        </w:rPr>
      </w:pPr>
      <w:r w:rsidRPr="00AA6208">
        <w:rPr>
          <w:szCs w:val="24"/>
        </w:rPr>
        <w:t>Our main contribution on this</w:t>
      </w:r>
      <w:r w:rsidR="002A4B63" w:rsidRPr="00AA6208">
        <w:rPr>
          <w:szCs w:val="24"/>
        </w:rPr>
        <w:t xml:space="preserve"> paper is to </w:t>
      </w:r>
      <w:r w:rsidRPr="00AA6208">
        <w:rPr>
          <w:szCs w:val="24"/>
        </w:rPr>
        <w:t>study and analysis</w:t>
      </w:r>
      <w:r w:rsidR="002A4B63" w:rsidRPr="00AA6208">
        <w:rPr>
          <w:szCs w:val="24"/>
        </w:rPr>
        <w:t xml:space="preserve"> the details of SegNet encoder decoder architecture and reduce the parameters of convolutional networks</w:t>
      </w:r>
      <w:r w:rsidR="00D6593C">
        <w:rPr>
          <w:szCs w:val="24"/>
        </w:rPr>
        <w:t xml:space="preserve"> and perform Canny edge detector algorithm for more boundary localized feature </w:t>
      </w:r>
      <w:r w:rsidR="00AA2D01">
        <w:rPr>
          <w:szCs w:val="24"/>
        </w:rPr>
        <w:t>maps,</w:t>
      </w:r>
      <w:r w:rsidR="002A4B63" w:rsidRPr="00AA6208">
        <w:rPr>
          <w:szCs w:val="24"/>
        </w:rPr>
        <w:t xml:space="preserve"> so that it can be more memory efficient and produce more robust sematic segmentation. </w:t>
      </w:r>
    </w:p>
    <w:p w14:paraId="0C356F56" w14:textId="2ADFCB8C" w:rsidR="002A4B63" w:rsidRPr="00AA6208" w:rsidRDefault="002A4B63" w:rsidP="002A4B63">
      <w:pPr>
        <w:pStyle w:val="Heading1"/>
      </w:pPr>
      <w:r w:rsidRPr="00AA6208">
        <w:t xml:space="preserve">Motivation for </w:t>
      </w:r>
      <w:r w:rsidR="00AC5BE5">
        <w:t>R</w:t>
      </w:r>
      <w:r w:rsidRPr="00AA6208">
        <w:t>esearch</w:t>
      </w:r>
    </w:p>
    <w:p w14:paraId="6E1A03D1" w14:textId="39B9B5AA" w:rsidR="002A4B63" w:rsidRDefault="002A4B63" w:rsidP="005239B9">
      <w:pPr>
        <w:jc w:val="both"/>
      </w:pPr>
      <w:r w:rsidRPr="00AA6208">
        <w:t>Image segmentation is a process where</w:t>
      </w:r>
      <w:r w:rsidR="005239B9">
        <w:t xml:space="preserve"> the</w:t>
      </w:r>
      <w:r w:rsidR="00203132">
        <w:t xml:space="preserve"> </w:t>
      </w:r>
      <w:r w:rsidRPr="00AA6208">
        <w:t xml:space="preserve">objects of an image is classified by their pixel information. In an </w:t>
      </w:r>
      <w:r w:rsidR="00D6593C" w:rsidRPr="00AA6208">
        <w:t>image certain</w:t>
      </w:r>
      <w:r w:rsidR="00D6593C">
        <w:t xml:space="preserve"> pixel</w:t>
      </w:r>
      <w:r w:rsidRPr="00AA6208">
        <w:t xml:space="preserve"> share some common characteristics. By identifying them we can label the pixels, so they can be detected from the image.</w:t>
      </w:r>
      <w:r w:rsidR="00EC0210" w:rsidRPr="00AA6208">
        <w:t xml:space="preserve"> We use image segmentation to find</w:t>
      </w:r>
      <w:r w:rsidR="00273417" w:rsidRPr="00AA6208">
        <w:t xml:space="preserve"> </w:t>
      </w:r>
      <w:r w:rsidR="00973848">
        <w:t>objects</w:t>
      </w:r>
      <w:r w:rsidR="00273417" w:rsidRPr="00AA6208">
        <w:t xml:space="preserve"> in </w:t>
      </w:r>
      <w:r w:rsidR="00973848">
        <w:t>images like</w:t>
      </w:r>
      <w:r w:rsidR="00273417" w:rsidRPr="00AA6208">
        <w:t xml:space="preserve"> </w:t>
      </w:r>
      <w:r w:rsidR="00973848" w:rsidRPr="00AA6208">
        <w:t>t</w:t>
      </w:r>
      <w:r w:rsidR="00973848">
        <w:t>ext (OCR)</w:t>
      </w:r>
      <w:r w:rsidR="00203132">
        <w:t>,</w:t>
      </w:r>
      <w:r w:rsidR="00973848">
        <w:t xml:space="preserve"> cars (automated vehicle), cancer</w:t>
      </w:r>
      <w:r w:rsidR="00203132">
        <w:t>,</w:t>
      </w:r>
      <w:r w:rsidR="00973848">
        <w:t xml:space="preserve"> tumor (medical image)</w:t>
      </w:r>
      <w:r w:rsidR="00EC0210" w:rsidRPr="00AA6208">
        <w:t xml:space="preserve">. </w:t>
      </w:r>
      <w:r w:rsidR="00973848">
        <w:t>In recent days</w:t>
      </w:r>
      <w:r w:rsidR="00EC0210" w:rsidRPr="00AA6208">
        <w:t>, d</w:t>
      </w:r>
      <w:r w:rsidR="00273417" w:rsidRPr="00AA6208">
        <w:t>eep learning</w:t>
      </w:r>
      <w:r w:rsidR="00973848">
        <w:t xml:space="preserve"> algorithms</w:t>
      </w:r>
      <w:r w:rsidR="00273417" w:rsidRPr="00AA6208">
        <w:t xml:space="preserve"> </w:t>
      </w:r>
      <w:r w:rsidR="00973848">
        <w:t>got a</w:t>
      </w:r>
      <w:r w:rsidR="00273417" w:rsidRPr="00AA6208">
        <w:t xml:space="preserve"> </w:t>
      </w:r>
      <w:r w:rsidR="00973848" w:rsidRPr="00AA6208">
        <w:t>success</w:t>
      </w:r>
      <w:r w:rsidR="00973848">
        <w:t xml:space="preserve"> </w:t>
      </w:r>
      <w:r w:rsidR="00973848" w:rsidRPr="00AA6208">
        <w:t>in</w:t>
      </w:r>
      <w:r w:rsidR="00273417" w:rsidRPr="00AA6208">
        <w:t xml:space="preserve"> handwritten </w:t>
      </w:r>
      <w:r w:rsidR="00973848">
        <w:t>OCR</w:t>
      </w:r>
      <w:r w:rsidR="00273417" w:rsidRPr="00AA6208">
        <w:t xml:space="preserve">, </w:t>
      </w:r>
      <w:r w:rsidR="00973848">
        <w:t xml:space="preserve">NLP </w:t>
      </w:r>
      <w:r w:rsidR="00273417" w:rsidRPr="00AA6208">
        <w:t>[3], [4].</w:t>
      </w:r>
      <w:r w:rsidR="00973848">
        <w:t xml:space="preserve"> It has also a huge</w:t>
      </w:r>
      <w:r w:rsidR="00273417" w:rsidRPr="00AA6208">
        <w:t xml:space="preserve"> active interest </w:t>
      </w:r>
      <w:r w:rsidR="00973848" w:rsidRPr="00AA6208">
        <w:t>for pixel</w:t>
      </w:r>
      <w:r w:rsidR="00273417" w:rsidRPr="00AA6208">
        <w:t>-wise</w:t>
      </w:r>
      <w:r w:rsidR="00973848">
        <w:t xml:space="preserve"> semantic segmentation</w:t>
      </w:r>
      <w:r w:rsidR="00273417" w:rsidRPr="00AA6208">
        <w:t>.</w:t>
      </w:r>
      <w:r w:rsidR="00973848">
        <w:t xml:space="preserve"> Recently there are some</w:t>
      </w:r>
      <w:r w:rsidR="00273417" w:rsidRPr="00AA6208">
        <w:t xml:space="preserve"> approaches </w:t>
      </w:r>
      <w:r w:rsidR="00973848">
        <w:t>are being carried out</w:t>
      </w:r>
      <w:r w:rsidR="00273417" w:rsidRPr="00AA6208">
        <w:t xml:space="preserve"> to adopt deep </w:t>
      </w:r>
      <w:r w:rsidR="00973848">
        <w:t xml:space="preserve">learning algorithm for </w:t>
      </w:r>
      <w:r w:rsidR="00973848" w:rsidRPr="00AA6208">
        <w:t>pixel-wise</w:t>
      </w:r>
      <w:r w:rsidR="00973848">
        <w:t xml:space="preserve"> semantic segmentation</w:t>
      </w:r>
      <w:r w:rsidR="00973848" w:rsidRPr="00AA6208">
        <w:t xml:space="preserve"> [</w:t>
      </w:r>
      <w:r w:rsidR="00273417" w:rsidRPr="00AA6208">
        <w:t>5]. The results</w:t>
      </w:r>
      <w:r w:rsidR="00973848">
        <w:t xml:space="preserve"> of </w:t>
      </w:r>
      <w:r w:rsidR="00203132">
        <w:t>these</w:t>
      </w:r>
      <w:r w:rsidR="005239B9">
        <w:t xml:space="preserve"> </w:t>
      </w:r>
      <w:r w:rsidR="00973848">
        <w:t xml:space="preserve">approaches are </w:t>
      </w:r>
      <w:r w:rsidR="00273417" w:rsidRPr="00AA6208">
        <w:t>very encouraging [6].</w:t>
      </w:r>
      <w:r w:rsidR="00EC0210" w:rsidRPr="00AA6208">
        <w:t xml:space="preserve"> </w:t>
      </w:r>
      <w:r w:rsidR="00FB2521" w:rsidRPr="00AA6208">
        <w:t xml:space="preserve">But we still need better architecture to run the segmentation process. </w:t>
      </w:r>
      <w:r w:rsidR="00F65B79" w:rsidRPr="00AA6208">
        <w:t>So,</w:t>
      </w:r>
      <w:r w:rsidR="00FB2521" w:rsidRPr="00AA6208">
        <w:t xml:space="preserve"> improvise the current architectures is needed for more robust segmentation.</w:t>
      </w:r>
    </w:p>
    <w:p w14:paraId="335FD0BE" w14:textId="3C6133C1" w:rsidR="00C902DE" w:rsidRDefault="00FD62DE" w:rsidP="00C902DE">
      <w:pPr>
        <w:pStyle w:val="Heading1"/>
      </w:pPr>
      <w:r>
        <w:lastRenderedPageBreak/>
        <w:t>Objective</w:t>
      </w:r>
    </w:p>
    <w:p w14:paraId="4C91B0AD" w14:textId="02E44CBA" w:rsidR="00FD62DE" w:rsidRDefault="00FD62DE" w:rsidP="00FD62DE">
      <w:pPr>
        <w:pStyle w:val="ListParagraph"/>
        <w:numPr>
          <w:ilvl w:val="0"/>
          <w:numId w:val="5"/>
        </w:numPr>
        <w:rPr>
          <w:szCs w:val="24"/>
        </w:rPr>
      </w:pPr>
      <w:r w:rsidRPr="00FD62DE">
        <w:rPr>
          <w:szCs w:val="24"/>
        </w:rPr>
        <w:t>Reduce the number of</w:t>
      </w:r>
      <w:r w:rsidR="00203132">
        <w:rPr>
          <w:szCs w:val="24"/>
        </w:rPr>
        <w:t xml:space="preserve"> parameters in the architecture</w:t>
      </w:r>
    </w:p>
    <w:p w14:paraId="3F5A78A5" w14:textId="0B601CD8" w:rsidR="00FD62DE" w:rsidRDefault="00340190" w:rsidP="00FD62DE">
      <w:pPr>
        <w:pStyle w:val="ListParagraph"/>
        <w:numPr>
          <w:ilvl w:val="0"/>
          <w:numId w:val="5"/>
        </w:numPr>
        <w:rPr>
          <w:szCs w:val="24"/>
        </w:rPr>
      </w:pPr>
      <w:r>
        <w:rPr>
          <w:szCs w:val="24"/>
        </w:rPr>
        <w:t>Increase the number of classes</w:t>
      </w:r>
    </w:p>
    <w:p w14:paraId="3219FB90" w14:textId="7032ECDB" w:rsidR="00FD62DE" w:rsidRDefault="00FD62DE" w:rsidP="00FD62DE">
      <w:pPr>
        <w:pStyle w:val="ListParagraph"/>
        <w:numPr>
          <w:ilvl w:val="0"/>
          <w:numId w:val="5"/>
        </w:numPr>
        <w:rPr>
          <w:szCs w:val="24"/>
        </w:rPr>
      </w:pPr>
      <w:r>
        <w:rPr>
          <w:szCs w:val="24"/>
        </w:rPr>
        <w:t>M</w:t>
      </w:r>
      <w:r w:rsidR="00203132">
        <w:rPr>
          <w:szCs w:val="24"/>
        </w:rPr>
        <w:t>ore accurate feature extraction</w:t>
      </w:r>
    </w:p>
    <w:p w14:paraId="2D4C6A66" w14:textId="20FF718A" w:rsidR="00FD62DE" w:rsidRPr="00FD62DE" w:rsidRDefault="00FD62DE" w:rsidP="00FD62DE">
      <w:pPr>
        <w:pStyle w:val="ListParagraph"/>
        <w:numPr>
          <w:ilvl w:val="0"/>
          <w:numId w:val="5"/>
        </w:numPr>
        <w:rPr>
          <w:szCs w:val="24"/>
        </w:rPr>
      </w:pPr>
      <w:r>
        <w:rPr>
          <w:szCs w:val="24"/>
        </w:rPr>
        <w:t>Mo</w:t>
      </w:r>
      <w:r w:rsidR="00203132">
        <w:rPr>
          <w:szCs w:val="24"/>
        </w:rPr>
        <w:t xml:space="preserve">re </w:t>
      </w:r>
      <w:r w:rsidR="00D6593C">
        <w:rPr>
          <w:szCs w:val="24"/>
        </w:rPr>
        <w:t>boundary localized feature maps</w:t>
      </w:r>
    </w:p>
    <w:p w14:paraId="01B73F41" w14:textId="78819C5E" w:rsidR="00FB2521" w:rsidRPr="00AA6208" w:rsidRDefault="00C902DE" w:rsidP="00FB2521">
      <w:pPr>
        <w:pStyle w:val="Heading1"/>
      </w:pPr>
      <w:r>
        <w:t xml:space="preserve">Background </w:t>
      </w:r>
      <w:r w:rsidR="00AC5BE5">
        <w:t>S</w:t>
      </w:r>
      <w:r>
        <w:t>tudy</w:t>
      </w:r>
    </w:p>
    <w:p w14:paraId="1EB003DA" w14:textId="4B7C38B9" w:rsidR="00BC6D06" w:rsidRPr="00AA6208" w:rsidRDefault="00BC6D06" w:rsidP="00F65B79">
      <w:pPr>
        <w:jc w:val="both"/>
        <w:rPr>
          <w:szCs w:val="24"/>
        </w:rPr>
      </w:pPr>
      <w:r w:rsidRPr="00AA6208">
        <w:rPr>
          <w:szCs w:val="24"/>
        </w:rPr>
        <w:t xml:space="preserve">SegNet </w:t>
      </w:r>
      <w:r w:rsidR="00C902DE">
        <w:rPr>
          <w:szCs w:val="24"/>
        </w:rPr>
        <w:t>built with an</w:t>
      </w:r>
      <w:r w:rsidRPr="00AA6208">
        <w:rPr>
          <w:szCs w:val="24"/>
        </w:rPr>
        <w:t xml:space="preserve"> encoder </w:t>
      </w:r>
      <w:r w:rsidR="00C902DE">
        <w:rPr>
          <w:szCs w:val="24"/>
        </w:rPr>
        <w:t>layer</w:t>
      </w:r>
      <w:r w:rsidRPr="00AA6208">
        <w:rPr>
          <w:szCs w:val="24"/>
        </w:rPr>
        <w:t xml:space="preserve"> and a</w:t>
      </w:r>
      <w:r w:rsidR="00C902DE">
        <w:rPr>
          <w:szCs w:val="24"/>
        </w:rPr>
        <w:t xml:space="preserve"> </w:t>
      </w:r>
      <w:r w:rsidRPr="00AA6208">
        <w:rPr>
          <w:szCs w:val="24"/>
        </w:rPr>
        <w:t>decoder</w:t>
      </w:r>
      <w:r w:rsidR="00C902DE">
        <w:rPr>
          <w:szCs w:val="24"/>
        </w:rPr>
        <w:t xml:space="preserve"> for a</w:t>
      </w:r>
      <w:r w:rsidRPr="00AA6208">
        <w:rPr>
          <w:szCs w:val="24"/>
        </w:rPr>
        <w:t xml:space="preserve"> pixelwise </w:t>
      </w:r>
      <w:r w:rsidR="00C902DE">
        <w:rPr>
          <w:szCs w:val="24"/>
        </w:rPr>
        <w:t>segmentation</w:t>
      </w:r>
      <w:r w:rsidRPr="00AA6208">
        <w:rPr>
          <w:szCs w:val="24"/>
        </w:rPr>
        <w:t>. Th</w:t>
      </w:r>
      <w:r w:rsidR="00C902DE">
        <w:rPr>
          <w:szCs w:val="24"/>
        </w:rPr>
        <w:t xml:space="preserve">e model </w:t>
      </w:r>
      <w:r w:rsidRPr="00AA6208">
        <w:rPr>
          <w:szCs w:val="24"/>
        </w:rPr>
        <w:t xml:space="preserve">is in Figure 1. The encoder </w:t>
      </w:r>
      <w:r w:rsidR="00C902DE">
        <w:rPr>
          <w:szCs w:val="24"/>
        </w:rPr>
        <w:t>layer</w:t>
      </w:r>
      <w:r w:rsidR="00C5485E">
        <w:rPr>
          <w:szCs w:val="24"/>
        </w:rPr>
        <w:t xml:space="preserve"> (is)</w:t>
      </w:r>
      <w:r w:rsidRPr="00AA6208">
        <w:rPr>
          <w:szCs w:val="24"/>
        </w:rPr>
        <w:t xml:space="preserve"> </w:t>
      </w:r>
      <w:r w:rsidR="00C902DE">
        <w:rPr>
          <w:szCs w:val="24"/>
        </w:rPr>
        <w:t>built with</w:t>
      </w:r>
      <w:r w:rsidRPr="00AA6208">
        <w:rPr>
          <w:szCs w:val="24"/>
        </w:rPr>
        <w:t xml:space="preserve"> 13 convolutional layers which </w:t>
      </w:r>
      <w:r w:rsidR="00C902DE">
        <w:rPr>
          <w:szCs w:val="24"/>
        </w:rPr>
        <w:t xml:space="preserve">follow </w:t>
      </w:r>
      <w:r w:rsidRPr="00AA6208">
        <w:rPr>
          <w:szCs w:val="24"/>
        </w:rPr>
        <w:t>the VGG16 network [7]</w:t>
      </w:r>
      <w:r w:rsidR="00C902DE">
        <w:rPr>
          <w:szCs w:val="24"/>
        </w:rPr>
        <w:t>. T</w:t>
      </w:r>
      <w:r w:rsidRPr="00AA6208">
        <w:rPr>
          <w:szCs w:val="24"/>
        </w:rPr>
        <w:t xml:space="preserve">he training process </w:t>
      </w:r>
      <w:r w:rsidR="00C902DE">
        <w:rPr>
          <w:szCs w:val="24"/>
        </w:rPr>
        <w:t xml:space="preserve">can be initialized </w:t>
      </w:r>
      <w:r w:rsidRPr="00AA6208">
        <w:rPr>
          <w:szCs w:val="24"/>
        </w:rPr>
        <w:t xml:space="preserve">from weights trained for classification </w:t>
      </w:r>
      <w:r w:rsidR="00C902DE">
        <w:rPr>
          <w:szCs w:val="24"/>
        </w:rPr>
        <w:t>with</w:t>
      </w:r>
      <w:r w:rsidRPr="00AA6208">
        <w:rPr>
          <w:szCs w:val="24"/>
        </w:rPr>
        <w:t xml:space="preserve"> large datasets [8].</w:t>
      </w:r>
    </w:p>
    <w:p w14:paraId="0E1E3667" w14:textId="76F77494" w:rsidR="00FB2521" w:rsidRPr="00AA6208" w:rsidRDefault="00FB2521" w:rsidP="00BC6D06">
      <w:pPr>
        <w:jc w:val="center"/>
        <w:rPr>
          <w:szCs w:val="24"/>
        </w:rPr>
      </w:pPr>
      <w:r w:rsidRPr="00AA6208">
        <w:rPr>
          <w:noProof/>
          <w:szCs w:val="24"/>
        </w:rPr>
        <w:drawing>
          <wp:anchor distT="0" distB="0" distL="114300" distR="114300" simplePos="0" relativeHeight="251655168" behindDoc="1" locked="0" layoutInCell="1" allowOverlap="1" wp14:anchorId="1F39CEDD" wp14:editId="273248DD">
            <wp:simplePos x="0" y="0"/>
            <wp:positionH relativeFrom="column">
              <wp:posOffset>-3810</wp:posOffset>
            </wp:positionH>
            <wp:positionV relativeFrom="paragraph">
              <wp:posOffset>3175</wp:posOffset>
            </wp:positionV>
            <wp:extent cx="6332220" cy="1967230"/>
            <wp:effectExtent l="0" t="0" r="0" b="0"/>
            <wp:wrapTight wrapText="bothSides">
              <wp:wrapPolygon edited="0">
                <wp:start x="0" y="0"/>
                <wp:lineTo x="0" y="21335"/>
                <wp:lineTo x="21509" y="21335"/>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lete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6332220" cy="1967230"/>
                    </a:xfrm>
                    <a:prstGeom prst="rect">
                      <a:avLst/>
                    </a:prstGeom>
                  </pic:spPr>
                </pic:pic>
              </a:graphicData>
            </a:graphic>
          </wp:anchor>
        </w:drawing>
      </w:r>
      <w:r w:rsidRPr="00AA6208">
        <w:rPr>
          <w:szCs w:val="24"/>
        </w:rPr>
        <w:t>Figure 1: The complete SegNet</w:t>
      </w:r>
      <w:r w:rsidR="00BC6D06" w:rsidRPr="00AA6208">
        <w:rPr>
          <w:szCs w:val="24"/>
        </w:rPr>
        <w:t xml:space="preserve"> encoder decoder</w:t>
      </w:r>
      <w:r w:rsidRPr="00AA6208">
        <w:rPr>
          <w:szCs w:val="24"/>
        </w:rPr>
        <w:t xml:space="preserve"> </w:t>
      </w:r>
      <w:r w:rsidR="00C902DE" w:rsidRPr="00AA6208">
        <w:rPr>
          <w:szCs w:val="24"/>
        </w:rPr>
        <w:t>architecture</w:t>
      </w:r>
      <w:r w:rsidR="00C902DE">
        <w:rPr>
          <w:szCs w:val="24"/>
        </w:rPr>
        <w:t xml:space="preserve"> [</w:t>
      </w:r>
      <w:r w:rsidR="00C151FE">
        <w:rPr>
          <w:szCs w:val="24"/>
        </w:rPr>
        <w:t>1]</w:t>
      </w:r>
      <w:r w:rsidRPr="00AA6208">
        <w:rPr>
          <w:szCs w:val="24"/>
        </w:rPr>
        <w:t>.</w:t>
      </w:r>
    </w:p>
    <w:p w14:paraId="4CE9AD26" w14:textId="0574A88C" w:rsidR="00BC6D06" w:rsidRPr="00AA6208" w:rsidRDefault="00BC6D06" w:rsidP="00F65B79">
      <w:pPr>
        <w:jc w:val="both"/>
        <w:rPr>
          <w:szCs w:val="24"/>
        </w:rPr>
      </w:pPr>
      <w:r w:rsidRPr="00AA6208">
        <w:rPr>
          <w:szCs w:val="24"/>
        </w:rPr>
        <w:t>SegNet is based on VGG16 but without fully connected layers so the parameters in each convolutional layer as follows, shown in details for first 3 layers:</w:t>
      </w:r>
    </w:p>
    <w:p w14:paraId="3BA46625" w14:textId="77777777" w:rsidR="00BC6D06" w:rsidRPr="00AA6208" w:rsidRDefault="00BC6D06" w:rsidP="00F65B79">
      <w:pPr>
        <w:jc w:val="both"/>
      </w:pPr>
      <w:r w:rsidRPr="00AA6208">
        <w:rPr>
          <w:szCs w:val="24"/>
        </w:rPr>
        <w:t>Input image: RGB (3 channels)</w:t>
      </w:r>
    </w:p>
    <w:p w14:paraId="2CEF5D07" w14:textId="37C42D1A" w:rsidR="00BC6D06" w:rsidRPr="00AA6208" w:rsidRDefault="00BC6D06" w:rsidP="00F65B79">
      <w:pPr>
        <w:jc w:val="both"/>
        <w:rPr>
          <w:szCs w:val="24"/>
        </w:rPr>
      </w:pPr>
      <w:r w:rsidRPr="00AA6208">
        <w:rPr>
          <w:szCs w:val="24"/>
        </w:rPr>
        <w:t>1st layer: 3x3@64 -&gt; # params = (3x3x3+1) *64 = 1792</w:t>
      </w:r>
    </w:p>
    <w:p w14:paraId="75D0A93C" w14:textId="4B4301A4" w:rsidR="00BC6D06" w:rsidRPr="00AA6208" w:rsidRDefault="00BC6D06" w:rsidP="00F65B79">
      <w:pPr>
        <w:jc w:val="both"/>
        <w:rPr>
          <w:szCs w:val="24"/>
        </w:rPr>
      </w:pPr>
      <w:r w:rsidRPr="00AA6208">
        <w:rPr>
          <w:szCs w:val="24"/>
        </w:rPr>
        <w:t>2nd layer: 3x3@64 -&gt; # params = (3x3x64+1) *64 = 36,928</w:t>
      </w:r>
    </w:p>
    <w:p w14:paraId="59B9AFC9" w14:textId="6780B5CC" w:rsidR="00BC6D06" w:rsidRDefault="00BC6D06" w:rsidP="00F65B79">
      <w:pPr>
        <w:jc w:val="both"/>
        <w:rPr>
          <w:szCs w:val="24"/>
        </w:rPr>
      </w:pPr>
      <w:r w:rsidRPr="00AA6208">
        <w:rPr>
          <w:szCs w:val="24"/>
        </w:rPr>
        <w:t>3rd layer: 3x3@128 -&gt; #params = (3x3x64+1) *128 = 73,856</w:t>
      </w:r>
    </w:p>
    <w:p w14:paraId="4FCB4466" w14:textId="38BC3F02" w:rsidR="00C902DE" w:rsidRPr="00AA6208" w:rsidRDefault="00C902DE" w:rsidP="00F65B79">
      <w:pPr>
        <w:jc w:val="both"/>
        <w:rPr>
          <w:szCs w:val="24"/>
        </w:rPr>
      </w:pPr>
      <w:r>
        <w:rPr>
          <w:szCs w:val="24"/>
        </w:rPr>
        <w:t>………….</w:t>
      </w:r>
    </w:p>
    <w:p w14:paraId="0DDD9E6C" w14:textId="27FBE8B7" w:rsidR="00AB603B" w:rsidRDefault="00BC6D06" w:rsidP="00C902DE">
      <w:pPr>
        <w:jc w:val="both"/>
        <w:rPr>
          <w:szCs w:val="24"/>
        </w:rPr>
      </w:pPr>
      <w:r w:rsidRPr="00AA6208">
        <w:rPr>
          <w:szCs w:val="24"/>
        </w:rPr>
        <w:t>The next layers parameters will be 147584, 295168, 590080, 590080, 1180160, 2359808, 2359808, 2359808, 2359808, 2359808. Total sum will be 14.7M.</w:t>
      </w:r>
    </w:p>
    <w:p w14:paraId="57577010" w14:textId="34ECCA88" w:rsidR="00AC5BE5" w:rsidRDefault="00AC5BE5" w:rsidP="00AC5BE5">
      <w:pPr>
        <w:pStyle w:val="Heading1"/>
      </w:pPr>
      <w:r>
        <w:t>Working Hypothesis</w:t>
      </w:r>
    </w:p>
    <w:p w14:paraId="0814D4F5" w14:textId="0AE93A4F" w:rsidR="00AC5BE5" w:rsidRDefault="00D6593C" w:rsidP="004F6F16">
      <w:pPr>
        <w:jc w:val="both"/>
      </w:pPr>
      <w:r>
        <w:t xml:space="preserve">The architecture </w:t>
      </w:r>
      <w:r w:rsidR="00E21102">
        <w:t xml:space="preserve">will </w:t>
      </w:r>
      <w:r>
        <w:t xml:space="preserve">take RGB image as input and the input will be directly fed into the encoder network. </w:t>
      </w:r>
      <w:r w:rsidR="004F6F16">
        <w:t xml:space="preserve">The encoder network is topologically identical to the 13 convolutional layers in the VGG16 network [1]. </w:t>
      </w:r>
      <w:r w:rsidR="00347539">
        <w:t>The network will perform convolution with a filter bank to extract a set of feature maps. Then they will go for a batch normaliz</w:t>
      </w:r>
      <w:r w:rsidR="003F67A2">
        <w:t>ation process</w:t>
      </w:r>
      <w:r w:rsidR="00347539">
        <w:t xml:space="preserve"> [</w:t>
      </w:r>
      <w:r w:rsidR="003F67A2">
        <w:t>9]</w:t>
      </w:r>
      <w:r w:rsidR="00347539">
        <w:t xml:space="preserve">. Then an </w:t>
      </w:r>
      <w:r w:rsidR="00347539">
        <w:lastRenderedPageBreak/>
        <w:t xml:space="preserve">element-wise </w:t>
      </w:r>
      <w:r w:rsidR="003F67A2">
        <w:t>ReLU</w:t>
      </w:r>
      <w:r w:rsidR="00347539">
        <w:t xml:space="preserve"> </w:t>
      </w:r>
      <w:r w:rsidR="003F67A2">
        <w:t>will be</w:t>
      </w:r>
      <w:r w:rsidR="00347539">
        <w:t xml:space="preserve"> applied. </w:t>
      </w:r>
      <w:r w:rsidR="003F67A2">
        <w:t>After</w:t>
      </w:r>
      <w:r w:rsidR="00E21102">
        <w:t xml:space="preserve"> each convolutional operation</w:t>
      </w:r>
      <w:r w:rsidR="003F67A2">
        <w:t xml:space="preserve"> </w:t>
      </w:r>
      <w:r w:rsidR="00E21102">
        <w:t>a max</w:t>
      </w:r>
      <w:r w:rsidR="00347539">
        <w:t xml:space="preserve">-pooling </w:t>
      </w:r>
      <w:r w:rsidR="003F67A2">
        <w:t>will be</w:t>
      </w:r>
      <w:r w:rsidR="00347539">
        <w:t xml:space="preserve"> </w:t>
      </w:r>
      <w:r w:rsidR="003F67A2">
        <w:t>performed. Max</w:t>
      </w:r>
      <w:r w:rsidR="00347539">
        <w:t xml:space="preserve">-pooling is used to achieve translation invariance over small spatial shifts in the input image. </w:t>
      </w:r>
    </w:p>
    <w:p w14:paraId="13D83387" w14:textId="5EC4B8ED" w:rsidR="003F67A2" w:rsidRPr="00AC5BE5" w:rsidRDefault="003F67A2" w:rsidP="006467A3">
      <w:pPr>
        <w:jc w:val="both"/>
      </w:pPr>
      <w:r>
        <w:t>The most important phase of this architecture is the</w:t>
      </w:r>
      <w:r w:rsidR="00DE6550">
        <w:t xml:space="preserve"> decoder network.</w:t>
      </w:r>
      <w:r w:rsidR="00DE6550" w:rsidRPr="00DE6550">
        <w:t xml:space="preserve"> </w:t>
      </w:r>
      <w:r w:rsidR="00DE6550">
        <w:t xml:space="preserve">Here, there is no learning involved in </w:t>
      </w:r>
      <w:r w:rsidR="006467A3">
        <w:t>this</w:t>
      </w:r>
      <w:r w:rsidR="00DE6550">
        <w:t xml:space="preserve"> </w:t>
      </w:r>
      <w:r w:rsidR="006467A3">
        <w:t>network</w:t>
      </w:r>
      <w:r w:rsidR="00DE6550">
        <w:t xml:space="preserve">. </w:t>
      </w:r>
      <w:r w:rsidR="006467A3">
        <w:t>First upsampling will be performed in the feature maps.</w:t>
      </w:r>
      <w:r w:rsidR="006467A3" w:rsidRPr="006467A3">
        <w:t xml:space="preserve"> </w:t>
      </w:r>
      <w:r w:rsidR="006467A3">
        <w:t>Here the upsampling process will be performed by inverse convolution using a fixed or trainable multi-channel upsampling kernel.</w:t>
      </w:r>
      <w:r w:rsidR="004F6F16" w:rsidRPr="004F6F16">
        <w:t xml:space="preserve"> The final decoder output feature maps </w:t>
      </w:r>
      <w:r w:rsidR="004F6F16">
        <w:t>will be</w:t>
      </w:r>
      <w:r w:rsidR="004F6F16" w:rsidRPr="004F6F16">
        <w:t xml:space="preserve"> fed to a soft-max classifier for pixel-wise classification</w:t>
      </w:r>
      <w:r w:rsidR="004F6F16">
        <w:t>. After that we will run Canny edge detector for more localized boundary detection.</w:t>
      </w:r>
    </w:p>
    <w:p w14:paraId="3C1C8008" w14:textId="1DE9CA6A" w:rsidR="00FD62DE" w:rsidRDefault="00710E66" w:rsidP="00FD62DE">
      <w:pPr>
        <w:pStyle w:val="Heading1"/>
      </w:pPr>
      <w:r>
        <w:rPr>
          <w:noProof/>
        </w:rPr>
        <w:drawing>
          <wp:anchor distT="0" distB="0" distL="114300" distR="114300" simplePos="0" relativeHeight="251637248" behindDoc="1" locked="0" layoutInCell="1" allowOverlap="1" wp14:anchorId="29872FAF" wp14:editId="40B1800B">
            <wp:simplePos x="0" y="0"/>
            <wp:positionH relativeFrom="margin">
              <wp:posOffset>1691640</wp:posOffset>
            </wp:positionH>
            <wp:positionV relativeFrom="paragraph">
              <wp:posOffset>461645</wp:posOffset>
            </wp:positionV>
            <wp:extent cx="3825240" cy="2750820"/>
            <wp:effectExtent l="38100" t="57150" r="22860" b="3048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304" behindDoc="0" locked="0" layoutInCell="1" allowOverlap="1" wp14:anchorId="74D45F7A" wp14:editId="07298C94">
                <wp:simplePos x="0" y="0"/>
                <wp:positionH relativeFrom="column">
                  <wp:posOffset>1169670</wp:posOffset>
                </wp:positionH>
                <wp:positionV relativeFrom="paragraph">
                  <wp:posOffset>2477135</wp:posOffset>
                </wp:positionV>
                <wp:extent cx="506730" cy="327660"/>
                <wp:effectExtent l="19050" t="19050" r="26670" b="34290"/>
                <wp:wrapNone/>
                <wp:docPr id="8" name="Arrow: Left 8"/>
                <wp:cNvGraphicFramePr/>
                <a:graphic xmlns:a="http://schemas.openxmlformats.org/drawingml/2006/main">
                  <a:graphicData uri="http://schemas.microsoft.com/office/word/2010/wordprocessingShape">
                    <wps:wsp>
                      <wps:cNvSpPr/>
                      <wps:spPr>
                        <a:xfrm>
                          <a:off x="0" y="0"/>
                          <a:ext cx="506730" cy="32766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F2209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92.1pt;margin-top:195.05pt;width:39.9pt;height:25.8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" adj="6983" fillcolor="white [3201]" strokecolor="black [3200]" strokeweight="1pt"/>
            </w:pict>
          </mc:Fallback>
        </mc:AlternateContent>
      </w:r>
      <w:r>
        <w:rPr>
          <w:noProof/>
        </w:rPr>
        <mc:AlternateContent>
          <mc:Choice Requires="wps">
            <w:drawing>
              <wp:anchor distT="0" distB="0" distL="114300" distR="114300" simplePos="0" relativeHeight="251676160" behindDoc="0" locked="0" layoutInCell="1" allowOverlap="1" wp14:anchorId="6F637EC2" wp14:editId="79573C8F">
                <wp:simplePos x="0" y="0"/>
                <wp:positionH relativeFrom="column">
                  <wp:posOffset>1158240</wp:posOffset>
                </wp:positionH>
                <wp:positionV relativeFrom="paragraph">
                  <wp:posOffset>625475</wp:posOffset>
                </wp:positionV>
                <wp:extent cx="533400" cy="316230"/>
                <wp:effectExtent l="0" t="19050" r="38100" b="45720"/>
                <wp:wrapNone/>
                <wp:docPr id="7" name="Arrow: Right 7"/>
                <wp:cNvGraphicFramePr/>
                <a:graphic xmlns:a="http://schemas.openxmlformats.org/drawingml/2006/main">
                  <a:graphicData uri="http://schemas.microsoft.com/office/word/2010/wordprocessingShape">
                    <wps:wsp>
                      <wps:cNvSpPr/>
                      <wps:spPr>
                        <a:xfrm>
                          <a:off x="0" y="0"/>
                          <a:ext cx="533400" cy="31623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265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91.2pt;margin-top:49.25pt;width:42pt;height:24.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" adj="15197" fillcolor="white [3201]" strokecolor="black [3200]" strokeweight="1pt"/>
            </w:pict>
          </mc:Fallback>
        </mc:AlternateContent>
      </w:r>
      <w:r>
        <w:rPr>
          <w:noProof/>
        </w:rPr>
        <mc:AlternateContent>
          <mc:Choice Requires="wps">
            <w:drawing>
              <wp:anchor distT="0" distB="0" distL="114300" distR="114300" simplePos="0" relativeHeight="251670016" behindDoc="0" locked="0" layoutInCell="1" allowOverlap="1" wp14:anchorId="79D526FB" wp14:editId="1A4EEC29">
                <wp:simplePos x="0" y="0"/>
                <wp:positionH relativeFrom="column">
                  <wp:posOffset>0</wp:posOffset>
                </wp:positionH>
                <wp:positionV relativeFrom="paragraph">
                  <wp:posOffset>2259965</wp:posOffset>
                </wp:positionV>
                <wp:extent cx="1158240" cy="842010"/>
                <wp:effectExtent l="0" t="0" r="22860" b="15240"/>
                <wp:wrapNone/>
                <wp:docPr id="14" name="Text Box 14"/>
                <wp:cNvGraphicFramePr/>
                <a:graphic xmlns:a="http://schemas.openxmlformats.org/drawingml/2006/main">
                  <a:graphicData uri="http://schemas.microsoft.com/office/word/2010/wordprocessingShape">
                    <wps:wsp>
                      <wps:cNvSpPr txBox="1"/>
                      <wps:spPr>
                        <a:xfrm>
                          <a:off x="0" y="0"/>
                          <a:ext cx="1158240" cy="842010"/>
                        </a:xfrm>
                        <a:prstGeom prst="rect">
                          <a:avLst/>
                        </a:prstGeom>
                        <a:ln/>
                      </wps:spPr>
                      <wps:style>
                        <a:lnRef idx="2">
                          <a:schemeClr val="dk1"/>
                        </a:lnRef>
                        <a:fillRef idx="1">
                          <a:schemeClr val="lt1"/>
                        </a:fillRef>
                        <a:effectRef idx="0">
                          <a:schemeClr val="dk1"/>
                        </a:effectRef>
                        <a:fontRef idx="minor">
                          <a:schemeClr val="dk1"/>
                        </a:fontRef>
                      </wps:style>
                      <wps:txbx>
                        <w:txbxContent>
                          <w:p w14:paraId="60F312BD" w14:textId="13BAD5E9" w:rsidR="004F6F16" w:rsidRDefault="004F6F16" w:rsidP="004F6F16">
                            <w:pPr>
                              <w:jc w:val="center"/>
                            </w:pPr>
                            <w:r>
                              <w:t>Output</w:t>
                            </w:r>
                          </w:p>
                          <w:p w14:paraId="01AD033F" w14:textId="67C99856" w:rsidR="004F6F16" w:rsidRDefault="004F6F16" w:rsidP="004F6F16">
                            <w:pPr>
                              <w:jc w:val="center"/>
                            </w:pPr>
                            <w:r>
                              <w:t>Classified feature maps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526FB" id="_x0000_t202" coordsize="21600,21600" o:spt="202" path="m,l,21600r21600,l21600,xe">
                <v:stroke joinstyle="miter"/>
                <v:path gradientshapeok="t" o:connecttype="rect"/>
              </v:shapetype>
              <v:shape id="Text Box 14" o:spid="_x0000_s1027" type="#_x0000_t202" style="position:absolute;margin-left:0;margin-top:177.95pt;width:91.2pt;height:66.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" fillcolor="white [3201]" strokecolor="black [3200]" strokeweight="1pt">
                <v:textbox>
                  <w:txbxContent>
                    <w:p w14:paraId="60F312BD" w14:textId="13BAD5E9" w:rsidR="004F6F16" w:rsidRDefault="004F6F16" w:rsidP="004F6F16">
                      <w:pPr>
                        <w:jc w:val="center"/>
                      </w:pPr>
                      <w:r>
                        <w:t>Output</w:t>
                      </w:r>
                    </w:p>
                    <w:p w14:paraId="01AD033F" w14:textId="67C99856" w:rsidR="004F6F16" w:rsidRDefault="004F6F16" w:rsidP="004F6F16">
                      <w:pPr>
                        <w:jc w:val="center"/>
                      </w:pPr>
                      <w:r>
                        <w:t>Classified feature maps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1631118" wp14:editId="1942122C">
                <wp:simplePos x="0" y="0"/>
                <wp:positionH relativeFrom="column">
                  <wp:posOffset>0</wp:posOffset>
                </wp:positionH>
                <wp:positionV relativeFrom="paragraph">
                  <wp:posOffset>408305</wp:posOffset>
                </wp:positionV>
                <wp:extent cx="1150620" cy="6324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1150620" cy="632460"/>
                        </a:xfrm>
                        <a:prstGeom prst="rect">
                          <a:avLst/>
                        </a:prstGeom>
                        <a:ln/>
                      </wps:spPr>
                      <wps:style>
                        <a:lnRef idx="2">
                          <a:schemeClr val="dk1"/>
                        </a:lnRef>
                        <a:fillRef idx="1">
                          <a:schemeClr val="lt1"/>
                        </a:fillRef>
                        <a:effectRef idx="0">
                          <a:schemeClr val="dk1"/>
                        </a:effectRef>
                        <a:fontRef idx="minor">
                          <a:schemeClr val="dk1"/>
                        </a:fontRef>
                      </wps:style>
                      <wps:txbx>
                        <w:txbxContent>
                          <w:p w14:paraId="42A91B57" w14:textId="19B7594C" w:rsidR="004F6F16" w:rsidRDefault="004F6F16" w:rsidP="004F6F16">
                            <w:pPr>
                              <w:jc w:val="center"/>
                            </w:pPr>
                            <w:r>
                              <w:t>Input</w:t>
                            </w:r>
                          </w:p>
                          <w:p w14:paraId="753881CF" w14:textId="4EAB3905" w:rsidR="004F6F16" w:rsidRDefault="004F6F16" w:rsidP="004F6F16">
                            <w:pPr>
                              <w:jc w:val="center"/>
                            </w:pPr>
                            <w:r>
                              <w:t>RGB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31118" id="Text Box 13" o:spid="_x0000_s1028" type="#_x0000_t202" style="position:absolute;margin-left:0;margin-top:32.15pt;width:90.6pt;height:4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" fillcolor="white [3201]" strokecolor="black [3200]" strokeweight="1pt">
                <v:textbox>
                  <w:txbxContent>
                    <w:p w14:paraId="42A91B57" w14:textId="19B7594C" w:rsidR="004F6F16" w:rsidRDefault="004F6F16" w:rsidP="004F6F16">
                      <w:pPr>
                        <w:jc w:val="center"/>
                      </w:pPr>
                      <w:r>
                        <w:t>Input</w:t>
                      </w:r>
                    </w:p>
                    <w:p w14:paraId="753881CF" w14:textId="4EAB3905" w:rsidR="004F6F16" w:rsidRDefault="004F6F16" w:rsidP="004F6F16">
                      <w:pPr>
                        <w:jc w:val="center"/>
                      </w:pPr>
                      <w:r>
                        <w:t>RGB Image</w:t>
                      </w:r>
                    </w:p>
                  </w:txbxContent>
                </v:textbox>
              </v:shape>
            </w:pict>
          </mc:Fallback>
        </mc:AlternateContent>
      </w:r>
      <w:r w:rsidR="00FD62DE">
        <w:t>Methodology</w:t>
      </w:r>
    </w:p>
    <w:p w14:paraId="68CD3FB7" w14:textId="6558C3F5" w:rsidR="005C4A15" w:rsidRDefault="00F72FEC" w:rsidP="00FA3317">
      <w:pPr>
        <w:jc w:val="center"/>
      </w:pPr>
      <w:r>
        <w:rPr>
          <w:noProof/>
        </w:rPr>
        <w:drawing>
          <wp:anchor distT="0" distB="0" distL="114300" distR="114300" simplePos="0" relativeHeight="251684352" behindDoc="0" locked="0" layoutInCell="1" allowOverlap="1" wp14:anchorId="18974E35" wp14:editId="79332664">
            <wp:simplePos x="0" y="0"/>
            <wp:positionH relativeFrom="column">
              <wp:posOffset>0</wp:posOffset>
            </wp:positionH>
            <wp:positionV relativeFrom="paragraph">
              <wp:posOffset>3177540</wp:posOffset>
            </wp:positionV>
            <wp:extent cx="6180868" cy="2484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g.png"/>
                    <pic:cNvPicPr/>
                  </pic:nvPicPr>
                  <pic:blipFill rotWithShape="1">
                    <a:blip r:embed="rId13">
                      <a:extLst>
                        <a:ext uri="{28A0092B-C50C-407E-A947-70E740481C1C}">
                          <a14:useLocalDpi xmlns:a14="http://schemas.microsoft.com/office/drawing/2010/main" val="0"/>
                        </a:ext>
                      </a:extLst>
                    </a:blip>
                    <a:srcRect r="568" b="1363"/>
                    <a:stretch/>
                  </pic:blipFill>
                  <pic:spPr bwMode="auto">
                    <a:xfrm>
                      <a:off x="0" y="0"/>
                      <a:ext cx="6180868" cy="248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317">
        <w:rPr>
          <w:noProof/>
        </w:rPr>
        <w:t>(a)</w:t>
      </w:r>
    </w:p>
    <w:p w14:paraId="4706E698" w14:textId="77F51DBA" w:rsidR="005C4A15" w:rsidRDefault="005C4A15" w:rsidP="00FD62DE"/>
    <w:p w14:paraId="0B288D47" w14:textId="05422BE8" w:rsidR="00AB603B" w:rsidRDefault="00AB603B" w:rsidP="00FD62DE"/>
    <w:p w14:paraId="569B0A2B" w14:textId="4ACC9B17" w:rsidR="00710E66" w:rsidRDefault="00710E66" w:rsidP="00FD62DE"/>
    <w:p w14:paraId="7C6FFEAD" w14:textId="77777777" w:rsidR="00710E66" w:rsidRDefault="00710E66" w:rsidP="00FD62DE"/>
    <w:p w14:paraId="2A8C6E02" w14:textId="1D45B574" w:rsidR="00FD62DE" w:rsidRPr="00FD62DE" w:rsidRDefault="00FD62DE" w:rsidP="00FD62DE"/>
    <w:p w14:paraId="3BDF9B63" w14:textId="77777777" w:rsidR="00FA3317" w:rsidRDefault="00FA3317" w:rsidP="00331BF2">
      <w:pPr>
        <w:jc w:val="center"/>
      </w:pPr>
    </w:p>
    <w:p w14:paraId="4C342204" w14:textId="77777777" w:rsidR="00FA3317" w:rsidRDefault="00FA3317" w:rsidP="00331BF2">
      <w:pPr>
        <w:jc w:val="center"/>
      </w:pPr>
    </w:p>
    <w:p w14:paraId="213D4394" w14:textId="77777777" w:rsidR="00FA3317" w:rsidRDefault="00FA3317" w:rsidP="00331BF2">
      <w:pPr>
        <w:jc w:val="center"/>
      </w:pPr>
    </w:p>
    <w:p w14:paraId="69FED3A8" w14:textId="0709E25A" w:rsidR="00FA3317" w:rsidRDefault="00FA3317" w:rsidP="00331BF2">
      <w:pPr>
        <w:jc w:val="center"/>
      </w:pPr>
      <w:r>
        <w:t>(b)</w:t>
      </w:r>
    </w:p>
    <w:p w14:paraId="3FE5910E" w14:textId="04931867" w:rsidR="00B742AE" w:rsidRDefault="00B66031" w:rsidP="00331BF2">
      <w:pPr>
        <w:jc w:val="center"/>
      </w:pPr>
      <w:r>
        <w:t>Figure 2:</w:t>
      </w:r>
      <w:r w:rsidR="00FA3317">
        <w:t xml:space="preserve"> (a)</w:t>
      </w:r>
      <w:r>
        <w:t xml:space="preserve"> The pro</w:t>
      </w:r>
      <w:r w:rsidR="00387799">
        <w:t>posed</w:t>
      </w:r>
      <w:r>
        <w:t xml:space="preserve"> methodology</w:t>
      </w:r>
      <w:r w:rsidR="00FA3317">
        <w:t>, (b) Convolutional Encoder- Decoder [1]</w:t>
      </w:r>
      <w:r>
        <w:t>.</w:t>
      </w:r>
    </w:p>
    <w:p w14:paraId="226E1130" w14:textId="6D818327" w:rsidR="000613D0" w:rsidRPr="004718CE" w:rsidRDefault="005239B9" w:rsidP="005239B9">
      <w:pPr>
        <w:pStyle w:val="Heading1"/>
      </w:pPr>
      <w:r w:rsidRPr="00FD3A77">
        <w:rPr>
          <w:noProof/>
          <w:color w:val="FF0000"/>
        </w:rPr>
        <w:lastRenderedPageBreak/>
        <w:drawing>
          <wp:anchor distT="0" distB="0" distL="114300" distR="114300" simplePos="0" relativeHeight="251644416" behindDoc="1" locked="0" layoutInCell="1" allowOverlap="1" wp14:anchorId="6C569682" wp14:editId="75CA1763">
            <wp:simplePos x="0" y="0"/>
            <wp:positionH relativeFrom="margin">
              <wp:posOffset>986790</wp:posOffset>
            </wp:positionH>
            <wp:positionV relativeFrom="paragraph">
              <wp:posOffset>438785</wp:posOffset>
            </wp:positionV>
            <wp:extent cx="3771900" cy="2049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1900" cy="2049780"/>
                    </a:xfrm>
                    <a:prstGeom prst="rect">
                      <a:avLst/>
                    </a:prstGeom>
                  </pic:spPr>
                </pic:pic>
              </a:graphicData>
            </a:graphic>
            <wp14:sizeRelV relativeFrom="margin">
              <wp14:pctHeight>0</wp14:pctHeight>
            </wp14:sizeRelV>
          </wp:anchor>
        </w:drawing>
      </w:r>
      <w:r>
        <w:t>Outline</w:t>
      </w:r>
    </w:p>
    <w:p w14:paraId="50CCE6D1" w14:textId="2105CA05" w:rsidR="00B742AE" w:rsidRPr="005239B9" w:rsidRDefault="005239B9" w:rsidP="005239B9">
      <w:pPr>
        <w:jc w:val="center"/>
        <w:rPr>
          <w:color w:val="000000" w:themeColor="text1"/>
        </w:rPr>
      </w:pPr>
      <w:r w:rsidRPr="005239B9">
        <w:rPr>
          <w:noProof/>
          <w:color w:val="000000" w:themeColor="text1"/>
        </w:rPr>
        <w:drawing>
          <wp:anchor distT="0" distB="0" distL="114300" distR="114300" simplePos="0" relativeHeight="251648512" behindDoc="0" locked="0" layoutInCell="1" allowOverlap="1" wp14:anchorId="0C8BD300" wp14:editId="64F02135">
            <wp:simplePos x="0" y="0"/>
            <wp:positionH relativeFrom="margin">
              <wp:posOffset>970280</wp:posOffset>
            </wp:positionH>
            <wp:positionV relativeFrom="paragraph">
              <wp:posOffset>2549525</wp:posOffset>
            </wp:positionV>
            <wp:extent cx="3793490" cy="20269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3490" cy="2026920"/>
                    </a:xfrm>
                    <a:prstGeom prst="rect">
                      <a:avLst/>
                    </a:prstGeom>
                  </pic:spPr>
                </pic:pic>
              </a:graphicData>
            </a:graphic>
            <wp14:sizeRelH relativeFrom="margin">
              <wp14:pctWidth>0</wp14:pctWidth>
            </wp14:sizeRelH>
            <wp14:sizeRelV relativeFrom="margin">
              <wp14:pctHeight>0</wp14:pctHeight>
            </wp14:sizeRelV>
          </wp:anchor>
        </w:drawing>
      </w:r>
      <w:r w:rsidR="00387799" w:rsidRPr="005239B9">
        <w:rPr>
          <w:color w:val="000000" w:themeColor="text1"/>
        </w:rPr>
        <w:t>(a)</w:t>
      </w:r>
    </w:p>
    <w:p w14:paraId="59ADE138" w14:textId="4244D80D" w:rsidR="00B742AE" w:rsidRPr="005239B9" w:rsidRDefault="005239B9" w:rsidP="005239B9">
      <w:pPr>
        <w:jc w:val="center"/>
        <w:rPr>
          <w:color w:val="000000" w:themeColor="text1"/>
        </w:rPr>
      </w:pPr>
      <w:r w:rsidRPr="00FD3A77">
        <w:rPr>
          <w:noProof/>
          <w:color w:val="FF0000"/>
        </w:rPr>
        <w:drawing>
          <wp:anchor distT="0" distB="0" distL="114300" distR="114300" simplePos="0" relativeHeight="251661824" behindDoc="0" locked="0" layoutInCell="1" allowOverlap="1" wp14:anchorId="47406AFF" wp14:editId="6B36CBFD">
            <wp:simplePos x="0" y="0"/>
            <wp:positionH relativeFrom="margin">
              <wp:posOffset>977265</wp:posOffset>
            </wp:positionH>
            <wp:positionV relativeFrom="paragraph">
              <wp:posOffset>2515870</wp:posOffset>
            </wp:positionV>
            <wp:extent cx="3778250" cy="2019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8250" cy="2019300"/>
                    </a:xfrm>
                    <a:prstGeom prst="rect">
                      <a:avLst/>
                    </a:prstGeom>
                  </pic:spPr>
                </pic:pic>
              </a:graphicData>
            </a:graphic>
            <wp14:sizeRelH relativeFrom="margin">
              <wp14:pctWidth>0</wp14:pctWidth>
            </wp14:sizeRelH>
            <wp14:sizeRelV relativeFrom="margin">
              <wp14:pctHeight>0</wp14:pctHeight>
            </wp14:sizeRelV>
          </wp:anchor>
        </w:drawing>
      </w:r>
      <w:r w:rsidR="00387799" w:rsidRPr="005239B9">
        <w:rPr>
          <w:color w:val="000000" w:themeColor="text1"/>
        </w:rPr>
        <w:t>(b)</w:t>
      </w:r>
    </w:p>
    <w:p w14:paraId="6CEF8034" w14:textId="66213A85" w:rsidR="00B742AE" w:rsidRPr="005239B9" w:rsidRDefault="00387799" w:rsidP="005239B9">
      <w:pPr>
        <w:jc w:val="center"/>
        <w:rPr>
          <w:color w:val="000000" w:themeColor="text1"/>
        </w:rPr>
      </w:pPr>
      <w:r w:rsidRPr="005239B9">
        <w:rPr>
          <w:color w:val="000000" w:themeColor="text1"/>
        </w:rPr>
        <w:t>(c)</w:t>
      </w:r>
    </w:p>
    <w:p w14:paraId="472FAFE5" w14:textId="010432A0" w:rsidR="00B742AE" w:rsidRDefault="00F43E34" w:rsidP="00F43E34">
      <w:pPr>
        <w:jc w:val="center"/>
      </w:pPr>
      <w:r>
        <w:t xml:space="preserve">Figure 3: </w:t>
      </w:r>
      <w:r w:rsidR="00387799">
        <w:t xml:space="preserve">(a) Input RGB image, (b) Current SegNet output image, (c) </w:t>
      </w:r>
      <w:r w:rsidR="000B7D3D">
        <w:t>Expected improvised</w:t>
      </w:r>
      <w:r w:rsidR="00387799">
        <w:t xml:space="preserve"> </w:t>
      </w:r>
      <w:r w:rsidR="005239B9">
        <w:t>output [1</w:t>
      </w:r>
      <w:r w:rsidR="00C5485E">
        <w:t>]</w:t>
      </w:r>
      <w:r w:rsidR="005239B9">
        <w:t>.</w:t>
      </w:r>
      <w:bookmarkStart w:id="0" w:name="_GoBack"/>
      <w:bookmarkEnd w:id="0"/>
    </w:p>
    <w:p w14:paraId="23F5ACE7" w14:textId="25113651" w:rsidR="00E40B9E" w:rsidRDefault="00E40B9E" w:rsidP="00E40B9E">
      <w:pPr>
        <w:pStyle w:val="Heading1"/>
      </w:pPr>
      <w:r>
        <w:lastRenderedPageBreak/>
        <w:t>Conclusion</w:t>
      </w:r>
    </w:p>
    <w:p w14:paraId="3AFD28ED" w14:textId="27E080B5" w:rsidR="00E40B9E" w:rsidRPr="00E40B9E" w:rsidRDefault="00E40B9E" w:rsidP="00347539">
      <w:pPr>
        <w:jc w:val="both"/>
      </w:pPr>
      <w:r>
        <w:t xml:space="preserve">In this implementation one major challenge is to build the DCNN properly, because the accuracy of the architecture depends on the DCNN model. It is quite challenging task to interface the Canny edge detector algorithm with the DCNN model and without analyzing the real time output </w:t>
      </w:r>
      <w:r w:rsidR="005239B9">
        <w:t>it’s</w:t>
      </w:r>
      <w:r>
        <w:t xml:space="preserve"> tough to say how much it will fit to the DCNN model. We will </w:t>
      </w:r>
      <w:r w:rsidR="00D6593C">
        <w:t>analyze</w:t>
      </w:r>
      <w:r>
        <w:t xml:space="preserve"> </w:t>
      </w:r>
      <w:r w:rsidR="00D6593C">
        <w:t xml:space="preserve">the architecture </w:t>
      </w:r>
      <w:r>
        <w:t>with “Str</w:t>
      </w:r>
      <w:r w:rsidRPr="00E40B9E">
        <w:t>eet-View Change Detection with Deconvolutional Network</w:t>
      </w:r>
      <w:r>
        <w:t xml:space="preserve">s </w:t>
      </w:r>
      <w:r w:rsidR="005239B9">
        <w:t xml:space="preserve">Dataset” </w:t>
      </w:r>
      <w:r w:rsidR="005239B9" w:rsidRPr="00E40B9E">
        <w:t>which</w:t>
      </w:r>
      <w:r>
        <w:t xml:space="preserve"> contains</w:t>
      </w:r>
      <w:r w:rsidRPr="00E40B9E">
        <w:t xml:space="preserve"> aligned image pairs from street-view imagery with structural, lighting, weather and seasonal changes</w:t>
      </w:r>
      <w:r w:rsidR="00B670BB">
        <w:t>.</w:t>
      </w:r>
    </w:p>
    <w:p w14:paraId="6A22DAF1" w14:textId="0A95C7A7" w:rsidR="00283338" w:rsidRPr="00AA6208" w:rsidRDefault="00283338" w:rsidP="00283338">
      <w:pPr>
        <w:pStyle w:val="Heading1"/>
      </w:pPr>
      <w:r w:rsidRPr="00AA6208">
        <w:t>Reference</w:t>
      </w:r>
      <w:r w:rsidR="00D6593C">
        <w:t>s</w:t>
      </w:r>
    </w:p>
    <w:p w14:paraId="09121769" w14:textId="4C54EAAF" w:rsidR="00273417" w:rsidRPr="00AA6208" w:rsidRDefault="00387799" w:rsidP="00F65B79">
      <w:pPr>
        <w:pStyle w:val="ListParagraph"/>
        <w:numPr>
          <w:ilvl w:val="0"/>
          <w:numId w:val="2"/>
        </w:numPr>
        <w:jc w:val="both"/>
        <w:rPr>
          <w:szCs w:val="24"/>
        </w:rPr>
      </w:pPr>
      <w:r w:rsidRPr="00AA6208">
        <w:rPr>
          <w:szCs w:val="24"/>
        </w:rPr>
        <w:t>V</w:t>
      </w:r>
      <w:r>
        <w:rPr>
          <w:szCs w:val="24"/>
        </w:rPr>
        <w:t>.</w:t>
      </w:r>
      <w:r w:rsidRPr="00AA6208">
        <w:rPr>
          <w:szCs w:val="24"/>
        </w:rPr>
        <w:t xml:space="preserve"> </w:t>
      </w:r>
      <w:proofErr w:type="spellStart"/>
      <w:r w:rsidRPr="00AA6208">
        <w:rPr>
          <w:szCs w:val="24"/>
        </w:rPr>
        <w:t>Badrinarayanan</w:t>
      </w:r>
      <w:proofErr w:type="spellEnd"/>
      <w:r w:rsidRPr="00AA6208">
        <w:rPr>
          <w:szCs w:val="24"/>
        </w:rPr>
        <w:t>, A</w:t>
      </w:r>
      <w:r>
        <w:rPr>
          <w:szCs w:val="24"/>
        </w:rPr>
        <w:t>.</w:t>
      </w:r>
      <w:r w:rsidRPr="00AA6208">
        <w:rPr>
          <w:szCs w:val="24"/>
        </w:rPr>
        <w:t xml:space="preserve"> Kendall, R</w:t>
      </w:r>
      <w:r>
        <w:rPr>
          <w:szCs w:val="24"/>
        </w:rPr>
        <w:t>.</w:t>
      </w:r>
      <w:r w:rsidRPr="00AA6208">
        <w:rPr>
          <w:szCs w:val="24"/>
        </w:rPr>
        <w:t xml:space="preserve"> </w:t>
      </w:r>
      <w:proofErr w:type="spellStart"/>
      <w:r w:rsidRPr="00AA6208">
        <w:rPr>
          <w:szCs w:val="24"/>
        </w:rPr>
        <w:t>Cipolla</w:t>
      </w:r>
      <w:proofErr w:type="spellEnd"/>
      <w:r w:rsidRPr="00AA6208">
        <w:rPr>
          <w:szCs w:val="24"/>
        </w:rPr>
        <w:t xml:space="preserve">, Senior Member, IEEE, </w:t>
      </w:r>
      <w:r w:rsidR="00B66031">
        <w:rPr>
          <w:szCs w:val="24"/>
        </w:rPr>
        <w:t>“</w:t>
      </w:r>
      <w:r w:rsidR="00B64B2A" w:rsidRPr="00B66031">
        <w:rPr>
          <w:i/>
          <w:iCs/>
          <w:szCs w:val="24"/>
        </w:rPr>
        <w:t xml:space="preserve">SegNet: A Deep Convolutional Encoder-Decoder Architecture for Image Segmentation </w:t>
      </w:r>
      <w:r w:rsidR="005239B9">
        <w:rPr>
          <w:szCs w:val="24"/>
        </w:rPr>
        <w:t>“[</w:t>
      </w:r>
      <w:r w:rsidRPr="00AA6208">
        <w:rPr>
          <w:szCs w:val="24"/>
        </w:rPr>
        <w:t xml:space="preserve">2017 </w:t>
      </w:r>
      <w:r w:rsidR="005239B9" w:rsidRPr="00AA6208">
        <w:rPr>
          <w:szCs w:val="24"/>
        </w:rPr>
        <w:t>TPAMI]</w:t>
      </w:r>
      <w:r w:rsidR="005239B9">
        <w:rPr>
          <w:szCs w:val="24"/>
        </w:rPr>
        <w:t xml:space="preserve"> https://arxiv.org/abs/1511.00561</w:t>
      </w:r>
      <w:r w:rsidR="00EC0210" w:rsidRPr="00AA6208">
        <w:rPr>
          <w:szCs w:val="24"/>
        </w:rPr>
        <w:t>.</w:t>
      </w:r>
      <w:r w:rsidR="00081011">
        <w:rPr>
          <w:szCs w:val="24"/>
        </w:rPr>
        <w:t xml:space="preserve"> </w:t>
      </w:r>
      <w:r w:rsidR="00081011" w:rsidRPr="00081011">
        <w:rPr>
          <w:szCs w:val="24"/>
        </w:rPr>
        <w:t>IEEE Transactions on Pattern Analysis and Machine Intelligence ( Volume: 39 , Issue: 12 , Dec. 1 2017 )</w:t>
      </w:r>
    </w:p>
    <w:p w14:paraId="3F635804" w14:textId="086C14B9" w:rsidR="00B64B2A" w:rsidRPr="00AA6208" w:rsidRDefault="00387799" w:rsidP="00F65B79">
      <w:pPr>
        <w:pStyle w:val="ListParagraph"/>
        <w:numPr>
          <w:ilvl w:val="0"/>
          <w:numId w:val="2"/>
        </w:numPr>
        <w:jc w:val="both"/>
        <w:rPr>
          <w:szCs w:val="24"/>
        </w:rPr>
      </w:pPr>
      <w:r w:rsidRPr="00AA6208">
        <w:rPr>
          <w:szCs w:val="24"/>
        </w:rPr>
        <w:t>V</w:t>
      </w:r>
      <w:r>
        <w:rPr>
          <w:szCs w:val="24"/>
        </w:rPr>
        <w:t>.</w:t>
      </w:r>
      <w:r w:rsidRPr="00AA6208">
        <w:rPr>
          <w:szCs w:val="24"/>
        </w:rPr>
        <w:t xml:space="preserve"> </w:t>
      </w:r>
      <w:proofErr w:type="spellStart"/>
      <w:r w:rsidRPr="00AA6208">
        <w:rPr>
          <w:szCs w:val="24"/>
        </w:rPr>
        <w:t>Badrinarayanan</w:t>
      </w:r>
      <w:proofErr w:type="spellEnd"/>
      <w:r w:rsidRPr="00AA6208">
        <w:rPr>
          <w:szCs w:val="24"/>
        </w:rPr>
        <w:t>, A</w:t>
      </w:r>
      <w:r>
        <w:rPr>
          <w:szCs w:val="24"/>
        </w:rPr>
        <w:t>.</w:t>
      </w:r>
      <w:r w:rsidRPr="00AA6208">
        <w:rPr>
          <w:szCs w:val="24"/>
        </w:rPr>
        <w:t xml:space="preserve"> Kendall, R</w:t>
      </w:r>
      <w:r>
        <w:rPr>
          <w:szCs w:val="24"/>
        </w:rPr>
        <w:t>.</w:t>
      </w:r>
      <w:r w:rsidRPr="00AA6208">
        <w:rPr>
          <w:szCs w:val="24"/>
        </w:rPr>
        <w:t xml:space="preserve"> </w:t>
      </w:r>
      <w:proofErr w:type="spellStart"/>
      <w:r w:rsidRPr="00AA6208">
        <w:rPr>
          <w:szCs w:val="24"/>
        </w:rPr>
        <w:t>Cipolla</w:t>
      </w:r>
      <w:proofErr w:type="spellEnd"/>
      <w:r w:rsidRPr="00AA6208">
        <w:rPr>
          <w:szCs w:val="24"/>
        </w:rPr>
        <w:t xml:space="preserve">, Senior Member, </w:t>
      </w:r>
      <w:r w:rsidR="005239B9" w:rsidRPr="00AA6208">
        <w:rPr>
          <w:szCs w:val="24"/>
        </w:rPr>
        <w:t>IEEE</w:t>
      </w:r>
      <w:r w:rsidR="005239B9">
        <w:rPr>
          <w:szCs w:val="24"/>
        </w:rPr>
        <w:t>,</w:t>
      </w:r>
      <w:r>
        <w:rPr>
          <w:szCs w:val="24"/>
        </w:rPr>
        <w:t xml:space="preserve"> </w:t>
      </w:r>
      <w:r w:rsidR="00B66031">
        <w:rPr>
          <w:szCs w:val="24"/>
        </w:rPr>
        <w:t>“</w:t>
      </w:r>
      <w:r w:rsidR="000D30C4" w:rsidRPr="00B66031">
        <w:rPr>
          <w:i/>
          <w:iCs/>
          <w:szCs w:val="24"/>
        </w:rPr>
        <w:t>SegNet: A Deep Convolutional Encoder-Decoder Architecture for Robust Semantic Pixel-Wise Labelling</w:t>
      </w:r>
      <w:r w:rsidR="00B66031">
        <w:rPr>
          <w:szCs w:val="24"/>
        </w:rPr>
        <w:t>”</w:t>
      </w:r>
      <w:r w:rsidR="000D30C4" w:rsidRPr="00AA6208">
        <w:rPr>
          <w:szCs w:val="24"/>
        </w:rPr>
        <w:t xml:space="preserve">, </w:t>
      </w:r>
      <w:r w:rsidR="00273417" w:rsidRPr="00387799">
        <w:rPr>
          <w:szCs w:val="24"/>
        </w:rPr>
        <w:t>https://arxiv.org/abs/1505.07293</w:t>
      </w:r>
      <w:r w:rsidR="00EC0210" w:rsidRPr="00AA6208">
        <w:rPr>
          <w:szCs w:val="24"/>
        </w:rPr>
        <w:t>.</w:t>
      </w:r>
      <w:r w:rsidR="00081011" w:rsidRPr="00081011">
        <w:t xml:space="preserve"> </w:t>
      </w:r>
      <w:r w:rsidR="00081011" w:rsidRPr="00081011">
        <w:rPr>
          <w:szCs w:val="24"/>
        </w:rPr>
        <w:t>Submitted on 27 May 2015</w:t>
      </w:r>
    </w:p>
    <w:p w14:paraId="7CDCFEF1" w14:textId="49813329" w:rsidR="00273417" w:rsidRPr="00AA6208" w:rsidRDefault="00273417" w:rsidP="00F65B79">
      <w:pPr>
        <w:pStyle w:val="ListParagraph"/>
        <w:numPr>
          <w:ilvl w:val="0"/>
          <w:numId w:val="2"/>
        </w:numPr>
        <w:jc w:val="both"/>
        <w:rPr>
          <w:szCs w:val="24"/>
        </w:rPr>
      </w:pPr>
      <w:r w:rsidRPr="00AA6208">
        <w:rPr>
          <w:szCs w:val="24"/>
        </w:rPr>
        <w:t xml:space="preserve">C. </w:t>
      </w:r>
      <w:proofErr w:type="spellStart"/>
      <w:r w:rsidRPr="00AA6208">
        <w:rPr>
          <w:szCs w:val="24"/>
        </w:rPr>
        <w:t>Szegedy</w:t>
      </w:r>
      <w:proofErr w:type="spellEnd"/>
      <w:r w:rsidRPr="00AA6208">
        <w:rPr>
          <w:szCs w:val="24"/>
        </w:rPr>
        <w:t xml:space="preserve">, W. Liu, Y. Jia, P. </w:t>
      </w:r>
      <w:proofErr w:type="spellStart"/>
      <w:r w:rsidRPr="00AA6208">
        <w:rPr>
          <w:szCs w:val="24"/>
        </w:rPr>
        <w:t>Sermanet</w:t>
      </w:r>
      <w:proofErr w:type="spellEnd"/>
      <w:r w:rsidRPr="00AA6208">
        <w:rPr>
          <w:szCs w:val="24"/>
        </w:rPr>
        <w:t xml:space="preserve">, S. Reed, D. </w:t>
      </w:r>
      <w:proofErr w:type="spellStart"/>
      <w:r w:rsidRPr="00AA6208">
        <w:rPr>
          <w:szCs w:val="24"/>
        </w:rPr>
        <w:t>Anguelov</w:t>
      </w:r>
      <w:proofErr w:type="spellEnd"/>
      <w:r w:rsidRPr="00AA6208">
        <w:rPr>
          <w:szCs w:val="24"/>
        </w:rPr>
        <w:t xml:space="preserve">, D. Erhan, V. </w:t>
      </w:r>
      <w:proofErr w:type="spellStart"/>
      <w:r w:rsidRPr="00AA6208">
        <w:rPr>
          <w:szCs w:val="24"/>
        </w:rPr>
        <w:t>Vanhoucke</w:t>
      </w:r>
      <w:proofErr w:type="spellEnd"/>
      <w:r w:rsidRPr="00AA6208">
        <w:rPr>
          <w:szCs w:val="24"/>
        </w:rPr>
        <w:t xml:space="preserve">, and A. </w:t>
      </w:r>
      <w:proofErr w:type="spellStart"/>
      <w:r w:rsidRPr="00AA6208">
        <w:rPr>
          <w:szCs w:val="24"/>
        </w:rPr>
        <w:t>Rabinovich</w:t>
      </w:r>
      <w:proofErr w:type="spellEnd"/>
      <w:r w:rsidRPr="00AA6208">
        <w:rPr>
          <w:szCs w:val="24"/>
        </w:rPr>
        <w:t>, “</w:t>
      </w:r>
      <w:r w:rsidRPr="00B66031">
        <w:rPr>
          <w:i/>
          <w:iCs/>
          <w:szCs w:val="24"/>
        </w:rPr>
        <w:t>Going deeper with convolutions</w:t>
      </w:r>
      <w:r w:rsidRPr="00AA6208">
        <w:rPr>
          <w:szCs w:val="24"/>
        </w:rPr>
        <w:t>,” in CVPR, pp. 1–9, 2015.</w:t>
      </w:r>
    </w:p>
    <w:p w14:paraId="750DC1E4" w14:textId="3759E16F" w:rsidR="00273417" w:rsidRPr="00AA6208" w:rsidRDefault="00273417" w:rsidP="00F65B79">
      <w:pPr>
        <w:pStyle w:val="ListParagraph"/>
        <w:numPr>
          <w:ilvl w:val="0"/>
          <w:numId w:val="2"/>
        </w:numPr>
        <w:jc w:val="both"/>
        <w:rPr>
          <w:szCs w:val="24"/>
        </w:rPr>
      </w:pPr>
      <w:r w:rsidRPr="00AA6208">
        <w:rPr>
          <w:szCs w:val="24"/>
        </w:rPr>
        <w:t xml:space="preserve">K. </w:t>
      </w:r>
      <w:proofErr w:type="spellStart"/>
      <w:r w:rsidRPr="00AA6208">
        <w:rPr>
          <w:szCs w:val="24"/>
        </w:rPr>
        <w:t>Simonyan</w:t>
      </w:r>
      <w:proofErr w:type="spellEnd"/>
      <w:r w:rsidRPr="00AA6208">
        <w:rPr>
          <w:szCs w:val="24"/>
        </w:rPr>
        <w:t xml:space="preserve"> and A. Zisserman, “</w:t>
      </w:r>
      <w:r w:rsidRPr="00B66031">
        <w:rPr>
          <w:i/>
          <w:iCs/>
          <w:szCs w:val="24"/>
        </w:rPr>
        <w:t>Very deep convolutional networks for large-scale image recognition</w:t>
      </w:r>
      <w:r w:rsidRPr="00AA6208">
        <w:rPr>
          <w:szCs w:val="24"/>
        </w:rPr>
        <w:t xml:space="preserve">,” </w:t>
      </w:r>
      <w:proofErr w:type="spellStart"/>
      <w:r w:rsidRPr="00AA6208">
        <w:rPr>
          <w:szCs w:val="24"/>
        </w:rPr>
        <w:t>CoRR</w:t>
      </w:r>
      <w:proofErr w:type="spellEnd"/>
      <w:r w:rsidRPr="00AA6208">
        <w:rPr>
          <w:szCs w:val="24"/>
        </w:rPr>
        <w:t>, vol. abs/1409.1556, 2014.</w:t>
      </w:r>
    </w:p>
    <w:p w14:paraId="0E2A3425" w14:textId="32E86A65" w:rsidR="00273417" w:rsidRPr="00AA6208" w:rsidRDefault="00273417" w:rsidP="00F65B79">
      <w:pPr>
        <w:pStyle w:val="ListParagraph"/>
        <w:numPr>
          <w:ilvl w:val="0"/>
          <w:numId w:val="2"/>
        </w:numPr>
        <w:jc w:val="both"/>
        <w:rPr>
          <w:szCs w:val="24"/>
        </w:rPr>
      </w:pPr>
      <w:r w:rsidRPr="00AA6208">
        <w:rPr>
          <w:szCs w:val="24"/>
        </w:rPr>
        <w:t xml:space="preserve">C. </w:t>
      </w:r>
      <w:proofErr w:type="spellStart"/>
      <w:r w:rsidRPr="00AA6208">
        <w:rPr>
          <w:szCs w:val="24"/>
        </w:rPr>
        <w:t>Farabet</w:t>
      </w:r>
      <w:proofErr w:type="spellEnd"/>
      <w:r w:rsidRPr="00AA6208">
        <w:rPr>
          <w:szCs w:val="24"/>
        </w:rPr>
        <w:t xml:space="preserve">, C. </w:t>
      </w:r>
      <w:proofErr w:type="spellStart"/>
      <w:r w:rsidRPr="00AA6208">
        <w:rPr>
          <w:szCs w:val="24"/>
        </w:rPr>
        <w:t>Couprie</w:t>
      </w:r>
      <w:proofErr w:type="spellEnd"/>
      <w:r w:rsidRPr="00AA6208">
        <w:rPr>
          <w:szCs w:val="24"/>
        </w:rPr>
        <w:t xml:space="preserve">, L. </w:t>
      </w:r>
      <w:proofErr w:type="spellStart"/>
      <w:r w:rsidRPr="00AA6208">
        <w:rPr>
          <w:szCs w:val="24"/>
        </w:rPr>
        <w:t>Najman</w:t>
      </w:r>
      <w:proofErr w:type="spellEnd"/>
      <w:r w:rsidRPr="00AA6208">
        <w:rPr>
          <w:szCs w:val="24"/>
        </w:rPr>
        <w:t xml:space="preserve">, and Y. </w:t>
      </w:r>
      <w:proofErr w:type="spellStart"/>
      <w:r w:rsidRPr="00AA6208">
        <w:rPr>
          <w:szCs w:val="24"/>
        </w:rPr>
        <w:t>LeCun</w:t>
      </w:r>
      <w:proofErr w:type="spellEnd"/>
      <w:r w:rsidRPr="00AA6208">
        <w:rPr>
          <w:szCs w:val="24"/>
        </w:rPr>
        <w:t>, “</w:t>
      </w:r>
      <w:r w:rsidRPr="00B66031">
        <w:rPr>
          <w:i/>
          <w:iCs/>
          <w:szCs w:val="24"/>
        </w:rPr>
        <w:t>Learning hierarchical features for scene labeling</w:t>
      </w:r>
      <w:r w:rsidRPr="00AA6208">
        <w:rPr>
          <w:szCs w:val="24"/>
        </w:rPr>
        <w:t>,” IEEE PAMI, vol. 35, no. 8, pp. 1915–1929, 2013.</w:t>
      </w:r>
    </w:p>
    <w:p w14:paraId="1946692E" w14:textId="5B02765A" w:rsidR="00273417" w:rsidRPr="00AA6208" w:rsidRDefault="00273417" w:rsidP="00F65B79">
      <w:pPr>
        <w:pStyle w:val="ListParagraph"/>
        <w:numPr>
          <w:ilvl w:val="0"/>
          <w:numId w:val="2"/>
        </w:numPr>
        <w:jc w:val="both"/>
        <w:rPr>
          <w:szCs w:val="24"/>
        </w:rPr>
      </w:pPr>
      <w:r w:rsidRPr="00AA6208">
        <w:rPr>
          <w:szCs w:val="24"/>
        </w:rPr>
        <w:t>C. Liang-</w:t>
      </w:r>
      <w:proofErr w:type="spellStart"/>
      <w:r w:rsidRPr="00AA6208">
        <w:rPr>
          <w:szCs w:val="24"/>
        </w:rPr>
        <w:t>Chieh</w:t>
      </w:r>
      <w:proofErr w:type="spellEnd"/>
      <w:r w:rsidRPr="00AA6208">
        <w:rPr>
          <w:szCs w:val="24"/>
        </w:rPr>
        <w:t>, G. Papandreou, I. Kokkinos, K. Murphy, and A. Yuille, “</w:t>
      </w:r>
      <w:r w:rsidRPr="00B66031">
        <w:rPr>
          <w:i/>
          <w:iCs/>
          <w:szCs w:val="24"/>
        </w:rPr>
        <w:t xml:space="preserve">Semantic image segmentation with deep convolutional nets and fully connected </w:t>
      </w:r>
      <w:proofErr w:type="spellStart"/>
      <w:r w:rsidRPr="00B66031">
        <w:rPr>
          <w:i/>
          <w:iCs/>
          <w:szCs w:val="24"/>
        </w:rPr>
        <w:t>crfs</w:t>
      </w:r>
      <w:proofErr w:type="spellEnd"/>
      <w:r w:rsidRPr="00AA6208">
        <w:rPr>
          <w:szCs w:val="24"/>
        </w:rPr>
        <w:t>,” in ICLR, 2015.</w:t>
      </w:r>
    </w:p>
    <w:p w14:paraId="08833FA1" w14:textId="394EFC9A" w:rsidR="00BC6D06" w:rsidRPr="00AA6208" w:rsidRDefault="00BC6D06" w:rsidP="00F65B79">
      <w:pPr>
        <w:pStyle w:val="ListParagraph"/>
        <w:numPr>
          <w:ilvl w:val="0"/>
          <w:numId w:val="2"/>
        </w:numPr>
        <w:jc w:val="both"/>
        <w:rPr>
          <w:szCs w:val="24"/>
        </w:rPr>
      </w:pPr>
      <w:r w:rsidRPr="00AA6208">
        <w:rPr>
          <w:szCs w:val="24"/>
        </w:rPr>
        <w:t xml:space="preserve">K. </w:t>
      </w:r>
      <w:proofErr w:type="spellStart"/>
      <w:r w:rsidRPr="00AA6208">
        <w:rPr>
          <w:szCs w:val="24"/>
        </w:rPr>
        <w:t>Simonyan</w:t>
      </w:r>
      <w:proofErr w:type="spellEnd"/>
      <w:r w:rsidRPr="00AA6208">
        <w:rPr>
          <w:szCs w:val="24"/>
        </w:rPr>
        <w:t xml:space="preserve"> and A. Zisserman, “</w:t>
      </w:r>
      <w:r w:rsidRPr="00B66031">
        <w:rPr>
          <w:i/>
          <w:iCs/>
          <w:szCs w:val="24"/>
        </w:rPr>
        <w:t>Very deep convolutional networks for large-scale image recognition</w:t>
      </w:r>
      <w:r w:rsidRPr="00AA6208">
        <w:rPr>
          <w:szCs w:val="24"/>
        </w:rPr>
        <w:t xml:space="preserve">,” </w:t>
      </w:r>
      <w:proofErr w:type="spellStart"/>
      <w:r w:rsidRPr="00AA6208">
        <w:rPr>
          <w:szCs w:val="24"/>
        </w:rPr>
        <w:t>arXiv</w:t>
      </w:r>
      <w:proofErr w:type="spellEnd"/>
      <w:r w:rsidRPr="00AA6208">
        <w:rPr>
          <w:szCs w:val="24"/>
        </w:rPr>
        <w:t xml:space="preserve"> preprint arXiv:1409.1556, 2014.</w:t>
      </w:r>
    </w:p>
    <w:p w14:paraId="571835E9" w14:textId="7462FCAA" w:rsidR="00FD3A77" w:rsidRDefault="00BC6D06" w:rsidP="005239B9">
      <w:pPr>
        <w:pStyle w:val="ListParagraph"/>
        <w:numPr>
          <w:ilvl w:val="0"/>
          <w:numId w:val="2"/>
        </w:numPr>
        <w:jc w:val="both"/>
        <w:rPr>
          <w:szCs w:val="24"/>
        </w:rPr>
      </w:pPr>
      <w:r w:rsidRPr="00AA6208">
        <w:rPr>
          <w:szCs w:val="24"/>
        </w:rPr>
        <w:t xml:space="preserve">O. </w:t>
      </w:r>
      <w:proofErr w:type="spellStart"/>
      <w:r w:rsidRPr="00AA6208">
        <w:rPr>
          <w:szCs w:val="24"/>
        </w:rPr>
        <w:t>Russakovsky</w:t>
      </w:r>
      <w:proofErr w:type="spellEnd"/>
      <w:r w:rsidRPr="00AA6208">
        <w:rPr>
          <w:szCs w:val="24"/>
        </w:rPr>
        <w:t xml:space="preserve">, J. Deng, H. Su, J. Krause, S. Satheesh, S. Ma, Z. Huang, A. </w:t>
      </w:r>
      <w:proofErr w:type="spellStart"/>
      <w:r w:rsidRPr="00AA6208">
        <w:rPr>
          <w:szCs w:val="24"/>
        </w:rPr>
        <w:t>Karpathy</w:t>
      </w:r>
      <w:proofErr w:type="spellEnd"/>
      <w:r w:rsidRPr="00AA6208">
        <w:rPr>
          <w:szCs w:val="24"/>
        </w:rPr>
        <w:t>, A. Khosla, M. Bernstein, A. C. Berg, and L. Fei-Fei, “</w:t>
      </w:r>
      <w:r w:rsidRPr="00B66031">
        <w:rPr>
          <w:i/>
          <w:iCs/>
          <w:szCs w:val="24"/>
        </w:rPr>
        <w:t>ImageNet Large Scale Visual Recognition Challenge</w:t>
      </w:r>
      <w:r w:rsidRPr="00AA6208">
        <w:rPr>
          <w:szCs w:val="24"/>
        </w:rPr>
        <w:t>,” International Journal of Computer Vision (IJCV), pp. 1–42, April 2015.</w:t>
      </w:r>
    </w:p>
    <w:p w14:paraId="14840D9B" w14:textId="43F4F5B5" w:rsidR="003F67A2" w:rsidRPr="003F67A2" w:rsidRDefault="003F67A2" w:rsidP="003F67A2">
      <w:pPr>
        <w:pStyle w:val="ListParagraph"/>
        <w:numPr>
          <w:ilvl w:val="0"/>
          <w:numId w:val="2"/>
        </w:numPr>
        <w:jc w:val="both"/>
        <w:rPr>
          <w:szCs w:val="24"/>
        </w:rPr>
      </w:pPr>
      <w:r w:rsidRPr="003F67A2">
        <w:rPr>
          <w:szCs w:val="24"/>
        </w:rPr>
        <w:t xml:space="preserve">S. </w:t>
      </w:r>
      <w:proofErr w:type="spellStart"/>
      <w:r w:rsidRPr="003F67A2">
        <w:rPr>
          <w:szCs w:val="24"/>
        </w:rPr>
        <w:t>Ioffe</w:t>
      </w:r>
      <w:proofErr w:type="spellEnd"/>
      <w:r w:rsidRPr="003F67A2">
        <w:rPr>
          <w:szCs w:val="24"/>
        </w:rPr>
        <w:t xml:space="preserve"> and C. </w:t>
      </w:r>
      <w:proofErr w:type="spellStart"/>
      <w:r w:rsidRPr="003F67A2">
        <w:rPr>
          <w:szCs w:val="24"/>
        </w:rPr>
        <w:t>Szegedy</w:t>
      </w:r>
      <w:proofErr w:type="spellEnd"/>
      <w:r w:rsidRPr="003F67A2">
        <w:rPr>
          <w:szCs w:val="24"/>
        </w:rPr>
        <w:t xml:space="preserve">, “Batch normalization: Accelerating </w:t>
      </w:r>
      <w:proofErr w:type="spellStart"/>
      <w:r w:rsidRPr="003F67A2">
        <w:rPr>
          <w:szCs w:val="24"/>
        </w:rPr>
        <w:t>deepnetwork</w:t>
      </w:r>
      <w:proofErr w:type="spellEnd"/>
      <w:r w:rsidRPr="003F67A2">
        <w:rPr>
          <w:szCs w:val="24"/>
        </w:rPr>
        <w:t xml:space="preserve"> training by reducing internal covariate shift,” </w:t>
      </w:r>
      <w:proofErr w:type="spellStart"/>
      <w:r w:rsidRPr="003F67A2">
        <w:rPr>
          <w:szCs w:val="24"/>
        </w:rPr>
        <w:t>CoRR</w:t>
      </w:r>
      <w:proofErr w:type="spellEnd"/>
      <w:r w:rsidRPr="003F67A2">
        <w:rPr>
          <w:szCs w:val="24"/>
        </w:rPr>
        <w:t>,</w:t>
      </w:r>
      <w:r>
        <w:rPr>
          <w:szCs w:val="24"/>
        </w:rPr>
        <w:t xml:space="preserve"> </w:t>
      </w:r>
      <w:r w:rsidRPr="003F67A2">
        <w:rPr>
          <w:szCs w:val="24"/>
        </w:rPr>
        <w:t>vol. abs/1502.03167, 2015.</w:t>
      </w:r>
    </w:p>
    <w:p w14:paraId="520C3C62" w14:textId="6C3815FA" w:rsidR="00AC5BE5" w:rsidRDefault="00AC5BE5" w:rsidP="00AC5BE5">
      <w:pPr>
        <w:jc w:val="both"/>
        <w:rPr>
          <w:szCs w:val="24"/>
        </w:rPr>
      </w:pPr>
    </w:p>
    <w:p w14:paraId="3EB0134D" w14:textId="03E15801" w:rsidR="00E21102" w:rsidRDefault="00E21102" w:rsidP="00AC5BE5">
      <w:pPr>
        <w:jc w:val="both"/>
        <w:rPr>
          <w:szCs w:val="24"/>
        </w:rPr>
      </w:pPr>
    </w:p>
    <w:p w14:paraId="76F9C878" w14:textId="77777777" w:rsidR="00E21102" w:rsidRDefault="00E21102" w:rsidP="00AC5BE5">
      <w:pPr>
        <w:jc w:val="both"/>
        <w:rPr>
          <w:szCs w:val="24"/>
        </w:rPr>
      </w:pPr>
    </w:p>
    <w:p w14:paraId="524CE7C1" w14:textId="4D836833" w:rsidR="00AC5BE5" w:rsidRDefault="00347539" w:rsidP="004F6F16">
      <w:r>
        <w:rPr>
          <w:noProof/>
          <w:szCs w:val="24"/>
        </w:rPr>
        <mc:AlternateContent>
          <mc:Choice Requires="wps">
            <w:drawing>
              <wp:anchor distT="0" distB="0" distL="114300" distR="114300" simplePos="0" relativeHeight="251662848" behindDoc="0" locked="0" layoutInCell="1" allowOverlap="1" wp14:anchorId="08E04C04" wp14:editId="303C8BAB">
                <wp:simplePos x="0" y="0"/>
                <wp:positionH relativeFrom="column">
                  <wp:posOffset>4381500</wp:posOffset>
                </wp:positionH>
                <wp:positionV relativeFrom="paragraph">
                  <wp:posOffset>312420</wp:posOffset>
                </wp:positionV>
                <wp:extent cx="13811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138112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7E77EE7" id="Straight Connector 10" o:spid="_x0000_s1026" style="position:absolute;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24.6pt" to="453.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" strokecolor="windowText" strokeweight="1.5pt">
                <v:stroke joinstyle="miter"/>
              </v:line>
            </w:pict>
          </mc:Fallback>
        </mc:AlternateContent>
      </w:r>
    </w:p>
    <w:p w14:paraId="14A166F4" w14:textId="659DF5C9" w:rsidR="00AC5BE5" w:rsidRPr="00AC5BE5" w:rsidRDefault="00AC5BE5" w:rsidP="00AC5BE5">
      <w:pPr>
        <w:jc w:val="right"/>
      </w:pPr>
      <w:r w:rsidRPr="00AC5BE5">
        <w:t>Supervisor Signature</w:t>
      </w:r>
    </w:p>
    <w:sectPr w:rsidR="00AC5BE5" w:rsidRPr="00AC5BE5" w:rsidSect="00FD62DE">
      <w:footerReference w:type="default" r:id="rId17"/>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B7001" w14:textId="77777777" w:rsidR="00FF4C62" w:rsidRDefault="00FF4C62" w:rsidP="00AB603B">
      <w:pPr>
        <w:spacing w:after="0" w:line="240" w:lineRule="auto"/>
      </w:pPr>
      <w:r>
        <w:separator/>
      </w:r>
    </w:p>
  </w:endnote>
  <w:endnote w:type="continuationSeparator" w:id="0">
    <w:p w14:paraId="361759A4" w14:textId="77777777" w:rsidR="00FF4C62" w:rsidRDefault="00FF4C62" w:rsidP="00AB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756017"/>
      <w:docPartObj>
        <w:docPartGallery w:val="Page Numbers (Bottom of Page)"/>
        <w:docPartUnique/>
      </w:docPartObj>
    </w:sdtPr>
    <w:sdtEndPr>
      <w:rPr>
        <w:noProof/>
      </w:rPr>
    </w:sdtEndPr>
    <w:sdtContent>
      <w:p w14:paraId="103CB2EF" w14:textId="0CFD4AAA" w:rsidR="00B66031" w:rsidRDefault="00B66031">
        <w:pPr>
          <w:pStyle w:val="Footer"/>
          <w:jc w:val="center"/>
        </w:pPr>
        <w:r>
          <w:fldChar w:fldCharType="begin"/>
        </w:r>
        <w:r>
          <w:instrText xml:space="preserve"> PAGE   \* MERGEFORMAT </w:instrText>
        </w:r>
        <w:r>
          <w:fldChar w:fldCharType="separate"/>
        </w:r>
        <w:r w:rsidR="006704AC">
          <w:rPr>
            <w:noProof/>
          </w:rPr>
          <w:t>4</w:t>
        </w:r>
        <w:r>
          <w:rPr>
            <w:noProof/>
          </w:rPr>
          <w:fldChar w:fldCharType="end"/>
        </w:r>
      </w:p>
    </w:sdtContent>
  </w:sdt>
  <w:p w14:paraId="412440EF" w14:textId="77777777" w:rsidR="00B66031" w:rsidRDefault="00B6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DCB22" w14:textId="77777777" w:rsidR="00FF4C62" w:rsidRDefault="00FF4C62" w:rsidP="00AB603B">
      <w:pPr>
        <w:spacing w:after="0" w:line="240" w:lineRule="auto"/>
      </w:pPr>
      <w:r>
        <w:separator/>
      </w:r>
    </w:p>
  </w:footnote>
  <w:footnote w:type="continuationSeparator" w:id="0">
    <w:p w14:paraId="667F15EA" w14:textId="77777777" w:rsidR="00FF4C62" w:rsidRDefault="00FF4C62" w:rsidP="00AB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23B6"/>
    <w:multiLevelType w:val="hybridMultilevel"/>
    <w:tmpl w:val="5B8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B39D2"/>
    <w:multiLevelType w:val="hybridMultilevel"/>
    <w:tmpl w:val="EF5A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6731B"/>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16F41"/>
    <w:multiLevelType w:val="hybridMultilevel"/>
    <w:tmpl w:val="BA307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37469"/>
    <w:multiLevelType w:val="hybridMultilevel"/>
    <w:tmpl w:val="673AA6EA"/>
    <w:lvl w:ilvl="0" w:tplc="1E88B2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DC2"/>
    <w:rsid w:val="00012664"/>
    <w:rsid w:val="0005631C"/>
    <w:rsid w:val="000613D0"/>
    <w:rsid w:val="00081011"/>
    <w:rsid w:val="000B7D3D"/>
    <w:rsid w:val="000C154E"/>
    <w:rsid w:val="000D30C4"/>
    <w:rsid w:val="000F217D"/>
    <w:rsid w:val="001222A1"/>
    <w:rsid w:val="00185354"/>
    <w:rsid w:val="00203132"/>
    <w:rsid w:val="00210C9D"/>
    <w:rsid w:val="00273417"/>
    <w:rsid w:val="00273A79"/>
    <w:rsid w:val="00283338"/>
    <w:rsid w:val="002868FC"/>
    <w:rsid w:val="002A4B63"/>
    <w:rsid w:val="00331BF2"/>
    <w:rsid w:val="003360EE"/>
    <w:rsid w:val="00340190"/>
    <w:rsid w:val="00342C1E"/>
    <w:rsid w:val="00347539"/>
    <w:rsid w:val="00387799"/>
    <w:rsid w:val="003B6AB1"/>
    <w:rsid w:val="003F67A2"/>
    <w:rsid w:val="00450515"/>
    <w:rsid w:val="004718CE"/>
    <w:rsid w:val="004F6F16"/>
    <w:rsid w:val="005239B9"/>
    <w:rsid w:val="005C4A15"/>
    <w:rsid w:val="006467A3"/>
    <w:rsid w:val="006704AC"/>
    <w:rsid w:val="00710E66"/>
    <w:rsid w:val="00722DC2"/>
    <w:rsid w:val="00756BFC"/>
    <w:rsid w:val="00761588"/>
    <w:rsid w:val="007C2196"/>
    <w:rsid w:val="00893ADE"/>
    <w:rsid w:val="00904041"/>
    <w:rsid w:val="00953868"/>
    <w:rsid w:val="00973848"/>
    <w:rsid w:val="009D0C41"/>
    <w:rsid w:val="00AA2D01"/>
    <w:rsid w:val="00AA6208"/>
    <w:rsid w:val="00AB603B"/>
    <w:rsid w:val="00AC5BE5"/>
    <w:rsid w:val="00AC7A89"/>
    <w:rsid w:val="00B64B2A"/>
    <w:rsid w:val="00B66031"/>
    <w:rsid w:val="00B670BB"/>
    <w:rsid w:val="00B742AE"/>
    <w:rsid w:val="00BC6D06"/>
    <w:rsid w:val="00C03A3D"/>
    <w:rsid w:val="00C151FE"/>
    <w:rsid w:val="00C4300E"/>
    <w:rsid w:val="00C5485E"/>
    <w:rsid w:val="00C902DE"/>
    <w:rsid w:val="00CF6867"/>
    <w:rsid w:val="00D63FB0"/>
    <w:rsid w:val="00D6593C"/>
    <w:rsid w:val="00D81046"/>
    <w:rsid w:val="00DE6550"/>
    <w:rsid w:val="00E21102"/>
    <w:rsid w:val="00E40B9E"/>
    <w:rsid w:val="00E611AA"/>
    <w:rsid w:val="00E6181C"/>
    <w:rsid w:val="00EB0CA8"/>
    <w:rsid w:val="00EC0210"/>
    <w:rsid w:val="00ED6F4E"/>
    <w:rsid w:val="00ED7EC7"/>
    <w:rsid w:val="00EE2275"/>
    <w:rsid w:val="00F07B74"/>
    <w:rsid w:val="00F43E34"/>
    <w:rsid w:val="00F65B79"/>
    <w:rsid w:val="00F72FEC"/>
    <w:rsid w:val="00F97F45"/>
    <w:rsid w:val="00FA1F68"/>
    <w:rsid w:val="00FA3317"/>
    <w:rsid w:val="00FB2521"/>
    <w:rsid w:val="00FD3A77"/>
    <w:rsid w:val="00FD62DE"/>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85130"/>
  <w15:docId w15:val="{7F8FB2A4-E0D7-4C27-82C2-211CFC62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62DE"/>
    <w:pPr>
      <w:spacing w:after="200" w:line="27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AC5BE5"/>
    <w:pPr>
      <w:keepNext/>
      <w:pBdr>
        <w:bottom w:val="single" w:sz="18" w:space="1" w:color="auto"/>
      </w:pBdr>
      <w:spacing w:before="240" w:after="60"/>
      <w:outlineLvl w:val="0"/>
    </w:pPr>
    <w:rPr>
      <w:rFonts w:eastAsia="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BE5"/>
    <w:rPr>
      <w:rFonts w:ascii="Times New Roman" w:eastAsia="Times New Roman" w:hAnsi="Times New Roman" w:cs="Times New Roman"/>
      <w:b/>
      <w:bCs/>
      <w:kern w:val="32"/>
      <w:sz w:val="28"/>
      <w:szCs w:val="32"/>
    </w:rPr>
  </w:style>
  <w:style w:type="paragraph" w:customStyle="1" w:styleId="Bezmezer1">
    <w:name w:val="Bez mezer1"/>
    <w:uiPriority w:val="1"/>
    <w:qFormat/>
    <w:rsid w:val="00722DC2"/>
    <w:pPr>
      <w:spacing w:after="0" w:line="240" w:lineRule="auto"/>
    </w:pPr>
    <w:rPr>
      <w:rFonts w:ascii="Calibri" w:eastAsia="Calibri" w:hAnsi="Calibri" w:cs="Times New Roman"/>
    </w:rPr>
  </w:style>
  <w:style w:type="paragraph" w:styleId="ListParagraph">
    <w:name w:val="List Paragraph"/>
    <w:basedOn w:val="Normal"/>
    <w:uiPriority w:val="34"/>
    <w:qFormat/>
    <w:rsid w:val="00283338"/>
    <w:pPr>
      <w:ind w:left="720"/>
      <w:contextualSpacing/>
    </w:pPr>
  </w:style>
  <w:style w:type="character" w:styleId="Hyperlink">
    <w:name w:val="Hyperlink"/>
    <w:basedOn w:val="DefaultParagraphFont"/>
    <w:uiPriority w:val="99"/>
    <w:unhideWhenUsed/>
    <w:rsid w:val="00B64B2A"/>
    <w:rPr>
      <w:color w:val="0563C1" w:themeColor="hyperlink"/>
      <w:u w:val="single"/>
    </w:rPr>
  </w:style>
  <w:style w:type="character" w:customStyle="1" w:styleId="UnresolvedMention1">
    <w:name w:val="Unresolved Mention1"/>
    <w:basedOn w:val="DefaultParagraphFont"/>
    <w:uiPriority w:val="99"/>
    <w:semiHidden/>
    <w:unhideWhenUsed/>
    <w:rsid w:val="00B64B2A"/>
    <w:rPr>
      <w:color w:val="605E5C"/>
      <w:shd w:val="clear" w:color="auto" w:fill="E1DFDD"/>
    </w:rPr>
  </w:style>
  <w:style w:type="paragraph" w:styleId="IntenseQuote">
    <w:name w:val="Intense Quote"/>
    <w:basedOn w:val="Normal"/>
    <w:next w:val="Normal"/>
    <w:link w:val="IntenseQuoteChar"/>
    <w:uiPriority w:val="30"/>
    <w:qFormat/>
    <w:rsid w:val="002A4B63"/>
    <w:pPr>
      <w:framePr w:wrap="notBeside" w:vAnchor="text" w:hAnchor="text" w:y="1"/>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A4B63"/>
    <w:rPr>
      <w:rFonts w:ascii="Calibri" w:eastAsia="Calibri" w:hAnsi="Calibri" w:cs="Times New Roman"/>
      <w:i/>
      <w:iCs/>
    </w:rPr>
  </w:style>
  <w:style w:type="paragraph" w:styleId="Header">
    <w:name w:val="header"/>
    <w:basedOn w:val="Normal"/>
    <w:link w:val="HeaderChar"/>
    <w:uiPriority w:val="99"/>
    <w:unhideWhenUsed/>
    <w:rsid w:val="00AB6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03B"/>
    <w:rPr>
      <w:rFonts w:ascii="Times New Roman" w:eastAsia="Calibri" w:hAnsi="Times New Roman" w:cs="Times New Roman"/>
      <w:sz w:val="24"/>
    </w:rPr>
  </w:style>
  <w:style w:type="paragraph" w:styleId="Footer">
    <w:name w:val="footer"/>
    <w:basedOn w:val="Normal"/>
    <w:link w:val="FooterChar"/>
    <w:uiPriority w:val="99"/>
    <w:unhideWhenUsed/>
    <w:rsid w:val="00AB6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03B"/>
    <w:rPr>
      <w:rFonts w:ascii="Times New Roman" w:eastAsia="Calibri" w:hAnsi="Times New Roman" w:cs="Times New Roman"/>
      <w:sz w:val="24"/>
    </w:rPr>
  </w:style>
  <w:style w:type="paragraph" w:customStyle="1" w:styleId="Style1">
    <w:name w:val="Style1"/>
    <w:basedOn w:val="Normal"/>
    <w:link w:val="Style1Char"/>
    <w:rsid w:val="00AC5BE5"/>
    <w:pPr>
      <w:pBdr>
        <w:top w:val="single" w:sz="4" w:space="1" w:color="auto"/>
      </w:pBdr>
    </w:pPr>
  </w:style>
  <w:style w:type="character" w:customStyle="1" w:styleId="Style1Char">
    <w:name w:val="Style1 Char"/>
    <w:basedOn w:val="DefaultParagraphFont"/>
    <w:link w:val="Style1"/>
    <w:rsid w:val="00AC5BE5"/>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38790">
      <w:bodyDiv w:val="1"/>
      <w:marLeft w:val="0"/>
      <w:marRight w:val="0"/>
      <w:marTop w:val="0"/>
      <w:marBottom w:val="0"/>
      <w:divBdr>
        <w:top w:val="none" w:sz="0" w:space="0" w:color="auto"/>
        <w:left w:val="none" w:sz="0" w:space="0" w:color="auto"/>
        <w:bottom w:val="none" w:sz="0" w:space="0" w:color="auto"/>
        <w:right w:val="none" w:sz="0" w:space="0" w:color="auto"/>
      </w:divBdr>
      <w:divsChild>
        <w:div w:id="792538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5DAD67-DA47-45D1-A96A-BBD614F88822}" type="doc">
      <dgm:prSet loTypeId="urn:microsoft.com/office/officeart/2005/8/layout/chevron2" loCatId="process" qsTypeId="urn:microsoft.com/office/officeart/2005/8/quickstyle/simple1" qsCatId="simple" csTypeId="urn:microsoft.com/office/officeart/2005/8/colors/accent0_1" csCatId="mainScheme" phldr="1"/>
      <dgm:spPr/>
      <dgm:t>
        <a:bodyPr/>
        <a:lstStyle/>
        <a:p>
          <a:endParaRPr lang="en-US"/>
        </a:p>
      </dgm:t>
    </dgm:pt>
    <dgm:pt modelId="{4938210D-E5BB-4530-B6C1-CBBDC31365C5}">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Encoder Netwrok</a:t>
          </a:r>
        </a:p>
      </dgm:t>
    </dgm:pt>
    <dgm:pt modelId="{63D2B27B-B213-41BE-841C-22C4A7625233}" type="parTrans" cxnId="{8999CFD0-AAFB-4B61-AFA5-8D8DA233BF60}">
      <dgm:prSet/>
      <dgm:spPr/>
      <dgm:t>
        <a:bodyPr/>
        <a:lstStyle/>
        <a:p>
          <a:endParaRPr lang="en-US"/>
        </a:p>
      </dgm:t>
    </dgm:pt>
    <dgm:pt modelId="{807B4439-E80D-4125-AEE4-81AB446C535B}" type="sibTrans" cxnId="{8999CFD0-AAFB-4B61-AFA5-8D8DA233BF60}">
      <dgm:prSet/>
      <dgm:spPr/>
      <dgm:t>
        <a:bodyPr/>
        <a:lstStyle/>
        <a:p>
          <a:endParaRPr lang="en-US"/>
        </a:p>
      </dgm:t>
    </dgm:pt>
    <dgm:pt modelId="{45B03C47-232B-4FA7-BC25-5EFC0E2C7CA2}">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Convolution </a:t>
          </a:r>
        </a:p>
      </dgm:t>
    </dgm:pt>
    <dgm:pt modelId="{16DC6C86-8777-4596-B5D3-4A48B20A94CD}" type="parTrans" cxnId="{544564C6-FE41-489D-8879-812B64C4600C}">
      <dgm:prSet/>
      <dgm:spPr/>
      <dgm:t>
        <a:bodyPr/>
        <a:lstStyle/>
        <a:p>
          <a:endParaRPr lang="en-US"/>
        </a:p>
      </dgm:t>
    </dgm:pt>
    <dgm:pt modelId="{B223EABA-A380-446A-A95F-CD3E5340DF41}" type="sibTrans" cxnId="{544564C6-FE41-489D-8879-812B64C4600C}">
      <dgm:prSet/>
      <dgm:spPr/>
      <dgm:t>
        <a:bodyPr/>
        <a:lstStyle/>
        <a:p>
          <a:endParaRPr lang="en-US"/>
        </a:p>
      </dgm:t>
    </dgm:pt>
    <dgm:pt modelId="{F1845188-C246-4908-875B-E12E21818DC8}">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Decoder Network</a:t>
          </a:r>
        </a:p>
      </dgm:t>
    </dgm:pt>
    <dgm:pt modelId="{EF57D6A6-AB69-4296-95AA-2051779AF4BA}" type="parTrans" cxnId="{99DA871B-CF16-4E7C-B677-A72C8036FB6C}">
      <dgm:prSet/>
      <dgm:spPr/>
      <dgm:t>
        <a:bodyPr/>
        <a:lstStyle/>
        <a:p>
          <a:endParaRPr lang="en-US"/>
        </a:p>
      </dgm:t>
    </dgm:pt>
    <dgm:pt modelId="{2CFA8C64-77CC-4A31-8F72-07F51D76CC43}" type="sibTrans" cxnId="{99DA871B-CF16-4E7C-B677-A72C8036FB6C}">
      <dgm:prSet/>
      <dgm:spPr/>
      <dgm:t>
        <a:bodyPr/>
        <a:lstStyle/>
        <a:p>
          <a:endParaRPr lang="en-US"/>
        </a:p>
      </dgm:t>
    </dgm:pt>
    <dgm:pt modelId="{9E6D6088-884B-4127-A181-CA7902FF27E8}">
      <dgm:prSet phldrT="[Text]" custT="1"/>
      <dgm:spPr/>
      <dgm:t>
        <a:bodyPr/>
        <a:lstStyle/>
        <a:p>
          <a:pPr algn="l"/>
          <a:r>
            <a:rPr lang="en-US" sz="1200">
              <a:solidFill>
                <a:schemeClr val="bg2">
                  <a:lumMod val="10000"/>
                </a:schemeClr>
              </a:solidFill>
              <a:latin typeface="Times New Roman" panose="02020603050405020304" pitchFamily="18" charset="0"/>
              <a:cs typeface="Times New Roman" panose="02020603050405020304" pitchFamily="18" charset="0"/>
            </a:rPr>
            <a:t>Upsampling</a:t>
          </a:r>
        </a:p>
      </dgm:t>
    </dgm:pt>
    <dgm:pt modelId="{514ABC2D-7D77-4033-B3DF-D9E042327C8B}" type="parTrans" cxnId="{9C8C6CBE-884C-4F53-868F-84A2ECBE4195}">
      <dgm:prSet/>
      <dgm:spPr/>
      <dgm:t>
        <a:bodyPr/>
        <a:lstStyle/>
        <a:p>
          <a:endParaRPr lang="en-US"/>
        </a:p>
      </dgm:t>
    </dgm:pt>
    <dgm:pt modelId="{8DCCC2CC-973E-40A3-B0B4-57AA4CFE34C1}" type="sibTrans" cxnId="{9C8C6CBE-884C-4F53-868F-84A2ECBE4195}">
      <dgm:prSet/>
      <dgm:spPr/>
      <dgm:t>
        <a:bodyPr/>
        <a:lstStyle/>
        <a:p>
          <a:endParaRPr lang="en-US"/>
        </a:p>
      </dgm:t>
    </dgm:pt>
    <dgm:pt modelId="{52E768D6-8DB3-4828-B3B1-C8F183C4810E}">
      <dgm:prSet phldrT="[Text]" custT="1"/>
      <dgm:spPr/>
      <dgm:t>
        <a:bodyPr/>
        <a:lstStyle/>
        <a:p>
          <a:pPr algn="l"/>
          <a:r>
            <a:rPr lang="en-US" sz="1200">
              <a:solidFill>
                <a:schemeClr val="bg2">
                  <a:lumMod val="10000"/>
                </a:schemeClr>
              </a:solidFill>
              <a:latin typeface="Times New Roman" panose="02020603050405020304" pitchFamily="18" charset="0"/>
              <a:cs typeface="Times New Roman" panose="02020603050405020304" pitchFamily="18" charset="0"/>
            </a:rPr>
            <a:t>Softmax</a:t>
          </a:r>
        </a:p>
      </dgm:t>
    </dgm:pt>
    <dgm:pt modelId="{F50C85B0-A19D-45B0-A667-5FBC754BAF12}" type="parTrans" cxnId="{3E65C3CD-438A-4465-8F9A-C8F7E3EBD5AC}">
      <dgm:prSet/>
      <dgm:spPr/>
      <dgm:t>
        <a:bodyPr/>
        <a:lstStyle/>
        <a:p>
          <a:endParaRPr lang="en-US"/>
        </a:p>
      </dgm:t>
    </dgm:pt>
    <dgm:pt modelId="{B51DE77D-C8C1-48B2-A107-4CC5D39EB7D6}" type="sibTrans" cxnId="{3E65C3CD-438A-4465-8F9A-C8F7E3EBD5AC}">
      <dgm:prSet/>
      <dgm:spPr/>
      <dgm:t>
        <a:bodyPr/>
        <a:lstStyle/>
        <a:p>
          <a:endParaRPr lang="en-US"/>
        </a:p>
      </dgm:t>
    </dgm:pt>
    <dgm:pt modelId="{736C8BB2-5229-4B84-AE52-4ACBC3DC1FAB}">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Boundary localization</a:t>
          </a:r>
        </a:p>
      </dgm:t>
    </dgm:pt>
    <dgm:pt modelId="{0CADEFDE-B68D-41ED-8445-34011BBA3928}" type="parTrans" cxnId="{C4714D65-0DDE-4003-8377-BFA1938A7199}">
      <dgm:prSet/>
      <dgm:spPr/>
      <dgm:t>
        <a:bodyPr/>
        <a:lstStyle/>
        <a:p>
          <a:endParaRPr lang="en-US"/>
        </a:p>
      </dgm:t>
    </dgm:pt>
    <dgm:pt modelId="{098EB902-328A-42EF-9196-35726100BB86}" type="sibTrans" cxnId="{C4714D65-0DDE-4003-8377-BFA1938A7199}">
      <dgm:prSet/>
      <dgm:spPr/>
      <dgm:t>
        <a:bodyPr/>
        <a:lstStyle/>
        <a:p>
          <a:endParaRPr lang="en-US"/>
        </a:p>
      </dgm:t>
    </dgm:pt>
    <dgm:pt modelId="{6C467B5C-04D2-4B98-A9A7-0C97DBA2577D}">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Canny edge detector algorithm</a:t>
          </a:r>
        </a:p>
      </dgm:t>
    </dgm:pt>
    <dgm:pt modelId="{82D963B4-90BA-43F6-9755-0E1A91354DE2}" type="parTrans" cxnId="{41CC2629-A58E-4F84-8D8B-D786217C21BA}">
      <dgm:prSet/>
      <dgm:spPr/>
      <dgm:t>
        <a:bodyPr/>
        <a:lstStyle/>
        <a:p>
          <a:endParaRPr lang="en-US"/>
        </a:p>
      </dgm:t>
    </dgm:pt>
    <dgm:pt modelId="{D4A94EE1-9B27-4F3F-8A3C-14412B664343}" type="sibTrans" cxnId="{41CC2629-A58E-4F84-8D8B-D786217C21BA}">
      <dgm:prSet/>
      <dgm:spPr/>
      <dgm:t>
        <a:bodyPr/>
        <a:lstStyle/>
        <a:p>
          <a:endParaRPr lang="en-US"/>
        </a:p>
      </dgm:t>
    </dgm:pt>
    <dgm:pt modelId="{985CD6CD-8925-49C3-8C90-EE056B9B76F7}">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Batch normalization</a:t>
          </a:r>
        </a:p>
      </dgm:t>
    </dgm:pt>
    <dgm:pt modelId="{3CC70716-CC6F-474A-BA3E-5A6D51D86976}" type="sibTrans" cxnId="{B2863B2A-B09A-4B1D-B78B-81438EFE2ED9}">
      <dgm:prSet/>
      <dgm:spPr/>
      <dgm:t>
        <a:bodyPr/>
        <a:lstStyle/>
        <a:p>
          <a:endParaRPr lang="en-US"/>
        </a:p>
      </dgm:t>
    </dgm:pt>
    <dgm:pt modelId="{A0CB47AE-665A-42BD-8795-B4631F4A1CD3}" type="parTrans" cxnId="{B2863B2A-B09A-4B1D-B78B-81438EFE2ED9}">
      <dgm:prSet/>
      <dgm:spPr/>
      <dgm:t>
        <a:bodyPr/>
        <a:lstStyle/>
        <a:p>
          <a:endParaRPr lang="en-US"/>
        </a:p>
      </dgm:t>
    </dgm:pt>
    <dgm:pt modelId="{9CB43659-DEAC-4D64-B99B-E2581C75E028}">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ReLu</a:t>
          </a:r>
        </a:p>
      </dgm:t>
    </dgm:pt>
    <dgm:pt modelId="{A6A0F45E-53B9-4C9B-AAB1-3F0AC8958A80}" type="sibTrans" cxnId="{D57542BB-43C8-452E-A520-A4603C6DC79F}">
      <dgm:prSet/>
      <dgm:spPr/>
      <dgm:t>
        <a:bodyPr/>
        <a:lstStyle/>
        <a:p>
          <a:endParaRPr lang="en-US"/>
        </a:p>
      </dgm:t>
    </dgm:pt>
    <dgm:pt modelId="{CC651001-8F5A-45D3-9029-4B0ECBC4552C}" type="parTrans" cxnId="{D57542BB-43C8-452E-A520-A4603C6DC79F}">
      <dgm:prSet/>
      <dgm:spPr/>
      <dgm:t>
        <a:bodyPr/>
        <a:lstStyle/>
        <a:p>
          <a:endParaRPr lang="en-US"/>
        </a:p>
      </dgm:t>
    </dgm:pt>
    <dgm:pt modelId="{8BA5A46A-85BE-4217-8410-1CC9A9EA49FE}">
      <dgm:prSet phldrT="[Text]" custT="1"/>
      <dgm:spPr/>
      <dgm:t>
        <a:bodyPr/>
        <a:lstStyle/>
        <a:p>
          <a:r>
            <a:rPr lang="en-US" sz="1200">
              <a:solidFill>
                <a:schemeClr val="bg2">
                  <a:lumMod val="10000"/>
                </a:schemeClr>
              </a:solidFill>
              <a:latin typeface="Times New Roman" panose="02020603050405020304" pitchFamily="18" charset="0"/>
              <a:cs typeface="Times New Roman" panose="02020603050405020304" pitchFamily="18" charset="0"/>
            </a:rPr>
            <a:t>Max Pooling </a:t>
          </a:r>
        </a:p>
      </dgm:t>
    </dgm:pt>
    <dgm:pt modelId="{DC93189D-5C26-4392-AD94-D20CD2592F3B}" type="sibTrans" cxnId="{AA0E9E17-04BD-4F82-B2B7-493C995B9AFB}">
      <dgm:prSet/>
      <dgm:spPr/>
      <dgm:t>
        <a:bodyPr/>
        <a:lstStyle/>
        <a:p>
          <a:endParaRPr lang="en-US"/>
        </a:p>
      </dgm:t>
    </dgm:pt>
    <dgm:pt modelId="{470666FA-0B5A-42C0-8AC5-F7422E78E386}" type="parTrans" cxnId="{AA0E9E17-04BD-4F82-B2B7-493C995B9AFB}">
      <dgm:prSet/>
      <dgm:spPr/>
      <dgm:t>
        <a:bodyPr/>
        <a:lstStyle/>
        <a:p>
          <a:endParaRPr lang="en-US"/>
        </a:p>
      </dgm:t>
    </dgm:pt>
    <dgm:pt modelId="{DF4D7C94-4FA8-4727-A0D8-4CA15780665A}">
      <dgm:prSet phldrT="[Text]" custT="1"/>
      <dgm:spPr/>
      <dgm:t>
        <a:bodyPr/>
        <a:lstStyle/>
        <a:p>
          <a:pPr algn="l"/>
          <a:r>
            <a:rPr lang="en-US" sz="1200">
              <a:solidFill>
                <a:schemeClr val="bg2">
                  <a:lumMod val="10000"/>
                </a:schemeClr>
              </a:solidFill>
              <a:latin typeface="Times New Roman" panose="02020603050405020304" pitchFamily="18" charset="0"/>
              <a:cs typeface="Times New Roman" panose="02020603050405020304" pitchFamily="18" charset="0"/>
            </a:rPr>
            <a:t>Convolution</a:t>
          </a:r>
        </a:p>
      </dgm:t>
    </dgm:pt>
    <dgm:pt modelId="{539092E8-7C42-4AC8-B8F3-056422514077}" type="parTrans" cxnId="{0FF8B2E2-60D9-420C-82F4-C0C0E2C7B47C}">
      <dgm:prSet/>
      <dgm:spPr/>
    </dgm:pt>
    <dgm:pt modelId="{E3517F97-8B78-4B9F-9D8F-E3946D57FBD2}" type="sibTrans" cxnId="{0FF8B2E2-60D9-420C-82F4-C0C0E2C7B47C}">
      <dgm:prSet/>
      <dgm:spPr/>
    </dgm:pt>
    <dgm:pt modelId="{C8C4D922-C14B-4B6C-A6EA-8907400B26A8}" type="pres">
      <dgm:prSet presAssocID="{245DAD67-DA47-45D1-A96A-BBD614F88822}" presName="linearFlow" presStyleCnt="0">
        <dgm:presLayoutVars>
          <dgm:dir/>
          <dgm:animLvl val="lvl"/>
          <dgm:resizeHandles val="exact"/>
        </dgm:presLayoutVars>
      </dgm:prSet>
      <dgm:spPr/>
    </dgm:pt>
    <dgm:pt modelId="{0535856B-FA05-4DDB-91A7-9941DB2F576F}" type="pres">
      <dgm:prSet presAssocID="{4938210D-E5BB-4530-B6C1-CBBDC31365C5}" presName="composite" presStyleCnt="0"/>
      <dgm:spPr/>
    </dgm:pt>
    <dgm:pt modelId="{24A0658B-DDC0-409A-AC6E-E00CA3E78EBF}" type="pres">
      <dgm:prSet presAssocID="{4938210D-E5BB-4530-B6C1-CBBDC31365C5}" presName="parentText" presStyleLbl="alignNode1" presStyleIdx="0" presStyleCnt="3" custLinFactNeighborX="693" custLinFactNeighborY="-29094">
        <dgm:presLayoutVars>
          <dgm:chMax val="1"/>
          <dgm:bulletEnabled val="1"/>
        </dgm:presLayoutVars>
      </dgm:prSet>
      <dgm:spPr/>
    </dgm:pt>
    <dgm:pt modelId="{66FBB5F5-CF50-4B50-9498-05574DE5B4FB}" type="pres">
      <dgm:prSet presAssocID="{4938210D-E5BB-4530-B6C1-CBBDC31365C5}" presName="descendantText" presStyleLbl="alignAcc1" presStyleIdx="0" presStyleCnt="3" custLinFactNeighborX="-460" custLinFactNeighborY="270">
        <dgm:presLayoutVars>
          <dgm:bulletEnabled val="1"/>
        </dgm:presLayoutVars>
      </dgm:prSet>
      <dgm:spPr/>
    </dgm:pt>
    <dgm:pt modelId="{AF2D30A4-7E76-4FA3-B8E1-8B678126ECA8}" type="pres">
      <dgm:prSet presAssocID="{807B4439-E80D-4125-AEE4-81AB446C535B}" presName="sp" presStyleCnt="0"/>
      <dgm:spPr/>
    </dgm:pt>
    <dgm:pt modelId="{CB83EB30-1536-4184-8C2D-0CDE6382CA0B}" type="pres">
      <dgm:prSet presAssocID="{F1845188-C246-4908-875B-E12E21818DC8}" presName="composite" presStyleCnt="0"/>
      <dgm:spPr/>
    </dgm:pt>
    <dgm:pt modelId="{13FD6344-44DF-4649-A8C4-59B941D8A214}" type="pres">
      <dgm:prSet presAssocID="{F1845188-C246-4908-875B-E12E21818DC8}" presName="parentText" presStyleLbl="alignNode1" presStyleIdx="1" presStyleCnt="3">
        <dgm:presLayoutVars>
          <dgm:chMax val="1"/>
          <dgm:bulletEnabled val="1"/>
        </dgm:presLayoutVars>
      </dgm:prSet>
      <dgm:spPr/>
    </dgm:pt>
    <dgm:pt modelId="{51498975-649B-410E-9563-A405E96AC8CF}" type="pres">
      <dgm:prSet presAssocID="{F1845188-C246-4908-875B-E12E21818DC8}" presName="descendantText" presStyleLbl="alignAcc1" presStyleIdx="1" presStyleCnt="3" custLinFactNeighborX="232" custLinFactNeighborY="0">
        <dgm:presLayoutVars>
          <dgm:bulletEnabled val="1"/>
        </dgm:presLayoutVars>
      </dgm:prSet>
      <dgm:spPr/>
    </dgm:pt>
    <dgm:pt modelId="{59A58716-D1BA-4179-88E7-9A77CC5BD8EF}" type="pres">
      <dgm:prSet presAssocID="{2CFA8C64-77CC-4A31-8F72-07F51D76CC43}" presName="sp" presStyleCnt="0"/>
      <dgm:spPr/>
    </dgm:pt>
    <dgm:pt modelId="{CDEE065F-30CC-4C59-BF74-5134A80805CA}" type="pres">
      <dgm:prSet presAssocID="{736C8BB2-5229-4B84-AE52-4ACBC3DC1FAB}" presName="composite" presStyleCnt="0"/>
      <dgm:spPr/>
    </dgm:pt>
    <dgm:pt modelId="{7487AC0E-6361-4C5B-9EA8-9DEC63CED12F}" type="pres">
      <dgm:prSet presAssocID="{736C8BB2-5229-4B84-AE52-4ACBC3DC1FAB}" presName="parentText" presStyleLbl="alignNode1" presStyleIdx="2" presStyleCnt="3">
        <dgm:presLayoutVars>
          <dgm:chMax val="1"/>
          <dgm:bulletEnabled val="1"/>
        </dgm:presLayoutVars>
      </dgm:prSet>
      <dgm:spPr/>
    </dgm:pt>
    <dgm:pt modelId="{C0C93915-1A74-45D4-96F4-F56A021F0E21}" type="pres">
      <dgm:prSet presAssocID="{736C8BB2-5229-4B84-AE52-4ACBC3DC1FAB}" presName="descendantText" presStyleLbl="alignAcc1" presStyleIdx="2" presStyleCnt="3">
        <dgm:presLayoutVars>
          <dgm:bulletEnabled val="1"/>
        </dgm:presLayoutVars>
      </dgm:prSet>
      <dgm:spPr/>
    </dgm:pt>
  </dgm:ptLst>
  <dgm:cxnLst>
    <dgm:cxn modelId="{B9512A12-7AB3-455D-A8B9-896E08ECC906}" type="presOf" srcId="{6C467B5C-04D2-4B98-A9A7-0C97DBA2577D}" destId="{C0C93915-1A74-45D4-96F4-F56A021F0E21}" srcOrd="0" destOrd="0" presId="urn:microsoft.com/office/officeart/2005/8/layout/chevron2"/>
    <dgm:cxn modelId="{B7B97712-8045-4B81-9637-6B0685289A7C}" type="presOf" srcId="{45B03C47-232B-4FA7-BC25-5EFC0E2C7CA2}" destId="{66FBB5F5-CF50-4B50-9498-05574DE5B4FB}" srcOrd="0" destOrd="0" presId="urn:microsoft.com/office/officeart/2005/8/layout/chevron2"/>
    <dgm:cxn modelId="{AA0E9E17-04BD-4F82-B2B7-493C995B9AFB}" srcId="{4938210D-E5BB-4530-B6C1-CBBDC31365C5}" destId="{8BA5A46A-85BE-4217-8410-1CC9A9EA49FE}" srcOrd="3" destOrd="0" parTransId="{470666FA-0B5A-42C0-8AC5-F7422E78E386}" sibTransId="{DC93189D-5C26-4392-AD94-D20CD2592F3B}"/>
    <dgm:cxn modelId="{359DB917-F466-4CD0-BE90-51725CE2C2AF}" type="presOf" srcId="{4938210D-E5BB-4530-B6C1-CBBDC31365C5}" destId="{24A0658B-DDC0-409A-AC6E-E00CA3E78EBF}" srcOrd="0" destOrd="0" presId="urn:microsoft.com/office/officeart/2005/8/layout/chevron2"/>
    <dgm:cxn modelId="{99DA871B-CF16-4E7C-B677-A72C8036FB6C}" srcId="{245DAD67-DA47-45D1-A96A-BBD614F88822}" destId="{F1845188-C246-4908-875B-E12E21818DC8}" srcOrd="1" destOrd="0" parTransId="{EF57D6A6-AB69-4296-95AA-2051779AF4BA}" sibTransId="{2CFA8C64-77CC-4A31-8F72-07F51D76CC43}"/>
    <dgm:cxn modelId="{1FBB2C20-D644-42AF-995B-C80CD11997B3}" type="presOf" srcId="{DF4D7C94-4FA8-4727-A0D8-4CA15780665A}" destId="{51498975-649B-410E-9563-A405E96AC8CF}" srcOrd="0" destOrd="0" presId="urn:microsoft.com/office/officeart/2005/8/layout/chevron2"/>
    <dgm:cxn modelId="{41CC2629-A58E-4F84-8D8B-D786217C21BA}" srcId="{736C8BB2-5229-4B84-AE52-4ACBC3DC1FAB}" destId="{6C467B5C-04D2-4B98-A9A7-0C97DBA2577D}" srcOrd="0" destOrd="0" parTransId="{82D963B4-90BA-43F6-9755-0E1A91354DE2}" sibTransId="{D4A94EE1-9B27-4F3F-8A3C-14412B664343}"/>
    <dgm:cxn modelId="{B2863B2A-B09A-4B1D-B78B-81438EFE2ED9}" srcId="{4938210D-E5BB-4530-B6C1-CBBDC31365C5}" destId="{985CD6CD-8925-49C3-8C90-EE056B9B76F7}" srcOrd="1" destOrd="0" parTransId="{A0CB47AE-665A-42BD-8795-B4631F4A1CD3}" sibTransId="{3CC70716-CC6F-474A-BA3E-5A6D51D86976}"/>
    <dgm:cxn modelId="{21329E37-098C-4D70-9E6A-96341AAA2147}" type="presOf" srcId="{F1845188-C246-4908-875B-E12E21818DC8}" destId="{13FD6344-44DF-4649-A8C4-59B941D8A214}" srcOrd="0" destOrd="0" presId="urn:microsoft.com/office/officeart/2005/8/layout/chevron2"/>
    <dgm:cxn modelId="{4F9A9562-059E-432C-BEC2-CBAF0CF2B8C3}" type="presOf" srcId="{736C8BB2-5229-4B84-AE52-4ACBC3DC1FAB}" destId="{7487AC0E-6361-4C5B-9EA8-9DEC63CED12F}" srcOrd="0" destOrd="0" presId="urn:microsoft.com/office/officeart/2005/8/layout/chevron2"/>
    <dgm:cxn modelId="{C4714D65-0DDE-4003-8377-BFA1938A7199}" srcId="{245DAD67-DA47-45D1-A96A-BBD614F88822}" destId="{736C8BB2-5229-4B84-AE52-4ACBC3DC1FAB}" srcOrd="2" destOrd="0" parTransId="{0CADEFDE-B68D-41ED-8445-34011BBA3928}" sibTransId="{098EB902-328A-42EF-9196-35726100BB86}"/>
    <dgm:cxn modelId="{A6FC3147-B9D7-48F3-B2CD-65CCE0A16A2A}" type="presOf" srcId="{985CD6CD-8925-49C3-8C90-EE056B9B76F7}" destId="{66FBB5F5-CF50-4B50-9498-05574DE5B4FB}" srcOrd="0" destOrd="1" presId="urn:microsoft.com/office/officeart/2005/8/layout/chevron2"/>
    <dgm:cxn modelId="{76AE4A92-FB9D-490B-B752-5B2AC59B471C}" type="presOf" srcId="{9CB43659-DEAC-4D64-B99B-E2581C75E028}" destId="{66FBB5F5-CF50-4B50-9498-05574DE5B4FB}" srcOrd="0" destOrd="2" presId="urn:microsoft.com/office/officeart/2005/8/layout/chevron2"/>
    <dgm:cxn modelId="{091C0494-E430-4325-BED6-A7FFC7C0C95B}" type="presOf" srcId="{9E6D6088-884B-4127-A181-CA7902FF27E8}" destId="{51498975-649B-410E-9563-A405E96AC8CF}" srcOrd="0" destOrd="1" presId="urn:microsoft.com/office/officeart/2005/8/layout/chevron2"/>
    <dgm:cxn modelId="{D57542BB-43C8-452E-A520-A4603C6DC79F}" srcId="{4938210D-E5BB-4530-B6C1-CBBDC31365C5}" destId="{9CB43659-DEAC-4D64-B99B-E2581C75E028}" srcOrd="2" destOrd="0" parTransId="{CC651001-8F5A-45D3-9029-4B0ECBC4552C}" sibTransId="{A6A0F45E-53B9-4C9B-AAB1-3F0AC8958A80}"/>
    <dgm:cxn modelId="{9C8C6CBE-884C-4F53-868F-84A2ECBE4195}" srcId="{F1845188-C246-4908-875B-E12E21818DC8}" destId="{9E6D6088-884B-4127-A181-CA7902FF27E8}" srcOrd="1" destOrd="0" parTransId="{514ABC2D-7D77-4033-B3DF-D9E042327C8B}" sibTransId="{8DCCC2CC-973E-40A3-B0B4-57AA4CFE34C1}"/>
    <dgm:cxn modelId="{544564C6-FE41-489D-8879-812B64C4600C}" srcId="{4938210D-E5BB-4530-B6C1-CBBDC31365C5}" destId="{45B03C47-232B-4FA7-BC25-5EFC0E2C7CA2}" srcOrd="0" destOrd="0" parTransId="{16DC6C86-8777-4596-B5D3-4A48B20A94CD}" sibTransId="{B223EABA-A380-446A-A95F-CD3E5340DF41}"/>
    <dgm:cxn modelId="{3E65C3CD-438A-4465-8F9A-C8F7E3EBD5AC}" srcId="{F1845188-C246-4908-875B-E12E21818DC8}" destId="{52E768D6-8DB3-4828-B3B1-C8F183C4810E}" srcOrd="2" destOrd="0" parTransId="{F50C85B0-A19D-45B0-A667-5FBC754BAF12}" sibTransId="{B51DE77D-C8C1-48B2-A107-4CC5D39EB7D6}"/>
    <dgm:cxn modelId="{8999CFD0-AAFB-4B61-AFA5-8D8DA233BF60}" srcId="{245DAD67-DA47-45D1-A96A-BBD614F88822}" destId="{4938210D-E5BB-4530-B6C1-CBBDC31365C5}" srcOrd="0" destOrd="0" parTransId="{63D2B27B-B213-41BE-841C-22C4A7625233}" sibTransId="{807B4439-E80D-4125-AEE4-81AB446C535B}"/>
    <dgm:cxn modelId="{F98C64DB-35E1-42D6-AFA2-07A33865FC99}" type="presOf" srcId="{245DAD67-DA47-45D1-A96A-BBD614F88822}" destId="{C8C4D922-C14B-4B6C-A6EA-8907400B26A8}" srcOrd="0" destOrd="0" presId="urn:microsoft.com/office/officeart/2005/8/layout/chevron2"/>
    <dgm:cxn modelId="{0FF8B2E2-60D9-420C-82F4-C0C0E2C7B47C}" srcId="{F1845188-C246-4908-875B-E12E21818DC8}" destId="{DF4D7C94-4FA8-4727-A0D8-4CA15780665A}" srcOrd="0" destOrd="0" parTransId="{539092E8-7C42-4AC8-B8F3-056422514077}" sibTransId="{E3517F97-8B78-4B9F-9D8F-E3946D57FBD2}"/>
    <dgm:cxn modelId="{0F8449E8-2D70-46C8-A460-F8109F53A209}" type="presOf" srcId="{52E768D6-8DB3-4828-B3B1-C8F183C4810E}" destId="{51498975-649B-410E-9563-A405E96AC8CF}" srcOrd="0" destOrd="2" presId="urn:microsoft.com/office/officeart/2005/8/layout/chevron2"/>
    <dgm:cxn modelId="{13FCAEEF-2E33-4756-9171-C1F7AB074614}" type="presOf" srcId="{8BA5A46A-85BE-4217-8410-1CC9A9EA49FE}" destId="{66FBB5F5-CF50-4B50-9498-05574DE5B4FB}" srcOrd="0" destOrd="3" presId="urn:microsoft.com/office/officeart/2005/8/layout/chevron2"/>
    <dgm:cxn modelId="{2DC99ABB-1DFA-46EA-A385-5CF9639C7D46}" type="presParOf" srcId="{C8C4D922-C14B-4B6C-A6EA-8907400B26A8}" destId="{0535856B-FA05-4DDB-91A7-9941DB2F576F}" srcOrd="0" destOrd="0" presId="urn:microsoft.com/office/officeart/2005/8/layout/chevron2"/>
    <dgm:cxn modelId="{6327620D-B940-4C23-8887-C1D5AF7E2D0C}" type="presParOf" srcId="{0535856B-FA05-4DDB-91A7-9941DB2F576F}" destId="{24A0658B-DDC0-409A-AC6E-E00CA3E78EBF}" srcOrd="0" destOrd="0" presId="urn:microsoft.com/office/officeart/2005/8/layout/chevron2"/>
    <dgm:cxn modelId="{B1CEC29B-220E-44F1-9C50-610A09614B2C}" type="presParOf" srcId="{0535856B-FA05-4DDB-91A7-9941DB2F576F}" destId="{66FBB5F5-CF50-4B50-9498-05574DE5B4FB}" srcOrd="1" destOrd="0" presId="urn:microsoft.com/office/officeart/2005/8/layout/chevron2"/>
    <dgm:cxn modelId="{EB2FE3B4-9219-4825-A572-F993589A04BD}" type="presParOf" srcId="{C8C4D922-C14B-4B6C-A6EA-8907400B26A8}" destId="{AF2D30A4-7E76-4FA3-B8E1-8B678126ECA8}" srcOrd="1" destOrd="0" presId="urn:microsoft.com/office/officeart/2005/8/layout/chevron2"/>
    <dgm:cxn modelId="{1A9E3102-D950-4CFD-AD27-AB441F4A968B}" type="presParOf" srcId="{C8C4D922-C14B-4B6C-A6EA-8907400B26A8}" destId="{CB83EB30-1536-4184-8C2D-0CDE6382CA0B}" srcOrd="2" destOrd="0" presId="urn:microsoft.com/office/officeart/2005/8/layout/chevron2"/>
    <dgm:cxn modelId="{8A1CF883-7BCB-43A4-ADBF-61D350FBE070}" type="presParOf" srcId="{CB83EB30-1536-4184-8C2D-0CDE6382CA0B}" destId="{13FD6344-44DF-4649-A8C4-59B941D8A214}" srcOrd="0" destOrd="0" presId="urn:microsoft.com/office/officeart/2005/8/layout/chevron2"/>
    <dgm:cxn modelId="{7988A931-00BD-4936-9A84-CD0380F02DA5}" type="presParOf" srcId="{CB83EB30-1536-4184-8C2D-0CDE6382CA0B}" destId="{51498975-649B-410E-9563-A405E96AC8CF}" srcOrd="1" destOrd="0" presId="urn:microsoft.com/office/officeart/2005/8/layout/chevron2"/>
    <dgm:cxn modelId="{C83FEF06-0130-4363-A3E3-34D1E14AC9AE}" type="presParOf" srcId="{C8C4D922-C14B-4B6C-A6EA-8907400B26A8}" destId="{59A58716-D1BA-4179-88E7-9A77CC5BD8EF}" srcOrd="3" destOrd="0" presId="urn:microsoft.com/office/officeart/2005/8/layout/chevron2"/>
    <dgm:cxn modelId="{CFB5E4E9-1AFD-42A9-AA46-49006DA90D3E}" type="presParOf" srcId="{C8C4D922-C14B-4B6C-A6EA-8907400B26A8}" destId="{CDEE065F-30CC-4C59-BF74-5134A80805CA}" srcOrd="4" destOrd="0" presId="urn:microsoft.com/office/officeart/2005/8/layout/chevron2"/>
    <dgm:cxn modelId="{C0B704C0-2E0F-45B7-8D13-8C02ABDB91C4}" type="presParOf" srcId="{CDEE065F-30CC-4C59-BF74-5134A80805CA}" destId="{7487AC0E-6361-4C5B-9EA8-9DEC63CED12F}" srcOrd="0" destOrd="0" presId="urn:microsoft.com/office/officeart/2005/8/layout/chevron2"/>
    <dgm:cxn modelId="{7ED2448C-B0E5-45FB-A742-8646C2D33BAE}" type="presParOf" srcId="{CDEE065F-30CC-4C59-BF74-5134A80805CA}" destId="{C0C93915-1A74-45D4-96F4-F56A021F0E2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A0658B-DDC0-409A-AC6E-E00CA3E78EBF}">
      <dsp:nvSpPr>
        <dsp:cNvPr id="0" name=""/>
        <dsp:cNvSpPr/>
      </dsp:nvSpPr>
      <dsp:spPr>
        <a:xfrm rot="5400000">
          <a:off x="-152699" y="157802"/>
          <a:ext cx="1052019" cy="736413"/>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2">
                  <a:lumMod val="10000"/>
                </a:schemeClr>
              </a:solidFill>
              <a:latin typeface="Times New Roman" panose="02020603050405020304" pitchFamily="18" charset="0"/>
              <a:cs typeface="Times New Roman" panose="02020603050405020304" pitchFamily="18" charset="0"/>
            </a:rPr>
            <a:t>Encoder Netwrok</a:t>
          </a:r>
        </a:p>
      </dsp:txBody>
      <dsp:txXfrm rot="-5400000">
        <a:off x="5105" y="368206"/>
        <a:ext cx="736413" cy="315606"/>
      </dsp:txXfrm>
    </dsp:sp>
    <dsp:sp modelId="{66FBB5F5-CF50-4B50-9498-05574DE5B4FB}">
      <dsp:nvSpPr>
        <dsp:cNvPr id="0" name=""/>
        <dsp:cNvSpPr/>
      </dsp:nvSpPr>
      <dsp:spPr>
        <a:xfrm rot="5400000">
          <a:off x="1924532" y="-1198234"/>
          <a:ext cx="684172" cy="3088826"/>
        </a:xfrm>
        <a:prstGeom prst="round2Same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Convolution </a:t>
          </a:r>
        </a:p>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Batch normalization</a:t>
          </a:r>
        </a:p>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ReLu</a:t>
          </a:r>
        </a:p>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Max Pooling </a:t>
          </a:r>
        </a:p>
      </dsp:txBody>
      <dsp:txXfrm rot="-5400000">
        <a:off x="722206" y="37491"/>
        <a:ext cx="3055427" cy="617374"/>
      </dsp:txXfrm>
    </dsp:sp>
    <dsp:sp modelId="{13FD6344-44DF-4649-A8C4-59B941D8A214}">
      <dsp:nvSpPr>
        <dsp:cNvPr id="0" name=""/>
        <dsp:cNvSpPr/>
      </dsp:nvSpPr>
      <dsp:spPr>
        <a:xfrm rot="5400000">
          <a:off x="-157802" y="1007203"/>
          <a:ext cx="1052019" cy="736413"/>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2">
                  <a:lumMod val="10000"/>
                </a:schemeClr>
              </a:solidFill>
              <a:latin typeface="Times New Roman" panose="02020603050405020304" pitchFamily="18" charset="0"/>
              <a:cs typeface="Times New Roman" panose="02020603050405020304" pitchFamily="18" charset="0"/>
            </a:rPr>
            <a:t>Decoder Network</a:t>
          </a:r>
        </a:p>
      </dsp:txBody>
      <dsp:txXfrm rot="-5400000">
        <a:off x="2" y="1217607"/>
        <a:ext cx="736413" cy="315606"/>
      </dsp:txXfrm>
    </dsp:sp>
    <dsp:sp modelId="{51498975-649B-410E-9563-A405E96AC8CF}">
      <dsp:nvSpPr>
        <dsp:cNvPr id="0" name=""/>
        <dsp:cNvSpPr/>
      </dsp:nvSpPr>
      <dsp:spPr>
        <a:xfrm rot="5400000">
          <a:off x="1938920" y="-353106"/>
          <a:ext cx="683812" cy="3088826"/>
        </a:xfrm>
        <a:prstGeom prst="round2Same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Convolution</a:t>
          </a:r>
        </a:p>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Upsampling</a:t>
          </a:r>
        </a:p>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Softmax</a:t>
          </a:r>
        </a:p>
      </dsp:txBody>
      <dsp:txXfrm rot="-5400000">
        <a:off x="736414" y="882781"/>
        <a:ext cx="3055445" cy="617050"/>
      </dsp:txXfrm>
    </dsp:sp>
    <dsp:sp modelId="{7487AC0E-6361-4C5B-9EA8-9DEC63CED12F}">
      <dsp:nvSpPr>
        <dsp:cNvPr id="0" name=""/>
        <dsp:cNvSpPr/>
      </dsp:nvSpPr>
      <dsp:spPr>
        <a:xfrm rot="5400000">
          <a:off x="-157802" y="1854358"/>
          <a:ext cx="1052019" cy="736413"/>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2">
                  <a:lumMod val="10000"/>
                </a:schemeClr>
              </a:solidFill>
              <a:latin typeface="Times New Roman" panose="02020603050405020304" pitchFamily="18" charset="0"/>
              <a:cs typeface="Times New Roman" panose="02020603050405020304" pitchFamily="18" charset="0"/>
            </a:rPr>
            <a:t>Boundary localization</a:t>
          </a:r>
        </a:p>
      </dsp:txBody>
      <dsp:txXfrm rot="-5400000">
        <a:off x="2" y="2064762"/>
        <a:ext cx="736413" cy="315606"/>
      </dsp:txXfrm>
    </dsp:sp>
    <dsp:sp modelId="{C0C93915-1A74-45D4-96F4-F56A021F0E21}">
      <dsp:nvSpPr>
        <dsp:cNvPr id="0" name=""/>
        <dsp:cNvSpPr/>
      </dsp:nvSpPr>
      <dsp:spPr>
        <a:xfrm rot="5400000">
          <a:off x="1938920" y="494048"/>
          <a:ext cx="683812" cy="3088826"/>
        </a:xfrm>
        <a:prstGeom prst="round2Same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solidFill>
                <a:schemeClr val="bg2">
                  <a:lumMod val="10000"/>
                </a:schemeClr>
              </a:solidFill>
              <a:latin typeface="Times New Roman" panose="02020603050405020304" pitchFamily="18" charset="0"/>
              <a:cs typeface="Times New Roman" panose="02020603050405020304" pitchFamily="18" charset="0"/>
            </a:rPr>
            <a:t>Canny edge detector algorithm</a:t>
          </a:r>
        </a:p>
      </dsp:txBody>
      <dsp:txXfrm rot="-5400000">
        <a:off x="736414" y="1729936"/>
        <a:ext cx="3055445" cy="6170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Arik Md Isthiaque</cp:lastModifiedBy>
  <cp:revision>43</cp:revision>
  <dcterms:created xsi:type="dcterms:W3CDTF">2019-06-16T03:28:00Z</dcterms:created>
  <dcterms:modified xsi:type="dcterms:W3CDTF">2019-10-01T15:55:00Z</dcterms:modified>
</cp:coreProperties>
</file>