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2747CD" w14:textId="55C25745" w:rsidR="004A6E8F" w:rsidRDefault="00BC448B" w:rsidP="009A6575">
      <w:pPr>
        <w:pStyle w:val="Heading1"/>
      </w:pPr>
      <w:r>
        <w:t>Cover page</w:t>
      </w:r>
    </w:p>
    <w:p w14:paraId="1B9AD68C" w14:textId="7BDE4CE4" w:rsidR="00BC448B" w:rsidRDefault="00BC448B">
      <w:proofErr w:type="spellStart"/>
      <w:r>
        <w:t>Assalamu</w:t>
      </w:r>
      <w:proofErr w:type="spellEnd"/>
      <w:r>
        <w:t xml:space="preserve"> </w:t>
      </w:r>
      <w:proofErr w:type="spellStart"/>
      <w:r>
        <w:t>Alaikum</w:t>
      </w:r>
      <w:proofErr w:type="spellEnd"/>
      <w:r>
        <w:t xml:space="preserve"> everyone. I am Arik Md. Isthiaque. ID 1103096. Currently</w:t>
      </w:r>
      <w:r w:rsidR="007506EE">
        <w:t>,</w:t>
      </w:r>
      <w:r>
        <w:t xml:space="preserve"> I am working as a Digital Solutions team intern in iSocial</w:t>
      </w:r>
      <w:r w:rsidR="007506EE">
        <w:t xml:space="preserve">. Today I am going to present an </w:t>
      </w:r>
      <w:r>
        <w:t>overview of my internship.</w:t>
      </w:r>
    </w:p>
    <w:p w14:paraId="64A0B4B1" w14:textId="766C2695" w:rsidR="00BC448B" w:rsidRDefault="00BC448B" w:rsidP="009A6575">
      <w:pPr>
        <w:pStyle w:val="Heading1"/>
      </w:pPr>
      <w:r>
        <w:t>Objective</w:t>
      </w:r>
    </w:p>
    <w:p w14:paraId="7FFB5CD0" w14:textId="131C95CD" w:rsidR="00BC448B" w:rsidRDefault="00BC448B">
      <w:r>
        <w:t>The main objective of getting this internship is to get and organize detailed knowledge and to experience the real IT world and also to fulfill the requirement of CSE graduation.</w:t>
      </w:r>
    </w:p>
    <w:p w14:paraId="4AABA5D3" w14:textId="0FAA318C" w:rsidR="00BC448B" w:rsidRDefault="00BC448B" w:rsidP="009A6575">
      <w:pPr>
        <w:pStyle w:val="Heading1"/>
      </w:pPr>
      <w:r>
        <w:t>iSocial</w:t>
      </w:r>
    </w:p>
    <w:p w14:paraId="0F3B80CF" w14:textId="1CCF4305" w:rsidR="00BC448B" w:rsidRDefault="00BC448B">
      <w:r>
        <w:t>Now let’s talk about iSoical. It’s a social enterprise that work</w:t>
      </w:r>
      <w:r w:rsidR="007506EE">
        <w:t>s</w:t>
      </w:r>
      <w:r>
        <w:t xml:space="preserve"> to impact the lives of women children and adolescent girls by </w:t>
      </w:r>
      <w:r w:rsidR="007506EE">
        <w:t xml:space="preserve">merging the technology with </w:t>
      </w:r>
      <w:r>
        <w:t>social works. It also cr</w:t>
      </w:r>
      <w:r w:rsidR="007506EE">
        <w:t>e</w:t>
      </w:r>
      <w:r>
        <w:t xml:space="preserve">ates business opportunities and facilities the development partners by providing </w:t>
      </w:r>
      <w:r w:rsidR="004C3FDA">
        <w:t>IT supports.</w:t>
      </w:r>
    </w:p>
    <w:p w14:paraId="69BD0D65" w14:textId="4A32802F" w:rsidR="004C3FDA" w:rsidRDefault="004C3FDA" w:rsidP="009A6575">
      <w:pPr>
        <w:pStyle w:val="Heading1"/>
      </w:pPr>
      <w:r>
        <w:t>Pillars</w:t>
      </w:r>
    </w:p>
    <w:p w14:paraId="4F8F9567" w14:textId="64059236" w:rsidR="004C3FDA" w:rsidRDefault="004C3FDA">
      <w:r>
        <w:t>Our company stand</w:t>
      </w:r>
      <w:r w:rsidR="007506EE">
        <w:t>s</w:t>
      </w:r>
      <w:bookmarkStart w:id="0" w:name="_GoBack"/>
      <w:bookmarkEnd w:id="0"/>
      <w:r w:rsidR="007506EE">
        <w:t xml:space="preserve"> </w:t>
      </w:r>
      <w:r>
        <w:t xml:space="preserve">on the 3 pillars of ours. </w:t>
      </w:r>
    </w:p>
    <w:p w14:paraId="37C624AB" w14:textId="2235C57B" w:rsidR="004C3FDA" w:rsidRDefault="004C3FDA">
      <w:r>
        <w:t xml:space="preserve">Kallyani – which are working to connect the rural people with </w:t>
      </w:r>
      <w:r w:rsidR="007506EE">
        <w:t xml:space="preserve">the </w:t>
      </w:r>
      <w:r>
        <w:t xml:space="preserve">latest </w:t>
      </w:r>
      <w:proofErr w:type="gramStart"/>
      <w:r>
        <w:t>technologies</w:t>
      </w:r>
      <w:proofErr w:type="gramEnd"/>
    </w:p>
    <w:p w14:paraId="2FA5E1C2" w14:textId="589D50BD" w:rsidR="004C3FDA" w:rsidRDefault="004C3FDA">
      <w:r>
        <w:t xml:space="preserve">DataSense </w:t>
      </w:r>
      <w:r w:rsidR="007506EE">
        <w:t>– working with data science to m</w:t>
      </w:r>
      <w:r>
        <w:t>ake business decisions for our partners</w:t>
      </w:r>
    </w:p>
    <w:p w14:paraId="51C720A5" w14:textId="127EC26E" w:rsidR="004C3FDA" w:rsidRDefault="004C3FDA">
      <w:r>
        <w:t>NextMile – organizing IT infrastructures wherever it needs</w:t>
      </w:r>
    </w:p>
    <w:p w14:paraId="7A83E98D" w14:textId="77C8815B" w:rsidR="004C3FDA" w:rsidRDefault="004C3FDA" w:rsidP="009A6575">
      <w:pPr>
        <w:pStyle w:val="Heading1"/>
      </w:pPr>
      <w:r>
        <w:t>Key partners</w:t>
      </w:r>
    </w:p>
    <w:p w14:paraId="62177F49" w14:textId="2F56FA74" w:rsidR="004C3FDA" w:rsidRDefault="004C3FDA">
      <w:r>
        <w:t xml:space="preserve">Our key national and international partners are </w:t>
      </w:r>
    </w:p>
    <w:p w14:paraId="36D307C3" w14:textId="7A775186" w:rsidR="004C3FDA" w:rsidRDefault="004C3FDA">
      <w:r>
        <w:t>A2i, ICT Division, Department of ICT, Ashoka, Dnet, Danida, Girl Effect, Spring</w:t>
      </w:r>
    </w:p>
    <w:p w14:paraId="4E7F7824" w14:textId="7FB6A0AA" w:rsidR="004C3FDA" w:rsidRDefault="004C3FDA" w:rsidP="009A6575">
      <w:pPr>
        <w:pStyle w:val="Heading1"/>
      </w:pPr>
      <w:r>
        <w:lastRenderedPageBreak/>
        <w:t>Partners</w:t>
      </w:r>
    </w:p>
    <w:p w14:paraId="7A46705C" w14:textId="561FDD8C" w:rsidR="004C3FDA" w:rsidRDefault="004C3FDA">
      <w:r>
        <w:t>We are working with the data of many organizations and providing them IT supports. You can see all of them here.</w:t>
      </w:r>
    </w:p>
    <w:p w14:paraId="628921F1" w14:textId="3019AE9A" w:rsidR="004C3FDA" w:rsidRDefault="004C3FDA" w:rsidP="009A6575">
      <w:pPr>
        <w:pStyle w:val="Heading1"/>
      </w:pPr>
      <w:r>
        <w:t>Awards</w:t>
      </w:r>
    </w:p>
    <w:p w14:paraId="1336AC73" w14:textId="262F3D07" w:rsidR="004C3FDA" w:rsidRDefault="004C3FDA">
      <w:r>
        <w:t>we got several awards and recognitions till now. Among them</w:t>
      </w:r>
      <w:r w:rsidR="007506EE">
        <w:t>,</w:t>
      </w:r>
      <w:r>
        <w:t xml:space="preserve"> the most prestigious ones are added here. </w:t>
      </w:r>
      <w:r w:rsidR="00AF74B4">
        <w:t xml:space="preserve"> </w:t>
      </w:r>
    </w:p>
    <w:p w14:paraId="0C6A8EEC" w14:textId="7BDA298D" w:rsidR="00AF74B4" w:rsidRDefault="00AF74B4" w:rsidP="009A6575">
      <w:pPr>
        <w:pStyle w:val="Heading1"/>
      </w:pPr>
      <w:r>
        <w:t>Team</w:t>
      </w:r>
    </w:p>
    <w:p w14:paraId="31520BE5" w14:textId="622B123A" w:rsidR="00AF74B4" w:rsidRDefault="00AF74B4">
      <w:r>
        <w:t>In iSocial I work in the digital solutions as an intern. We have a very small team and it</w:t>
      </w:r>
      <w:r w:rsidR="007506EE">
        <w:t xml:space="preserve"> is divided into </w:t>
      </w:r>
      <w:r>
        <w:t>sections. But uniformly we all work as developers also with the team of A2i simultaneously.</w:t>
      </w:r>
    </w:p>
    <w:p w14:paraId="5904580D" w14:textId="4EE4871E" w:rsidR="00AF74B4" w:rsidRDefault="00AF74B4" w:rsidP="009A6575">
      <w:pPr>
        <w:pStyle w:val="Heading1"/>
      </w:pPr>
      <w:r>
        <w:t>Stacks</w:t>
      </w:r>
    </w:p>
    <w:p w14:paraId="4D5FCCC7" w14:textId="5556B2B0" w:rsidR="00AF74B4" w:rsidRDefault="00AF74B4">
      <w:r>
        <w:t>Stacks I use on iSocial are CakePHP to implement modules, Figma to design blueprints of modules, phpMyAdmin to control and design database</w:t>
      </w:r>
      <w:r w:rsidR="007506EE">
        <w:t>,</w:t>
      </w:r>
      <w:r>
        <w:t xml:space="preserve"> and selenium to test implemented modules.</w:t>
      </w:r>
    </w:p>
    <w:p w14:paraId="6848D5AD" w14:textId="7424B77E" w:rsidR="00AF74B4" w:rsidRDefault="00AF74B4" w:rsidP="009A6575">
      <w:pPr>
        <w:pStyle w:val="Heading1"/>
      </w:pPr>
      <w:r>
        <w:t>Journey</w:t>
      </w:r>
    </w:p>
    <w:p w14:paraId="4324C19F" w14:textId="2B6BE2E2" w:rsidR="00AF74B4" w:rsidRDefault="00AF74B4">
      <w:r>
        <w:t>My journey with iSocial starts with joining the iSocial team on 12 July. On 14 July I was provided the BRD and SRS to understand the IS+ development.</w:t>
      </w:r>
    </w:p>
    <w:p w14:paraId="64EBBF0F" w14:textId="585E3EDB" w:rsidR="00AF74B4" w:rsidRDefault="00AF74B4">
      <w:r>
        <w:t>After understanding the BRD and SRS</w:t>
      </w:r>
      <w:r w:rsidR="007506EE">
        <w:t xml:space="preserve"> I started to build blueprints o</w:t>
      </w:r>
      <w:r>
        <w:t xml:space="preserve">n 19 July. From 22 July I started working on </w:t>
      </w:r>
      <w:r w:rsidR="007506EE">
        <w:t xml:space="preserve">the </w:t>
      </w:r>
      <w:r>
        <w:t>database. 26 July was my first meeting with the A2i team and the first pair programming session.</w:t>
      </w:r>
    </w:p>
    <w:p w14:paraId="67BE13B6" w14:textId="4FED3135" w:rsidR="00AF74B4" w:rsidRDefault="009A6575">
      <w:r>
        <w:t>On 3 August I submitted modules to the A2i team to test them, as I was not familiar with the Selenium basics.</w:t>
      </w:r>
    </w:p>
    <w:p w14:paraId="2F34444A" w14:textId="7A80A039" w:rsidR="009A6575" w:rsidRDefault="009A6575">
      <w:r>
        <w:t xml:space="preserve">My journey will be continued for </w:t>
      </w:r>
      <w:r w:rsidR="007506EE">
        <w:t xml:space="preserve">the </w:t>
      </w:r>
      <w:r>
        <w:t>next 4 months.</w:t>
      </w:r>
    </w:p>
    <w:p w14:paraId="5E850F3F" w14:textId="198770D4" w:rsidR="009A6575" w:rsidRDefault="009A6575" w:rsidP="009A6575">
      <w:pPr>
        <w:pStyle w:val="Heading1"/>
      </w:pPr>
      <w:r>
        <w:lastRenderedPageBreak/>
        <w:t>Conclusion</w:t>
      </w:r>
    </w:p>
    <w:p w14:paraId="1CDEA949" w14:textId="111E38D5" w:rsidR="009A6575" w:rsidRDefault="009A6575">
      <w:r>
        <w:t>In this internship</w:t>
      </w:r>
      <w:r w:rsidR="007506EE">
        <w:t>,</w:t>
      </w:r>
      <w:r>
        <w:t xml:space="preserve"> I gained knowledge and skills. I met new people and got professional insights and also got myself motivated to purs</w:t>
      </w:r>
      <w:r w:rsidR="007506EE">
        <w:t>u</w:t>
      </w:r>
      <w:r>
        <w:t xml:space="preserve">e </w:t>
      </w:r>
      <w:r w:rsidR="007506EE">
        <w:t xml:space="preserve">a </w:t>
      </w:r>
      <w:r>
        <w:t xml:space="preserve">career in </w:t>
      </w:r>
      <w:r w:rsidR="007506EE">
        <w:t xml:space="preserve">the </w:t>
      </w:r>
      <w:r>
        <w:t>IT field.</w:t>
      </w:r>
    </w:p>
    <w:p w14:paraId="1C1BA63F" w14:textId="4C085418" w:rsidR="009A6575" w:rsidRDefault="007506EE">
      <w:r>
        <w:t xml:space="preserve">Thank you, </w:t>
      </w:r>
      <w:r w:rsidR="009A6575">
        <w:t>everyone</w:t>
      </w:r>
      <w:r>
        <w:t>,</w:t>
      </w:r>
      <w:r w:rsidR="009A6575">
        <w:t xml:space="preserve"> for your time and patience.</w:t>
      </w:r>
    </w:p>
    <w:sectPr w:rsidR="009A6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Q0NrU0MDAztzQ3NDNS0lEKTi0uzszPAykwrAUA51WdYCwAAAA="/>
  </w:docVars>
  <w:rsids>
    <w:rsidRoot w:val="00FA38DC"/>
    <w:rsid w:val="004A6E8F"/>
    <w:rsid w:val="004C3FDA"/>
    <w:rsid w:val="007506EE"/>
    <w:rsid w:val="009A6575"/>
    <w:rsid w:val="00AF74B4"/>
    <w:rsid w:val="00BC448B"/>
    <w:rsid w:val="00FA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CD42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6575"/>
    <w:pPr>
      <w:spacing w:line="360" w:lineRule="auto"/>
      <w:jc w:val="both"/>
    </w:pPr>
    <w:rPr>
      <w:rFonts w:ascii="Bahnschrift" w:hAnsi="Bahnschrift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6575"/>
    <w:pPr>
      <w:keepNext/>
      <w:keepLines/>
      <w:spacing w:before="240" w:after="0" w:line="480" w:lineRule="auto"/>
      <w:jc w:val="center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575"/>
    <w:rPr>
      <w:rFonts w:ascii="Bahnschrift" w:eastAsiaTheme="majorEastAsia" w:hAnsi="Bahnschrift" w:cstheme="majorBidi"/>
      <w:color w:val="2F5496" w:themeColor="accent1" w:themeShade="BF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6575"/>
    <w:pPr>
      <w:spacing w:line="360" w:lineRule="auto"/>
      <w:jc w:val="both"/>
    </w:pPr>
    <w:rPr>
      <w:rFonts w:ascii="Bahnschrift" w:hAnsi="Bahnschrift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6575"/>
    <w:pPr>
      <w:keepNext/>
      <w:keepLines/>
      <w:spacing w:before="240" w:after="0" w:line="480" w:lineRule="auto"/>
      <w:jc w:val="center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575"/>
    <w:rPr>
      <w:rFonts w:ascii="Bahnschrift" w:eastAsiaTheme="majorEastAsia" w:hAnsi="Bahnschrift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Arik Md Isthiaque</dc:creator>
  <cp:lastModifiedBy>PUJA</cp:lastModifiedBy>
  <cp:revision>1</cp:revision>
  <dcterms:created xsi:type="dcterms:W3CDTF">2020-08-15T03:31:00Z</dcterms:created>
  <dcterms:modified xsi:type="dcterms:W3CDTF">2020-08-15T15:08:00Z</dcterms:modified>
</cp:coreProperties>
</file>