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1B9D12" w14:textId="2F68FA05" w:rsidR="005C69BC" w:rsidRPr="001F2DCB" w:rsidRDefault="001F2DCB" w:rsidP="001F2DCB">
      <w:pPr>
        <w:pStyle w:val="Heading1"/>
      </w:pPr>
      <w:r w:rsidRPr="001F2DCB">
        <w:t xml:space="preserve">Image </w:t>
      </w:r>
      <w:r>
        <w:t>f</w:t>
      </w:r>
      <w:r w:rsidR="00B17653" w:rsidRPr="001F2DCB">
        <w:t>iltering</w:t>
      </w:r>
    </w:p>
    <w:p w14:paraId="185F6AF4" w14:textId="0AB6E3B9" w:rsidR="00B17653" w:rsidRDefault="00B17653" w:rsidP="0015606D">
      <w:pPr>
        <w:jc w:val="both"/>
      </w:pPr>
      <w:r>
        <w:t xml:space="preserve">Filtering is a technique for modifying or enhancing an image. For example, </w:t>
      </w:r>
      <w:r>
        <w:t>we</w:t>
      </w:r>
      <w:r>
        <w:t xml:space="preserve"> can filter an image to emphasize certain features or remove other features. Image processing operations implemented with filtering include smoothing, sharpening, and edge enhancement.</w:t>
      </w:r>
      <w:r>
        <w:t xml:space="preserve"> </w:t>
      </w:r>
      <w:r>
        <w:t>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p>
    <w:p w14:paraId="254AE21C" w14:textId="44D124F6" w:rsidR="0015606D" w:rsidRDefault="0015606D" w:rsidP="00B17653"/>
    <w:p w14:paraId="2683D493" w14:textId="753CC6B0" w:rsidR="0015606D" w:rsidRDefault="0015606D" w:rsidP="0015606D">
      <w:pPr>
        <w:pStyle w:val="Heading1"/>
      </w:pPr>
      <w:r>
        <w:t>Grayscale filtering</w:t>
      </w:r>
    </w:p>
    <w:p w14:paraId="3520F122" w14:textId="612E53C6" w:rsidR="0015606D" w:rsidRDefault="0015606D" w:rsidP="0015606D">
      <w:pPr>
        <w:jc w:val="both"/>
      </w:pPr>
      <w:r>
        <w:t xml:space="preserve">A grayscale (or </w:t>
      </w:r>
      <w:r>
        <w:t>gray level</w:t>
      </w:r>
      <w:r>
        <w:t>) image is simply one in which the only colors are shades of gray. The reason for differentiating such images from any other sort of color image is that less information needs to be provided for each pixel. In fact a `gray' color is one in which the red, green and blue components all have equal intensity in RGB space, and so it is only necessary to specify a single intensity value for each pixel, as opposed to the three intensities needed to specify each pixel in a full color image.</w:t>
      </w:r>
      <w:r>
        <w:t xml:space="preserve"> </w:t>
      </w:r>
      <w:r>
        <w:t xml:space="preserve">Often, the grayscale intensity is stored as an 8-bit integer giving 256 possible different shades of gray from black to white. If the levels are evenly spaced then the difference between successive </w:t>
      </w:r>
      <w:r>
        <w:t>gray levels</w:t>
      </w:r>
      <w:r>
        <w:t xml:space="preserve"> is significantly better than the </w:t>
      </w:r>
      <w:r>
        <w:t>gray level</w:t>
      </w:r>
      <w:r>
        <w:t xml:space="preserve"> resolving power of the human eye.</w:t>
      </w:r>
      <w:r>
        <w:t xml:space="preserve"> </w:t>
      </w:r>
      <w:r>
        <w:t>Grayscale images are very common, in part because much of today's display and image capture hardware can only support 8-bit images. In addition, grayscale images are entirely sufficient for many tasks and so there is no need to use more complicated and harder-to-process color images.</w:t>
      </w:r>
      <w:r w:rsidR="001F2DCB">
        <w:t xml:space="preserve"> </w:t>
      </w:r>
      <w:r>
        <w:t xml:space="preserve">OpenCV provides us some tool to generate gray scale image by grayscale </w:t>
      </w:r>
      <w:r w:rsidR="001F2DCB">
        <w:t>filtering. This simply generate the average of RGB channel and put it between 0-255 so that only black and white image remains.</w:t>
      </w:r>
    </w:p>
    <w:p w14:paraId="4950BD1A" w14:textId="0B67F763" w:rsidR="001F2DCB" w:rsidRDefault="001F2DCB" w:rsidP="0015606D">
      <w:pPr>
        <w:jc w:val="both"/>
      </w:pPr>
    </w:p>
    <w:p w14:paraId="2E8A4CD5" w14:textId="3177D87A" w:rsidR="001F2DCB" w:rsidRDefault="001F2DCB" w:rsidP="0015606D">
      <w:pPr>
        <w:jc w:val="both"/>
      </w:pPr>
    </w:p>
    <w:p w14:paraId="5DB87C69" w14:textId="77777777" w:rsidR="001F2DCB" w:rsidRDefault="001F2DCB" w:rsidP="0015606D">
      <w:pPr>
        <w:jc w:val="both"/>
      </w:pPr>
    </w:p>
    <w:p w14:paraId="1DAAD0B7" w14:textId="20F844A2" w:rsidR="001F2DCB" w:rsidRDefault="001F2DCB" w:rsidP="001F2DCB">
      <w:pPr>
        <w:pStyle w:val="Heading1"/>
      </w:pPr>
      <w:r>
        <w:lastRenderedPageBreak/>
        <w:t>Bilateral filtering</w:t>
      </w:r>
    </w:p>
    <w:p w14:paraId="6F6DCA59" w14:textId="532C8CAC" w:rsidR="001F2DCB" w:rsidRDefault="001F2DCB" w:rsidP="001F2DCB">
      <w:pPr>
        <w:jc w:val="both"/>
      </w:pPr>
      <w:r w:rsidRPr="001F2DCB">
        <w:t xml:space="preserve">The main aim of image smoothing is to remove noise in digital images. It is a classical matter in digital image processing to smooth image. And it has been widely used in many fields, such as image display, image transmission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processing algorithms </w:t>
      </w:r>
      <w:r w:rsidRPr="001F2DCB">
        <w:t>can’t</w:t>
      </w:r>
      <w:r w:rsidRPr="001F2DCB">
        <w:t xml:space="preserve"> work well in noisy environment, so image filter is adopted as a preprocessing module. However; the capability of conventional filters based on pure numerical computation is broken down rapidly when they are put in heavily noisy environment. Median filter is the most used method, but it</w:t>
      </w:r>
      <w:r w:rsidR="003C3BE7">
        <w:t xml:space="preserve"> </w:t>
      </w:r>
      <w:r w:rsidR="003C3BE7" w:rsidRPr="003C3BE7">
        <w:t>will not work efficiently when the noise rate is above 0.5.</w:t>
      </w:r>
      <w:r w:rsidR="003C3BE7">
        <w:t xml:space="preserve"> So, here we used the bilateral filtering to smoothing our image.  </w:t>
      </w:r>
      <w:r w:rsidR="003C3BE7" w:rsidRPr="003C3BE7">
        <w:t>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on Euclidean distance of pixels, but also on the radiometric differences. This preserves sharp edges.</w:t>
      </w:r>
    </w:p>
    <w:p w14:paraId="6F1D8CBB" w14:textId="38B44B0D" w:rsidR="003C3BE7" w:rsidRDefault="003C3BE7" w:rsidP="003C3BE7">
      <w:pPr>
        <w:pStyle w:val="Heading1"/>
      </w:pPr>
      <w:r>
        <w:t>Image Binarization</w:t>
      </w:r>
    </w:p>
    <w:p w14:paraId="77AFFC59" w14:textId="77601EF2" w:rsidR="003C3BE7" w:rsidRDefault="003C3BE7" w:rsidP="003C3BE7">
      <w:pPr>
        <w:jc w:val="both"/>
      </w:pPr>
      <w:r w:rsidRPr="003C3BE7">
        <w:t>Image binarization is the process of taking a grayscale image and converting it to black-and-white, essentially reducing the information contained within the image from 256 shades of gray to 2: black and white, a binary image. This is sometimes known as image thresholding, although thresholding may produce images with more than 2 levels of gray. It is a form or segmentation, whereby an image is divided into constituent objects. This is a task commonly performed when trying to extract an object from an image. The process of binarization works by finding a threshold value in the histogram – a value that effectively divides the histogram into two parts, each representing one of two objects (or the object and the background). It is known as global thresholding</w:t>
      </w:r>
      <w:r>
        <w:t xml:space="preserve">. </w:t>
      </w:r>
      <w:r w:rsidRPr="003C3BE7">
        <w:t xml:space="preserve">Most thresholding algorithms work by using some type of information to make a decision about where the threshold is. Sometimes the information is statistical and uses the mean, median, entropy, </w:t>
      </w:r>
      <w:r w:rsidRPr="003C3BE7">
        <w:lastRenderedPageBreak/>
        <w:t xml:space="preserve">other times information is in the form of shape characteristics of the histogram. Otsu’s algorithm is one of the classical thresholding algorithms introduced </w:t>
      </w:r>
      <w:r w:rsidRPr="003C3BE7">
        <w:t>by Nobuyuki</w:t>
      </w:r>
      <w:r w:rsidRPr="003C3BE7">
        <w:t xml:space="preserve"> Otsu in 1979. The algorithm works by exhaustively searching for the threshold that minimizes the weighted within-class variance, or put </w:t>
      </w:r>
      <w:r w:rsidRPr="003C3BE7">
        <w:t>another</w:t>
      </w:r>
      <w:r w:rsidRPr="003C3BE7">
        <w:t xml:space="preserve"> way maximizes the between-class variance.</w:t>
      </w:r>
      <w:r>
        <w:t xml:space="preserve"> Here, we used Otsu’s algorithm.</w:t>
      </w:r>
    </w:p>
    <w:p w14:paraId="3CC7D133" w14:textId="58B166B8" w:rsidR="003C3BE7" w:rsidRDefault="003C3BE7" w:rsidP="003C3BE7">
      <w:pPr>
        <w:jc w:val="both"/>
      </w:pPr>
    </w:p>
    <w:p w14:paraId="28BE8ED7" w14:textId="0A24D12A" w:rsidR="003C3BE7" w:rsidRDefault="003C3BE7" w:rsidP="003C3BE7">
      <w:pPr>
        <w:pStyle w:val="Heading1"/>
      </w:pPr>
      <w:r>
        <w:t>Skew angle correction</w:t>
      </w:r>
    </w:p>
    <w:p w14:paraId="4178E597" w14:textId="3B936890" w:rsidR="003C3BE7" w:rsidRDefault="003D37E2" w:rsidP="003C3BE7">
      <w:pPr>
        <w:jc w:val="both"/>
      </w:pPr>
      <w:r>
        <w:t xml:space="preserve">Skew angle is the angle in which the element of an image </w:t>
      </w:r>
      <w:r w:rsidR="00FF6CA3">
        <w:t>is</w:t>
      </w:r>
      <w:r>
        <w:t xml:space="preserve"> </w:t>
      </w:r>
      <w:r w:rsidR="00FF6CA3">
        <w:t>skewed from the horizontal or vertical line. To correct this skewness, it needs to find the angel of skewed element and find its rotation matrix. If we can get the rotation matrix we can easily deskew the angle and remove the skewness of the image element.</w:t>
      </w:r>
    </w:p>
    <w:p w14:paraId="2C9636E3" w14:textId="52F063DD" w:rsidR="003D37E2" w:rsidRDefault="003D37E2" w:rsidP="003D37E2">
      <w:pPr>
        <w:pStyle w:val="Heading1"/>
      </w:pPr>
      <w:r>
        <w:t>Morphological image processing</w:t>
      </w:r>
    </w:p>
    <w:p w14:paraId="76C3DC89" w14:textId="3C0AFC1A" w:rsidR="003D37E2" w:rsidRPr="003D37E2" w:rsidRDefault="003D37E2" w:rsidP="003D37E2">
      <w:pPr>
        <w:jc w:val="both"/>
      </w:pPr>
      <w:r w:rsidRPr="003D37E2">
        <w:rPr>
          <w:shd w:val="clear" w:color="auto" w:fill="FFFFFF"/>
        </w:rPr>
        <w:t>Morphology is a broad set of image processing operations that process images based on shapes. In a morphological operation, each pixel in the image is adjusted based on the value of other pixels in its neighborhood.</w:t>
      </w:r>
    </w:p>
    <w:p w14:paraId="1D89200F" w14:textId="1B95E4CB" w:rsidR="003D37E2" w:rsidRDefault="003D37E2" w:rsidP="003D37E2">
      <w:pPr>
        <w:pStyle w:val="Heading1"/>
      </w:pPr>
      <w:r>
        <w:t>Opening and closing</w:t>
      </w:r>
    </w:p>
    <w:p w14:paraId="6C9C8663" w14:textId="6B06CCA8" w:rsidR="003D37E2" w:rsidRPr="003D37E2" w:rsidRDefault="003D37E2" w:rsidP="003D37E2">
      <w:pPr>
        <w:jc w:val="both"/>
      </w:pPr>
      <w:r w:rsidRPr="003D37E2">
        <w:t>Opening removes small objects from the foreground (usually taken as the bright pixels) of an image, placing them in the background, while closing removes small holes in the foreground, changing small islands of background into foreground. These techniques can also be used to find specific shapes in an image</w:t>
      </w:r>
      <w:r>
        <w:t xml:space="preserve">. </w:t>
      </w:r>
      <w:r w:rsidRPr="003D37E2">
        <w:t>In image processing, closing is, together with opening, the basic workhorse of morphological noise removal. Opening removes small objects, while closing removes small holes.</w:t>
      </w:r>
    </w:p>
    <w:p w14:paraId="2EA00371" w14:textId="77777777" w:rsidR="003D37E2" w:rsidRDefault="003D37E2" w:rsidP="003D37E2">
      <w:pPr>
        <w:jc w:val="both"/>
      </w:pPr>
    </w:p>
    <w:p w14:paraId="7D6665C6" w14:textId="77777777" w:rsidR="003D37E2" w:rsidRPr="003D37E2" w:rsidRDefault="003D37E2" w:rsidP="003D37E2"/>
    <w:sectPr w:rsidR="003D37E2" w:rsidRPr="003D3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eyMDe1NDC1tDA3NjdT0lEKTi0uzszPAykwrAUARBuLJCwAAAA="/>
  </w:docVars>
  <w:rsids>
    <w:rsidRoot w:val="00645348"/>
    <w:rsid w:val="0015606D"/>
    <w:rsid w:val="001F2DCB"/>
    <w:rsid w:val="003C3BE7"/>
    <w:rsid w:val="003D37E2"/>
    <w:rsid w:val="005C69BC"/>
    <w:rsid w:val="00645348"/>
    <w:rsid w:val="00B17653"/>
    <w:rsid w:val="00FF6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A26B"/>
  <w15:chartTrackingRefBased/>
  <w15:docId w15:val="{1F1BCFDC-AF8A-40EA-8DFC-DB08E3C3A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653"/>
    <w:rPr>
      <w:sz w:val="28"/>
    </w:rPr>
  </w:style>
  <w:style w:type="paragraph" w:styleId="Heading1">
    <w:name w:val="heading 1"/>
    <w:basedOn w:val="Normal"/>
    <w:next w:val="Normal"/>
    <w:link w:val="Heading1Char"/>
    <w:uiPriority w:val="9"/>
    <w:qFormat/>
    <w:rsid w:val="00B176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37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65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15606D"/>
    <w:rPr>
      <w:color w:val="0000FF"/>
      <w:u w:val="single"/>
    </w:rPr>
  </w:style>
  <w:style w:type="character" w:customStyle="1" w:styleId="Heading2Char">
    <w:name w:val="Heading 2 Char"/>
    <w:basedOn w:val="DefaultParagraphFont"/>
    <w:link w:val="Heading2"/>
    <w:uiPriority w:val="9"/>
    <w:rsid w:val="003D37E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Arik Md Isthiaque</dc:creator>
  <cp:keywords/>
  <dc:description/>
  <cp:lastModifiedBy>Arik Md Isthiaque</cp:lastModifiedBy>
  <cp:revision>3</cp:revision>
  <dcterms:created xsi:type="dcterms:W3CDTF">2020-06-22T08:19:00Z</dcterms:created>
  <dcterms:modified xsi:type="dcterms:W3CDTF">2020-06-22T09:19:00Z</dcterms:modified>
</cp:coreProperties>
</file>