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color w:val="07376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rPr>
          <w:b w:val="1"/>
          <w:color w:val="073763"/>
          <w:sz w:val="28"/>
          <w:szCs w:val="28"/>
        </w:rPr>
      </w:pPr>
      <w:r w:rsidDel="00000000" w:rsidR="00000000" w:rsidRPr="00000000">
        <w:rPr>
          <w:b w:val="1"/>
          <w:color w:val="073763"/>
          <w:sz w:val="28"/>
          <w:szCs w:val="28"/>
          <w:rtl w:val="0"/>
        </w:rPr>
        <w:t xml:space="preserve">Objective</w:t>
      </w:r>
    </w:p>
    <w:p w:rsidR="00000000" w:rsidDel="00000000" w:rsidP="00000000" w:rsidRDefault="00000000" w:rsidRPr="00000000" w14:paraId="00000003">
      <w:pPr>
        <w:spacing w:after="240" w:line="276" w:lineRule="auto"/>
        <w:rPr/>
      </w:pPr>
      <w:r w:rsidDel="00000000" w:rsidR="00000000" w:rsidRPr="00000000">
        <w:rPr>
          <w:rtl w:val="0"/>
        </w:rPr>
        <w:t xml:space="preserve">In this exercise, you will develop a PowerShell script that analyzes the provided log file to extract key insights. Your script must process the given log data, categorize &amp; count log entries by severity, and meet one of the use cases below.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after="80" w:before="280" w:lineRule="auto"/>
        <w:rPr>
          <w:b w:val="1"/>
          <w:color w:val="073763"/>
          <w:sz w:val="28"/>
          <w:szCs w:val="28"/>
        </w:rPr>
      </w:pPr>
      <w:bookmarkStart w:colFirst="0" w:colLast="0" w:name="_gjdgxs" w:id="0"/>
      <w:bookmarkEnd w:id="0"/>
      <w:r w:rsidDel="00000000" w:rsidR="00000000" w:rsidRPr="00000000">
        <w:rPr>
          <w:b w:val="1"/>
          <w:color w:val="073763"/>
          <w:sz w:val="28"/>
          <w:szCs w:val="28"/>
          <w:rtl w:val="0"/>
        </w:rPr>
        <w:t xml:space="preserve">Task</w:t>
      </w:r>
    </w:p>
    <w:p w:rsidR="00000000" w:rsidDel="00000000" w:rsidP="00000000" w:rsidRDefault="00000000" w:rsidRPr="00000000" w14:paraId="00000005">
      <w:pPr>
        <w:spacing w:after="240" w:lineRule="auto"/>
        <w:rPr/>
      </w:pPr>
      <w:r w:rsidDel="00000000" w:rsidR="00000000" w:rsidRPr="00000000">
        <w:rPr>
          <w:rtl w:val="0"/>
        </w:rPr>
        <w:t xml:space="preserve">Develop a </w:t>
      </w:r>
      <w:r w:rsidDel="00000000" w:rsidR="00000000" w:rsidRPr="00000000">
        <w:rPr>
          <w:b w:val="1"/>
          <w:rtl w:val="0"/>
        </w:rPr>
        <w:t xml:space="preserve">PowerShell utility script</w:t>
      </w:r>
      <w:r w:rsidDel="00000000" w:rsidR="00000000" w:rsidRPr="00000000">
        <w:rPr>
          <w:rtl w:val="0"/>
        </w:rPr>
        <w:t xml:space="preserve"> that meets the following requirements: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Variable Handling &amp; Data Types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Define variables with explicit data types.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Include at least one example of checking a variable’s data type dynamically.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Arrays &amp; Hash Tables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Store multiple values in an </w:t>
      </w:r>
      <w:r w:rsidDel="00000000" w:rsidR="00000000" w:rsidRPr="00000000">
        <w:rPr>
          <w:b w:val="1"/>
          <w:rtl w:val="0"/>
        </w:rPr>
        <w:t xml:space="preserve">array</w:t>
      </w:r>
      <w:r w:rsidDel="00000000" w:rsidR="00000000" w:rsidRPr="00000000">
        <w:rPr>
          <w:rtl w:val="0"/>
        </w:rPr>
        <w:t xml:space="preserve"> and process them using a loop.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Use a </w:t>
      </w:r>
      <w:r w:rsidDel="00000000" w:rsidR="00000000" w:rsidRPr="00000000">
        <w:rPr>
          <w:b w:val="1"/>
          <w:rtl w:val="0"/>
        </w:rPr>
        <w:t xml:space="preserve">hash table</w:t>
      </w:r>
      <w:r w:rsidDel="00000000" w:rsidR="00000000" w:rsidRPr="00000000">
        <w:rPr>
          <w:rtl w:val="0"/>
        </w:rPr>
        <w:t xml:space="preserve"> to store at least three key-value pairs and allow retrieval based on user input.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Log Level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The script must categorize logs by severity, counting occurrences of each log level (INFO, WARNING, etc.).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The log level breakdown must be displayed in a structured format (e.g., using a hash table).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Log Processing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lineRule="auto"/>
        <w:ind w:left="1440" w:hanging="360"/>
      </w:pPr>
      <w:r w:rsidDel="00000000" w:rsidR="00000000" w:rsidRPr="00000000">
        <w:rPr>
          <w:rtl w:val="0"/>
        </w:rPr>
        <w:t xml:space="preserve">The script must read log entries from a predefined source (a file, variable, or simulated input).It must use a </w:t>
      </w:r>
      <w:r w:rsidDel="00000000" w:rsidR="00000000" w:rsidRPr="00000000">
        <w:rPr>
          <w:b w:val="1"/>
          <w:rtl w:val="0"/>
        </w:rPr>
        <w:t xml:space="preserve">regular expression</w:t>
      </w:r>
      <w:r w:rsidDel="00000000" w:rsidR="00000000" w:rsidRPr="00000000">
        <w:rPr>
          <w:rtl w:val="0"/>
        </w:rPr>
        <w:t xml:space="preserve"> to extract and process key log components, including:</w:t>
      </w:r>
    </w:p>
    <w:p w:rsidR="00000000" w:rsidDel="00000000" w:rsidP="00000000" w:rsidRDefault="00000000" w:rsidRPr="00000000" w14:paraId="00000011">
      <w:pPr>
        <w:widowControl w:val="0"/>
        <w:numPr>
          <w:ilvl w:val="2"/>
          <w:numId w:val="2"/>
        </w:numPr>
        <w:spacing w:after="0" w:lineRule="auto"/>
        <w:ind w:left="2160" w:hanging="360"/>
      </w:pPr>
      <w:r w:rsidDel="00000000" w:rsidR="00000000" w:rsidRPr="00000000">
        <w:rPr>
          <w:rtl w:val="0"/>
        </w:rPr>
        <w:t xml:space="preserve">Timestamp (YYYY-MM-DD HH:MM:SS)</w:t>
      </w:r>
    </w:p>
    <w:p w:rsidR="00000000" w:rsidDel="00000000" w:rsidP="00000000" w:rsidRDefault="00000000" w:rsidRPr="00000000" w14:paraId="00000012">
      <w:pPr>
        <w:widowControl w:val="0"/>
        <w:numPr>
          <w:ilvl w:val="2"/>
          <w:numId w:val="2"/>
        </w:numPr>
        <w:spacing w:after="0" w:lineRule="auto"/>
        <w:ind w:left="2160" w:hanging="360"/>
      </w:pPr>
      <w:r w:rsidDel="00000000" w:rsidR="00000000" w:rsidRPr="00000000">
        <w:rPr>
          <w:rtl w:val="0"/>
        </w:rPr>
        <w:t xml:space="preserve">Log Level (INFO, WARNING, ERROR, CRITICAL, etc.)</w:t>
      </w:r>
    </w:p>
    <w:p w:rsidR="00000000" w:rsidDel="00000000" w:rsidP="00000000" w:rsidRDefault="00000000" w:rsidRPr="00000000" w14:paraId="00000013">
      <w:pPr>
        <w:widowControl w:val="0"/>
        <w:numPr>
          <w:ilvl w:val="2"/>
          <w:numId w:val="2"/>
        </w:numPr>
        <w:spacing w:after="0" w:lineRule="auto"/>
        <w:ind w:left="2160" w:hanging="360"/>
      </w:pPr>
      <w:r w:rsidDel="00000000" w:rsidR="00000000" w:rsidRPr="00000000">
        <w:rPr>
          <w:rtl w:val="0"/>
        </w:rPr>
        <w:t xml:space="preserve">IP Address (xxx.xxx.xxx.xxx)</w:t>
      </w:r>
    </w:p>
    <w:p w:rsidR="00000000" w:rsidDel="00000000" w:rsidP="00000000" w:rsidRDefault="00000000" w:rsidRPr="00000000" w14:paraId="00000014">
      <w:pPr>
        <w:widowControl w:val="0"/>
        <w:numPr>
          <w:ilvl w:val="2"/>
          <w:numId w:val="2"/>
        </w:numPr>
        <w:spacing w:after="0" w:lineRule="auto"/>
        <w:ind w:left="2160" w:hanging="360"/>
        <w:rPr/>
      </w:pPr>
      <w:r w:rsidDel="00000000" w:rsidR="00000000" w:rsidRPr="00000000">
        <w:rPr>
          <w:rtl w:val="0"/>
        </w:rPr>
        <w:t xml:space="preserve">Log Message (User failed authentication, Brute force detected, etc.)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rPr>
          <w:b w:val="1"/>
          <w:color w:val="073763"/>
          <w:sz w:val="28"/>
          <w:szCs w:val="28"/>
        </w:rPr>
      </w:pPr>
      <w:bookmarkStart w:colFirst="0" w:colLast="0" w:name="_30j0zll" w:id="1"/>
      <w:bookmarkEnd w:id="1"/>
      <w:r w:rsidDel="00000000" w:rsidR="00000000" w:rsidRPr="00000000">
        <w:rPr>
          <w:rtl w:val="0"/>
        </w:rPr>
        <w:t xml:space="preserve">Example Use Cases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lineRule="auto"/>
        <w:rPr/>
      </w:pPr>
      <w:r w:rsidDel="00000000" w:rsidR="00000000" w:rsidRPr="00000000">
        <w:rPr>
          <w:rtl w:val="0"/>
        </w:rPr>
        <w:t xml:space="preserve">Your script should provide useful insights from the log file, </w:t>
      </w:r>
      <w:r w:rsidDel="00000000" w:rsidR="00000000" w:rsidRPr="00000000">
        <w:rPr>
          <w:b w:val="1"/>
          <w:rtl w:val="0"/>
        </w:rPr>
        <w:t xml:space="preserve">WK7LOG.txt,</w:t>
      </w:r>
      <w:r w:rsidDel="00000000" w:rsidR="00000000" w:rsidRPr="00000000">
        <w:rPr>
          <w:rtl w:val="0"/>
        </w:rPr>
        <w:t xml:space="preserve"> provided to you on Week 7 Brightspace</w:t>
      </w:r>
      <w:r w:rsidDel="00000000" w:rsidR="00000000" w:rsidRPr="00000000">
        <w:rPr>
          <w:b w:val="1"/>
          <w:rtl w:val="0"/>
        </w:rPr>
        <w:t xml:space="preserve">.</w:t>
      </w:r>
      <w:r w:rsidDel="00000000" w:rsidR="00000000" w:rsidRPr="00000000">
        <w:rPr>
          <w:rtl w:val="0"/>
        </w:rPr>
        <w:t xml:space="preserve"> Here are some possible approaches: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befor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rtl w:val="0"/>
        </w:rPr>
        <w:t xml:space="preserve">Log Level Analysis:</w:t>
      </w:r>
      <w:r w:rsidDel="00000000" w:rsidR="00000000" w:rsidRPr="00000000">
        <w:rPr>
          <w:rtl w:val="0"/>
        </w:rPr>
        <w:t xml:space="preserve"> Count how many times each log level appears and display the results.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rtl w:val="0"/>
        </w:rPr>
        <w:t xml:space="preserve">Failed Authentication Detection:</w:t>
      </w:r>
      <w:r w:rsidDel="00000000" w:rsidR="00000000" w:rsidRPr="00000000">
        <w:rPr>
          <w:rtl w:val="0"/>
        </w:rPr>
        <w:t xml:space="preserve"> Identify all failed login attempts and the associated IPs.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rtl w:val="0"/>
        </w:rPr>
        <w:t xml:space="preserve">Recent Activity Extraction:</w:t>
      </w:r>
      <w:r w:rsidDel="00000000" w:rsidR="00000000" w:rsidRPr="00000000">
        <w:rPr>
          <w:rtl w:val="0"/>
        </w:rPr>
        <w:t xml:space="preserve"> Retrieve logs from a specific date range.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rtl w:val="0"/>
        </w:rPr>
        <w:t xml:space="preserve">Suspicious Activity Report:</w:t>
      </w:r>
      <w:r w:rsidDel="00000000" w:rsidR="00000000" w:rsidRPr="00000000">
        <w:rPr>
          <w:rtl w:val="0"/>
        </w:rPr>
        <w:t xml:space="preserve"> Extract entries mentioning security alerts, brute force attacks, or permission issues.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after="80" w:before="280" w:lineRule="auto"/>
        <w:rPr>
          <w:b w:val="1"/>
          <w:color w:val="073763"/>
          <w:sz w:val="28"/>
          <w:szCs w:val="28"/>
        </w:rPr>
      </w:pPr>
      <w:bookmarkStart w:colFirst="0" w:colLast="0" w:name="_1fob9te" w:id="2"/>
      <w:bookmarkEnd w:id="2"/>
      <w:r w:rsidDel="00000000" w:rsidR="00000000" w:rsidRPr="00000000">
        <w:rPr>
          <w:b w:val="1"/>
          <w:color w:val="073763"/>
          <w:sz w:val="28"/>
          <w:szCs w:val="28"/>
          <w:rtl w:val="0"/>
        </w:rPr>
        <w:t xml:space="preserve">Submission Requirements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Submit your script and completed Tool Dev document to Brightspace in </w:t>
      </w:r>
      <w:r w:rsidDel="00000000" w:rsidR="00000000" w:rsidRPr="00000000">
        <w:rPr>
          <w:b w:val="1"/>
          <w:rtl w:val="0"/>
        </w:rPr>
        <w:t xml:space="preserve">.zip</w:t>
      </w:r>
      <w:r w:rsidDel="00000000" w:rsidR="00000000" w:rsidRPr="00000000">
        <w:rPr>
          <w:rtl w:val="0"/>
        </w:rPr>
        <w:t xml:space="preserve"> file if you cannot push your script to github. 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If you submit your script to github, you must still submit your completed Tool Dev document with your github link to Brightspace.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you use the sample script, ensure you cite this source in the header and it is thoroughly commented.</w:t>
      </w:r>
    </w:p>
    <w:sectPr>
      <w:headerReference r:id="rId6" w:type="default"/>
      <w:headerReference r:id="rId7" w:type="first"/>
      <w:pgSz w:h="15840" w:w="12240" w:orient="portrait"/>
      <w:pgMar w:bottom="450" w:top="540" w:left="360" w:right="360" w:header="9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ind w:firstLine="720"/>
      <w:jc w:val="center"/>
      <w:rPr>
        <w:b w:val="1"/>
        <w:sz w:val="26"/>
        <w:szCs w:val="26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1785938" cy="639005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85938" cy="63900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1">
    <w:pPr>
      <w:widowControl w:val="0"/>
      <w:ind w:firstLine="720"/>
      <w:jc w:val="center"/>
      <w:rPr>
        <w:b w:val="1"/>
        <w:color w:val="073763"/>
        <w:sz w:val="30"/>
        <w:szCs w:val="30"/>
      </w:rPr>
    </w:pPr>
    <w:r w:rsidDel="00000000" w:rsidR="00000000" w:rsidRPr="00000000">
      <w:rPr>
        <w:b w:val="1"/>
        <w:color w:val="073763"/>
        <w:sz w:val="30"/>
        <w:szCs w:val="30"/>
        <w:rtl w:val="0"/>
      </w:rPr>
      <w:t xml:space="preserve">Spring 2025 - ISS 212 Cybersecurity Scripting</w:t>
    </w:r>
  </w:p>
  <w:p w:rsidR="00000000" w:rsidDel="00000000" w:rsidP="00000000" w:rsidRDefault="00000000" w:rsidRPr="00000000" w14:paraId="00000022">
    <w:pPr>
      <w:ind w:firstLine="720"/>
      <w:jc w:val="center"/>
      <w:rPr/>
    </w:pPr>
    <w:r w:rsidDel="00000000" w:rsidR="00000000" w:rsidRPr="00000000">
      <w:rPr>
        <w:b w:val="1"/>
        <w:sz w:val="26"/>
        <w:szCs w:val="26"/>
        <w:rtl w:val="0"/>
      </w:rPr>
      <w:t xml:space="preserve">Week 7 - Tool Development Exercise 4 Walkthrough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sz w:val="24"/>
        <w:szCs w:val="24"/>
        <w:lang w:val="en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</w:pPr>
    <w:rPr>
      <w:b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b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07376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jc w:val="center"/>
    </w:pPr>
    <w:rPr>
      <w:b w:val="1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rFonts w:ascii="Arial" w:cs="Arial" w:eastAsia="Arial" w:hAnsi="Arial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