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177" w:rsidRDefault="004E7774" w:rsidP="004E7774">
      <w:pPr>
        <w:pStyle w:val="Heading1"/>
        <w:jc w:val="center"/>
      </w:pPr>
      <w:r>
        <w:rPr>
          <w:rFonts w:hint="cs"/>
        </w:rPr>
        <w:t>H</w:t>
      </w:r>
      <w:r>
        <w:t>omework 1</w:t>
      </w:r>
    </w:p>
    <w:p w:rsidR="004E7774" w:rsidRDefault="004E7774" w:rsidP="00FC0856">
      <w:pPr>
        <w:pStyle w:val="Heading1"/>
        <w:bidi w:val="0"/>
      </w:pPr>
      <w:r>
        <w:t>Arik Rinberg 317156669</w:t>
      </w:r>
    </w:p>
    <w:p w:rsidR="004E7774" w:rsidRDefault="004E7774" w:rsidP="00FC0856">
      <w:pPr>
        <w:pStyle w:val="Heading1"/>
        <w:bidi w:val="0"/>
      </w:pPr>
      <w:r>
        <w:t xml:space="preserve">Barak </w:t>
      </w:r>
      <w:proofErr w:type="spellStart"/>
      <w:r>
        <w:t>Zan</w:t>
      </w:r>
      <w:proofErr w:type="spellEnd"/>
      <w:r>
        <w:t xml:space="preserve"> 123456789</w:t>
      </w:r>
    </w:p>
    <w:p w:rsidR="004E7774" w:rsidRDefault="004E7774" w:rsidP="004E7774">
      <w:pPr>
        <w:bidi w:val="0"/>
      </w:pPr>
    </w:p>
    <w:p w:rsidR="004E7774" w:rsidRDefault="004E7774" w:rsidP="004E7774">
      <w:pPr>
        <w:pStyle w:val="Heading2"/>
        <w:bidi w:val="0"/>
      </w:pPr>
      <w:r>
        <w:t>Question 1</w:t>
      </w:r>
    </w:p>
    <w:p w:rsidR="004E7774" w:rsidRDefault="004E7774" w:rsidP="00FC0856">
      <w:pPr>
        <w:pStyle w:val="Heading3"/>
        <w:bidi w:val="0"/>
      </w:pPr>
      <w:r>
        <w:t>Subsection b.1</w:t>
      </w:r>
    </w:p>
    <w:p w:rsidR="004E7774" w:rsidRDefault="004E7774" w:rsidP="004E7774">
      <w:pPr>
        <w:bidi w:val="0"/>
        <w:rPr>
          <w:rFonts w:eastAsiaTheme="minorEastAsia"/>
        </w:rPr>
      </w:pPr>
      <w:r>
        <w:t xml:space="preserve">The implementation will have to be changed to either add </w:t>
      </w:r>
      <m:oMath>
        <m:r>
          <w:rPr>
            <w:rFonts w:ascii="Cambria Math" w:hAnsi="Cambria Math"/>
          </w:rPr>
          <m:t>gs</m:t>
        </m:r>
      </m:oMath>
      <w:r>
        <w:t xml:space="preserve"> or </w:t>
      </w:r>
      <m:oMath>
        <m:r>
          <w:rPr>
            <w:rFonts w:ascii="Cambria Math" w:hAnsi="Cambria Math"/>
          </w:rPr>
          <m:t>gs.reverse()</m:t>
        </m:r>
      </m:oMath>
      <w:r>
        <w:t xml:space="preserve">, based on if </w:t>
      </w:r>
      <m:oMath>
        <m:r>
          <w:rPr>
            <w:rFonts w:ascii="Cambria Math" w:hAnsi="Cambria Math"/>
          </w:rPr>
          <m:t>gs.p1==this.end</m:t>
        </m:r>
      </m:oMath>
      <w:r>
        <w:rPr>
          <w:rFonts w:eastAsiaTheme="minorEastAsia"/>
        </w:rPr>
        <w:t xml:space="preserve"> or </w:t>
      </w:r>
      <m:oMath>
        <m:r>
          <w:rPr>
            <w:rFonts w:ascii="Cambria Math" w:hAnsi="Cambria Math"/>
          </w:rPr>
          <m:t>gs.p</m:t>
        </m:r>
        <m:r>
          <w:rPr>
            <w:rFonts w:ascii="Cambria Math" w:hAnsi="Cambria Math"/>
          </w:rPr>
          <m:t>2</m:t>
        </m:r>
        <m:r>
          <w:rPr>
            <w:rFonts w:ascii="Cambria Math" w:hAnsi="Cambria Math"/>
          </w:rPr>
          <m:t>==this.end</m:t>
        </m:r>
      </m:oMath>
      <w:r>
        <w:rPr>
          <w:rFonts w:eastAsiaTheme="minorEastAsia"/>
        </w:rPr>
        <w:t xml:space="preserve"> respectively.</w:t>
      </w:r>
    </w:p>
    <w:p w:rsidR="004E7774" w:rsidRDefault="004E7774" w:rsidP="00FC0856">
      <w:pPr>
        <w:pStyle w:val="Heading3"/>
        <w:bidi w:val="0"/>
      </w:pPr>
      <w:r>
        <w:t>Subsection b</w:t>
      </w:r>
      <w:r>
        <w:t>.2</w:t>
      </w:r>
    </w:p>
    <w:p w:rsidR="004E7774" w:rsidRDefault="004E7774" w:rsidP="004E7774">
      <w:pPr>
        <w:bidi w:val="0"/>
        <w:rPr>
          <w:rFonts w:eastAsiaTheme="minorEastAsia"/>
        </w:rPr>
      </w:pPr>
      <w:r>
        <w:t xml:space="preserve">This specification is stronger, as the </w:t>
      </w:r>
      <m:oMath>
        <m:r>
          <w:rPr>
            <w:rFonts w:ascii="Cambria Math" w:hAnsi="Cambria Math"/>
          </w:rPr>
          <m:t>requires</m:t>
        </m:r>
      </m:oMath>
      <w:r>
        <w:rPr>
          <w:rFonts w:eastAsiaTheme="minorEastAsia"/>
        </w:rPr>
        <w:t xml:space="preserve"> is more lenient, meaning we allow more inputs to the function.</w:t>
      </w:r>
    </w:p>
    <w:p w:rsidR="004E7774" w:rsidRDefault="004E7774" w:rsidP="00FC0856">
      <w:pPr>
        <w:pStyle w:val="Heading3"/>
        <w:bidi w:val="0"/>
      </w:pPr>
      <w:r>
        <w:t>Subsection d</w:t>
      </w:r>
    </w:p>
    <w:p w:rsidR="00205444" w:rsidRPr="00205444" w:rsidRDefault="00205444" w:rsidP="00FC0856">
      <w:pPr>
        <w:bidi w:val="0"/>
      </w:pPr>
      <w:r>
        <w:t>We'll use the definition from the lectures</w:t>
      </w:r>
      <w:r w:rsidR="00FC0856">
        <w:t xml:space="preserve">: </w:t>
      </w:r>
      <w:r>
        <w:t xml:space="preserve">B is a subtype of A </w:t>
      </w:r>
      <w:proofErr w:type="spellStart"/>
      <w:r>
        <w:t>iff</w:t>
      </w:r>
      <w:proofErr w:type="spellEnd"/>
      <w:r>
        <w:t xml:space="preserve"> an object of type B can pretend to be an object of type A in any context.</w:t>
      </w:r>
    </w:p>
    <w:p w:rsidR="004E7774" w:rsidRDefault="004E7774" w:rsidP="00016299">
      <w:pPr>
        <w:bidi w:val="0"/>
        <w:rPr>
          <w:rFonts w:eastAsiaTheme="minorEastAsia"/>
        </w:rPr>
      </w:pPr>
      <m:oMath>
        <m:r>
          <w:rPr>
            <w:rFonts w:ascii="Cambria Math" w:hAnsi="Cambria Math"/>
          </w:rPr>
          <m:t>Route</m:t>
        </m:r>
      </m:oMath>
      <w:r>
        <w:t xml:space="preserve"> is </w:t>
      </w:r>
      <w:r>
        <w:rPr>
          <w:b/>
          <w:bCs/>
        </w:rPr>
        <w:t xml:space="preserve">not </w:t>
      </w:r>
      <w:r>
        <w:t xml:space="preserve">true subtype of </w:t>
      </w:r>
      <m:oMath>
        <m:r>
          <w:rPr>
            <w:rFonts w:ascii="Cambria Math" w:hAnsi="Cambria Math"/>
          </w:rPr>
          <m:t>GeoFeature</m:t>
        </m:r>
      </m:oMath>
      <w:r>
        <w:rPr>
          <w:rFonts w:eastAsiaTheme="minorEastAsia"/>
        </w:rPr>
        <w:t xml:space="preserve">, as </w:t>
      </w:r>
      <m:oMath>
        <m:r>
          <w:rPr>
            <w:rFonts w:ascii="Cambria Math" w:eastAsiaTheme="minorEastAsia" w:hAnsi="Cambria Math"/>
          </w:rPr>
          <m:t>GeoFeature</m:t>
        </m:r>
      </m:oMath>
      <w:r w:rsidR="00016299">
        <w:rPr>
          <w:rFonts w:eastAsiaTheme="minorEastAsia"/>
        </w:rPr>
        <w:t xml:space="preserve"> has a </w:t>
      </w:r>
      <m:oMath>
        <m:r>
          <w:rPr>
            <w:rFonts w:ascii="Cambria Math" w:eastAsiaTheme="minorEastAsia" w:hAnsi="Cambria Math"/>
          </w:rPr>
          <m:t>name</m:t>
        </m:r>
      </m:oMath>
      <w:r>
        <w:rPr>
          <w:rFonts w:eastAsiaTheme="minorEastAsia"/>
        </w:rPr>
        <w:t xml:space="preserve">, and </w:t>
      </w:r>
      <m:oMath>
        <m:r>
          <w:rPr>
            <w:rFonts w:ascii="Cambria Math" w:eastAsiaTheme="minorEastAsia" w:hAnsi="Cambria Math"/>
          </w:rPr>
          <m:t>Route</m:t>
        </m:r>
      </m:oMath>
      <w:r>
        <w:rPr>
          <w:rFonts w:eastAsiaTheme="minorEastAsia"/>
        </w:rPr>
        <w:t xml:space="preserve"> does not.</w:t>
      </w:r>
    </w:p>
    <w:p w:rsidR="00016299" w:rsidRDefault="00016299" w:rsidP="00205444">
      <w:pPr>
        <w:bidi w:val="0"/>
        <w:rPr>
          <w:rFonts w:eastAsiaTheme="minorEastAsia"/>
        </w:rPr>
      </w:pPr>
      <m:oMath>
        <m:r>
          <w:rPr>
            <w:rFonts w:ascii="Cambria Math" w:hAnsi="Cambria Math"/>
          </w:rPr>
          <m:t>GeoFeature</m:t>
        </m:r>
      </m:oMath>
      <w:r>
        <w:rPr>
          <w:rFonts w:eastAsiaTheme="minorEastAsia"/>
        </w:rPr>
        <w:t xml:space="preserve"> is </w:t>
      </w:r>
      <w:r w:rsidR="00205444">
        <w:rPr>
          <w:b/>
          <w:bCs/>
        </w:rPr>
        <w:t>not</w:t>
      </w:r>
      <w:r w:rsidR="00205444" w:rsidRPr="00205444">
        <w:t xml:space="preserve"> a </w:t>
      </w:r>
      <w:r>
        <w:t xml:space="preserve">true subtype of </w:t>
      </w:r>
      <m:oMath>
        <m:r>
          <w:rPr>
            <w:rFonts w:ascii="Cambria Math" w:hAnsi="Cambria Math"/>
          </w:rPr>
          <m:t>Route</m:t>
        </m:r>
      </m:oMath>
      <w:r>
        <w:rPr>
          <w:rFonts w:eastAsiaTheme="minorEastAsia"/>
        </w:rPr>
        <w:t xml:space="preserve">, as </w:t>
      </w:r>
      <m:oMath>
        <m:r>
          <w:rPr>
            <w:rFonts w:ascii="Cambria Math" w:hAnsi="Cambria Math"/>
          </w:rPr>
          <m:t>Route</m:t>
        </m:r>
      </m:oMath>
      <w:r w:rsidR="00205444">
        <w:rPr>
          <w:rFonts w:eastAsiaTheme="minorEastAsia"/>
        </w:rPr>
        <w:t xml:space="preserve"> allows </w:t>
      </w:r>
      <w:r w:rsidR="00205444">
        <w:t xml:space="preserve">adding a </w:t>
      </w:r>
      <m:oMath>
        <m:r>
          <w:rPr>
            <w:rFonts w:ascii="Cambria Math" w:hAnsi="Cambria Math"/>
          </w:rPr>
          <m:t>GeoSegment</m:t>
        </m:r>
      </m:oMath>
      <w:r w:rsidR="00205444">
        <w:rPr>
          <w:rFonts w:eastAsiaTheme="minorEastAsia"/>
        </w:rPr>
        <w:t xml:space="preserve"> with name </w:t>
      </w:r>
      <m:oMath>
        <m:r>
          <w:rPr>
            <w:rFonts w:ascii="Cambria Math" w:eastAsiaTheme="minorEastAsia" w:hAnsi="Cambria Math"/>
          </w:rPr>
          <m:t>X</m:t>
        </m:r>
      </m:oMath>
      <w:r w:rsidR="00205444">
        <w:rPr>
          <w:rFonts w:eastAsiaTheme="minorEastAsia"/>
        </w:rPr>
        <w:t xml:space="preserve"> and then a </w:t>
      </w:r>
      <m:oMath>
        <m:r>
          <w:rPr>
            <w:rFonts w:ascii="Cambria Math" w:eastAsiaTheme="minorEastAsia" w:hAnsi="Cambria Math"/>
          </w:rPr>
          <m:t>GeoSegment</m:t>
        </m:r>
      </m:oMath>
      <w:r w:rsidR="00205444">
        <w:rPr>
          <w:rFonts w:eastAsiaTheme="minorEastAsia"/>
        </w:rPr>
        <w:t xml:space="preserve"> with name </w:t>
      </w:r>
      <m:oMath>
        <m:r>
          <w:rPr>
            <w:rFonts w:ascii="Cambria Math" w:eastAsiaTheme="minorEastAsia" w:hAnsi="Cambria Math"/>
          </w:rPr>
          <m:t>Y</m:t>
        </m:r>
      </m:oMath>
      <w:r w:rsidR="00205444">
        <w:rPr>
          <w:rFonts w:eastAsiaTheme="minorEastAsia"/>
        </w:rPr>
        <w:t xml:space="preserve">, and </w:t>
      </w:r>
      <m:oMath>
        <m:r>
          <w:rPr>
            <w:rFonts w:ascii="Cambria Math" w:eastAsiaTheme="minorEastAsia" w:hAnsi="Cambria Math"/>
          </w:rPr>
          <m:t>GeoFeature</m:t>
        </m:r>
      </m:oMath>
      <w:r w:rsidR="00205444">
        <w:rPr>
          <w:rFonts w:eastAsiaTheme="minorEastAsia"/>
        </w:rPr>
        <w:t xml:space="preserve"> does not.</w:t>
      </w:r>
    </w:p>
    <w:p w:rsidR="00FC0856" w:rsidRPr="00016299" w:rsidRDefault="00FC0856" w:rsidP="00FC0856">
      <w:pPr>
        <w:pStyle w:val="Heading3"/>
        <w:bidi w:val="0"/>
      </w:pPr>
      <w:r>
        <w:t>Subsection e</w:t>
      </w:r>
    </w:p>
    <w:p w:rsidR="004E7774" w:rsidRDefault="00FC0856" w:rsidP="00FC0856">
      <w:pPr>
        <w:bidi w:val="0"/>
        <w:rPr>
          <w:rFonts w:eastAsiaTheme="minorEastAsia"/>
        </w:rPr>
      </w:pPr>
      <w:r>
        <w:t xml:space="preserve">A class that can inherit from </w:t>
      </w:r>
      <m:oMath>
        <m:r>
          <w:rPr>
            <w:rFonts w:ascii="Cambria Math" w:hAnsi="Cambria Math"/>
          </w:rPr>
          <m:t>RouteFormatter</m:t>
        </m:r>
      </m:oMath>
      <w:r>
        <w:rPr>
          <w:rFonts w:eastAsiaTheme="minorEastAsia"/>
        </w:rPr>
        <w:t xml:space="preserve"> is </w:t>
      </w:r>
      <m:oMath>
        <m:r>
          <w:rPr>
            <w:rFonts w:ascii="Cambria Math" w:eastAsiaTheme="minorEastAsia" w:hAnsi="Cambria Math"/>
          </w:rPr>
          <m:t>Bicycle</m:t>
        </m:r>
        <m:r>
          <w:rPr>
            <w:rFonts w:ascii="Cambria Math" w:eastAsiaTheme="minorEastAsia" w:hAnsi="Cambria Math"/>
          </w:rPr>
          <m:t>RouteFormatter</m:t>
        </m:r>
      </m:oMath>
      <w:r>
        <w:rPr>
          <w:rFonts w:eastAsiaTheme="minorEastAsia"/>
        </w:rPr>
        <w:t xml:space="preserve"> that formats the directions into sentences that look</w:t>
      </w:r>
      <w:r w:rsidR="00632C26">
        <w:rPr>
          <w:rFonts w:eastAsiaTheme="minorEastAsia"/>
        </w:rPr>
        <w:t>s</w:t>
      </w:r>
      <w:r>
        <w:rPr>
          <w:rFonts w:eastAsiaTheme="minorEastAsia"/>
        </w:rPr>
        <w:t xml:space="preserve"> like:</w:t>
      </w:r>
    </w:p>
    <w:p w:rsidR="00FC0856" w:rsidRDefault="00632C26" w:rsidP="00FC0856">
      <w:pPr>
        <w:bidi w:val="0"/>
      </w:pPr>
      <w:r>
        <w:rPr>
          <w:rFonts w:eastAsiaTheme="minorEastAsia"/>
        </w:rPr>
        <w:t>"</w:t>
      </w:r>
      <w:r w:rsidR="00FC0856">
        <w:rPr>
          <w:rFonts w:eastAsiaTheme="minorEastAsia"/>
        </w:rPr>
        <w:t xml:space="preserve">Turn slight right onto </w:t>
      </w:r>
      <w:proofErr w:type="spellStart"/>
      <w:r w:rsidR="00FC0856">
        <w:t>Hankin</w:t>
      </w:r>
      <w:proofErr w:type="spellEnd"/>
      <w:r w:rsidR="00FC0856">
        <w:t xml:space="preserve"> Road and cycle </w:t>
      </w:r>
      <w:r>
        <w:t xml:space="preserve">for </w:t>
      </w:r>
      <w:r w:rsidR="00FC0856">
        <w:t>27 minutes.</w:t>
      </w:r>
      <w:r>
        <w:t>"</w:t>
      </w:r>
    </w:p>
    <w:p w:rsidR="003B40BD" w:rsidRDefault="003B40BD" w:rsidP="00DB19E5">
      <w:pPr>
        <w:bidi w:val="0"/>
      </w:pPr>
      <w:r>
        <w:t xml:space="preserve">It is obvious </w:t>
      </w:r>
      <w:r w:rsidR="00DB19E5">
        <w:t xml:space="preserve">why </w:t>
      </w:r>
      <m:oMath>
        <m:r>
          <w:rPr>
            <w:rFonts w:ascii="Cambria Math" w:hAnsi="Cambria Math"/>
          </w:rPr>
          <m:t>BicycleRouteFormatter</m:t>
        </m:r>
      </m:oMath>
      <w:r w:rsidR="00DB19E5">
        <w:rPr>
          <w:rFonts w:eastAsiaTheme="minorEastAsia"/>
        </w:rPr>
        <w:t xml:space="preserve"> can inherit from </w:t>
      </w:r>
      <m:oMath>
        <m:r>
          <w:rPr>
            <w:rFonts w:ascii="Cambria Math" w:eastAsiaTheme="minorEastAsia" w:hAnsi="Cambria Math"/>
          </w:rPr>
          <m:t>RouteFormatter</m:t>
        </m:r>
      </m:oMath>
      <w:r w:rsidR="00DB19E5">
        <w:rPr>
          <w:rFonts w:eastAsiaTheme="minorEastAsia"/>
        </w:rPr>
        <w:t>.</w:t>
      </w:r>
    </w:p>
    <w:p w:rsidR="00632C26" w:rsidRDefault="00632C26" w:rsidP="00632C26">
      <w:pPr>
        <w:bidi w:val="0"/>
        <w:rPr>
          <w:rFonts w:eastAsiaTheme="minorEastAsia"/>
        </w:rPr>
      </w:pPr>
      <w:r>
        <w:t xml:space="preserve">A class that cannot inherit from </w:t>
      </w:r>
      <m:oMath>
        <m:r>
          <w:rPr>
            <w:rFonts w:ascii="Cambria Math" w:hAnsi="Cambria Math"/>
          </w:rPr>
          <m:t>RouteFormatter</m:t>
        </m:r>
      </m:oMath>
      <w:r>
        <w:t xml:space="preserve"> is </w:t>
      </w:r>
      <m:oMath>
        <m:r>
          <w:rPr>
            <w:rFonts w:ascii="Cambria Math" w:hAnsi="Cambria Math"/>
          </w:rPr>
          <m:t>FlyingRouteFormatter</m:t>
        </m:r>
      </m:oMath>
      <w:r>
        <w:rPr>
          <w:rFonts w:eastAsiaTheme="minorEastAsia"/>
        </w:rPr>
        <w:t xml:space="preserve"> that given a list of geographical features, creates a new segment from </w:t>
      </w:r>
      <m:oMath>
        <m:r>
          <w:rPr>
            <w:rFonts w:ascii="Cambria Math" w:eastAsiaTheme="minorEastAsia" w:hAnsi="Cambria Math"/>
          </w:rPr>
          <m:t>Route.start()</m:t>
        </m:r>
      </m:oMath>
      <w:r>
        <w:rPr>
          <w:rFonts w:eastAsiaTheme="minorEastAsia"/>
        </w:rPr>
        <w:t xml:space="preserve"> to </w:t>
      </w:r>
      <m:oMath>
        <m:r>
          <w:rPr>
            <w:rFonts w:ascii="Cambria Math" w:eastAsiaTheme="minorEastAsia" w:hAnsi="Cambria Math"/>
          </w:rPr>
          <m:t>Route.end()</m:t>
        </m:r>
      </m:oMath>
      <w:r>
        <w:rPr>
          <w:rFonts w:eastAsiaTheme="minorEastAsia"/>
        </w:rPr>
        <w:t xml:space="preserve">, and flies directly there. The class will format the </w:t>
      </w:r>
      <m:oMath>
        <m:r>
          <w:rPr>
            <w:rFonts w:ascii="Cambria Math" w:eastAsiaTheme="minorEastAsia" w:hAnsi="Cambria Math"/>
          </w:rPr>
          <m:t>Route</m:t>
        </m:r>
      </m:oMath>
      <w:r>
        <w:rPr>
          <w:rFonts w:eastAsiaTheme="minorEastAsia"/>
        </w:rPr>
        <w:t xml:space="preserve"> into a single sentence that looks like:</w:t>
      </w:r>
    </w:p>
    <w:p w:rsidR="00632C26" w:rsidRDefault="00632C26" w:rsidP="00632C26">
      <w:pPr>
        <w:bidi w:val="0"/>
      </w:pPr>
      <w:r>
        <w:t>"Turn to heading 137 and fly for 100 minutes</w:t>
      </w:r>
      <w:r w:rsidR="00DB19E5">
        <w:t>.</w:t>
      </w:r>
      <w:r>
        <w:t>"</w:t>
      </w:r>
    </w:p>
    <w:p w:rsidR="00585597" w:rsidRDefault="00DB19E5" w:rsidP="00457AAA">
      <w:pPr>
        <w:bidi w:val="0"/>
      </w:pPr>
      <m:oMath>
        <m:r>
          <w:rPr>
            <w:rFonts w:ascii="Cambria Math" w:hAnsi="Cambria Math"/>
          </w:rPr>
          <m:t>FlyingRouteFormatter</m:t>
        </m:r>
      </m:oMath>
      <w:r>
        <w:rPr>
          <w:rFonts w:eastAsiaTheme="minorEastAsia"/>
        </w:rPr>
        <w:t xml:space="preserve"> cannot inherit from </w:t>
      </w:r>
      <m:oMath>
        <m:r>
          <w:rPr>
            <w:rFonts w:ascii="Cambria Math" w:eastAsiaTheme="minorEastAsia" w:hAnsi="Cambria Math"/>
          </w:rPr>
          <m:t>RouteFormatter</m:t>
        </m:r>
      </m:oMath>
      <w:r>
        <w:rPr>
          <w:rFonts w:eastAsiaTheme="minorEastAsia"/>
        </w:rPr>
        <w:t xml:space="preserve">, as </w:t>
      </w:r>
      <m:oMath>
        <m:r>
          <w:rPr>
            <w:rFonts w:ascii="Cambria Math" w:eastAsiaTheme="minorEastAsia" w:hAnsi="Cambria Math"/>
          </w:rPr>
          <m:t>RouteFormatter</m:t>
        </m:r>
      </m:oMath>
      <w:r>
        <w:rPr>
          <w:rFonts w:eastAsiaTheme="minorEastAsia"/>
        </w:rPr>
        <w:t xml:space="preserve"> prints a line per </w:t>
      </w:r>
      <m:oMath>
        <m:r>
          <w:rPr>
            <w:rFonts w:ascii="Cambria Math" w:eastAsiaTheme="minorEastAsia" w:hAnsi="Cambria Math"/>
          </w:rPr>
          <m:t>GeoFeature</m:t>
        </m:r>
      </m:oMath>
      <w:r>
        <w:rPr>
          <w:rFonts w:eastAsiaTheme="minorEastAsia"/>
        </w:rPr>
        <w:t xml:space="preserve">, and </w:t>
      </w:r>
      <m:oMath>
        <m:r>
          <w:rPr>
            <w:rFonts w:ascii="Cambria Math" w:hAnsi="Cambria Math"/>
          </w:rPr>
          <m:t>FlyingRouteFormatter</m:t>
        </m:r>
      </m:oMath>
      <w:r>
        <w:t xml:space="preserve"> prints a single line for the entire </w:t>
      </w:r>
      <w:r w:rsidR="00457AAA">
        <w:t>route.</w:t>
      </w:r>
    </w:p>
    <w:p w:rsidR="00585597" w:rsidRDefault="00585597" w:rsidP="00585597">
      <w:pPr>
        <w:bidi w:val="0"/>
      </w:pPr>
      <w:r>
        <w:br w:type="page"/>
      </w:r>
    </w:p>
    <w:p w:rsidR="003B40BD" w:rsidRDefault="00585597" w:rsidP="00585597">
      <w:pPr>
        <w:pStyle w:val="Heading2"/>
        <w:bidi w:val="0"/>
      </w:pPr>
      <w:r>
        <w:lastRenderedPageBreak/>
        <w:t>Question 2</w:t>
      </w:r>
    </w:p>
    <w:p w:rsidR="00585597" w:rsidRDefault="00585597" w:rsidP="00585597">
      <w:pPr>
        <w:pStyle w:val="Heading3"/>
        <w:bidi w:val="0"/>
      </w:pPr>
      <w:r>
        <w:t>Subsection b</w:t>
      </w:r>
    </w:p>
    <w:p w:rsidR="00585597" w:rsidRDefault="00585597" w:rsidP="00585597">
      <w:pPr>
        <w:bidi w:val="0"/>
      </w:pPr>
      <w:r>
        <w:t>If we have an infinite amount of segments in our route, holding it all in memory will require an infinite amount of memory.</w:t>
      </w:r>
    </w:p>
    <w:p w:rsidR="00585597" w:rsidRDefault="00585597" w:rsidP="00585597">
      <w:pPr>
        <w:bidi w:val="0"/>
      </w:pPr>
      <w:r>
        <w:t>In the future, we may choose to upload the entire route to the cloud, and just hold a subsection of the route of the first few segments that the user needs to pass, and as the user passes segments they will get flushed and new ones will be pulled from the cloud keeping memory space bounded.</w:t>
      </w:r>
    </w:p>
    <w:p w:rsidR="00585597" w:rsidRDefault="00585597" w:rsidP="00585597">
      <w:pPr>
        <w:pStyle w:val="Heading3"/>
        <w:bidi w:val="0"/>
      </w:pPr>
      <w:r>
        <w:t>Subsection c</w:t>
      </w:r>
    </w:p>
    <w:p w:rsidR="00C751EF" w:rsidRDefault="00585597" w:rsidP="00C751EF">
      <w:pPr>
        <w:bidi w:val="0"/>
        <w:rPr>
          <w:rFonts w:eastAsiaTheme="minorEastAsia"/>
        </w:rPr>
      </w:pPr>
      <w:r>
        <w:t xml:space="preserve">The two parameters are </w:t>
      </w:r>
      <w:r w:rsidR="00C751EF">
        <w:t>the</w:t>
      </w:r>
      <w:r>
        <w:t xml:space="preserve"> </w:t>
      </w:r>
      <m:oMath>
        <m:r>
          <w:rPr>
            <w:rFonts w:ascii="Cambria Math" w:hAnsi="Cambria Math"/>
          </w:rPr>
          <m:t>Frame</m:t>
        </m:r>
      </m:oMath>
      <w:r>
        <w:rPr>
          <w:rFonts w:eastAsiaTheme="minorEastAsia"/>
        </w:rPr>
        <w:t xml:space="preserve"> and </w:t>
      </w:r>
      <w:r w:rsidR="00C751EF">
        <w:rPr>
          <w:rFonts w:eastAsiaTheme="minorEastAsia"/>
        </w:rPr>
        <w:t>the</w:t>
      </w:r>
      <w:r>
        <w:rPr>
          <w:rFonts w:eastAsiaTheme="minorEastAsia"/>
        </w:rPr>
        <w:t xml:space="preserve"> </w:t>
      </w:r>
      <m:oMath>
        <m:r>
          <w:rPr>
            <w:rFonts w:ascii="Cambria Math" w:eastAsiaTheme="minorEastAsia" w:hAnsi="Cambria Math"/>
          </w:rPr>
          <m:t>Parent</m:t>
        </m:r>
      </m:oMath>
      <w:r w:rsidR="00C751EF">
        <w:rPr>
          <w:rFonts w:eastAsiaTheme="minorEastAsia"/>
        </w:rPr>
        <w:t>.</w:t>
      </w:r>
    </w:p>
    <w:p w:rsidR="00585597" w:rsidRDefault="00585597" w:rsidP="00C751EF">
      <w:pPr>
        <w:bidi w:val="0"/>
        <w:rPr>
          <w:rFonts w:eastAsiaTheme="minorEastAsia"/>
        </w:rPr>
      </w:pPr>
      <w:r>
        <w:rPr>
          <w:rFonts w:eastAsiaTheme="minorEastAsia"/>
        </w:rPr>
        <w:t xml:space="preserve">The </w:t>
      </w:r>
      <m:oMath>
        <m:r>
          <w:rPr>
            <w:rFonts w:ascii="Cambria Math" w:eastAsiaTheme="minorEastAsia" w:hAnsi="Cambria Math"/>
          </w:rPr>
          <m:t>Frame</m:t>
        </m:r>
      </m:oMath>
      <w:r>
        <w:rPr>
          <w:rFonts w:eastAsiaTheme="minorEastAsia"/>
        </w:rPr>
        <w:t xml:space="preserve"> </w:t>
      </w:r>
      <w:r>
        <w:t xml:space="preserve">holds multiple </w:t>
      </w:r>
      <m:oMath>
        <m:r>
          <w:rPr>
            <w:rFonts w:ascii="Cambria Math" w:hAnsi="Cambria Math"/>
          </w:rPr>
          <m:t>dialog</m:t>
        </m:r>
      </m:oMath>
      <w:r>
        <w:rPr>
          <w:rFonts w:eastAsiaTheme="minorEastAsia"/>
        </w:rPr>
        <w:t>s, and specifies which one is currently active.</w:t>
      </w:r>
      <w:r>
        <w:t xml:space="preserve"> Thus we notice that after clicked "Add </w:t>
      </w:r>
      <w:proofErr w:type="spellStart"/>
      <w:r>
        <w:t>GeoSegment</w:t>
      </w:r>
      <w:proofErr w:type="spellEnd"/>
      <w:r>
        <w:t xml:space="preserve">" and the new dialog window opens, we cannot click the button again, or even make changes the entire dialog window. </w:t>
      </w:r>
      <w:r w:rsidR="00C751EF">
        <w:t xml:space="preserve">If we want two or more concurrently interactive dialog windows, we must open more </w:t>
      </w:r>
      <m:oMath>
        <m:r>
          <w:rPr>
            <w:rFonts w:ascii="Cambria Math" w:hAnsi="Cambria Math"/>
          </w:rPr>
          <m:t>Frames</m:t>
        </m:r>
      </m:oMath>
      <w:r w:rsidR="00C751EF">
        <w:rPr>
          <w:rFonts w:eastAsiaTheme="minorEastAsia"/>
        </w:rPr>
        <w:t>.</w:t>
      </w:r>
    </w:p>
    <w:p w:rsidR="00C751EF" w:rsidRDefault="00C751EF" w:rsidP="00C751EF">
      <w:pPr>
        <w:bidi w:val="0"/>
        <w:rPr>
          <w:rFonts w:eastAsiaTheme="minorEastAsia"/>
        </w:rPr>
      </w:pPr>
      <w:r>
        <w:rPr>
          <w:rFonts w:eastAsiaTheme="minorEastAsia"/>
        </w:rPr>
        <w:t>Th</w:t>
      </w:r>
      <w:r>
        <w:t xml:space="preserve">e </w:t>
      </w:r>
      <m:oMath>
        <m:r>
          <w:rPr>
            <w:rFonts w:ascii="Cambria Math" w:hAnsi="Cambria Math"/>
          </w:rPr>
          <m:t>Parent</m:t>
        </m:r>
      </m:oMath>
      <w:r>
        <w:rPr>
          <w:rFonts w:eastAsiaTheme="minorEastAsia"/>
        </w:rPr>
        <w:t xml:space="preserve"> is used in order to be able to pass data back from one dialog window to another. As if we had multiple windows of </w:t>
      </w:r>
      <m:oMath>
        <m:r>
          <w:rPr>
            <w:rFonts w:ascii="Cambria Math" w:eastAsiaTheme="minorEastAsia" w:hAnsi="Cambria Math"/>
          </w:rPr>
          <m:t>RouteFormatterGUI</m:t>
        </m:r>
      </m:oMath>
      <w:r>
        <w:rPr>
          <w:rFonts w:eastAsiaTheme="minorEastAsia"/>
        </w:rPr>
        <w:t xml:space="preserve"> open at the same time, </w:t>
      </w:r>
      <w:r>
        <w:t xml:space="preserve">without the </w:t>
      </w:r>
      <m:oMath>
        <m:r>
          <w:rPr>
            <w:rFonts w:ascii="Cambria Math" w:hAnsi="Cambria Math"/>
          </w:rPr>
          <m:t>Parent</m:t>
        </m:r>
      </m:oMath>
      <w:r>
        <w:rPr>
          <w:rFonts w:eastAsiaTheme="minorEastAsia"/>
        </w:rPr>
        <w:t xml:space="preserve"> we wouldn't be able to know </w:t>
      </w:r>
      <w:r>
        <w:t xml:space="preserve">to which </w:t>
      </w:r>
      <m:oMath>
        <m:r>
          <w:rPr>
            <w:rFonts w:ascii="Cambria Math" w:hAnsi="Cambria Math"/>
          </w:rPr>
          <m:t>route</m:t>
        </m:r>
      </m:oMath>
      <w:r>
        <w:rPr>
          <w:rFonts w:eastAsiaTheme="minorEastAsia"/>
        </w:rPr>
        <w:t xml:space="preserve"> to add the </w:t>
      </w:r>
      <m:oMath>
        <m:r>
          <w:rPr>
            <w:rFonts w:ascii="Cambria Math" w:eastAsiaTheme="minorEastAsia" w:hAnsi="Cambria Math"/>
          </w:rPr>
          <m:t>segment</m:t>
        </m:r>
      </m:oMath>
      <w:r>
        <w:rPr>
          <w:rFonts w:eastAsiaTheme="minorEastAsia"/>
        </w:rPr>
        <w:t xml:space="preserve"> to.</w:t>
      </w:r>
    </w:p>
    <w:p w:rsidR="00AE79C9" w:rsidRDefault="00AE79C9" w:rsidP="00AE79C9">
      <w:pPr>
        <w:pStyle w:val="Heading3"/>
        <w:bidi w:val="0"/>
      </w:pPr>
      <w:r>
        <w:t>Subsection d</w:t>
      </w:r>
    </w:p>
    <w:p w:rsidR="00AE79C9" w:rsidRPr="00AE79C9" w:rsidRDefault="00AE79C9" w:rsidP="00AE79C9">
      <w:pPr>
        <w:bidi w:val="0"/>
      </w:pPr>
      <w:r>
        <w:t xml:space="preserve">We would first need to add a function to </w:t>
      </w:r>
      <m:oMath>
        <m:r>
          <w:rPr>
            <w:rFonts w:ascii="Cambria Math" w:hAnsi="Cambria Math"/>
          </w:rPr>
          <m:t>Route</m:t>
        </m:r>
      </m:oMath>
      <w:r>
        <w:rPr>
          <w:rFonts w:eastAsiaTheme="minorEastAsia"/>
        </w:rPr>
        <w:t xml:space="preserve"> which allows the removal of a </w:t>
      </w:r>
      <m:oMath>
        <m:r>
          <w:rPr>
            <w:rFonts w:ascii="Cambria Math" w:eastAsiaTheme="minorEastAsia" w:hAnsi="Cambria Math"/>
          </w:rPr>
          <m:t>GeoSegment</m:t>
        </m:r>
      </m:oMath>
      <w:r>
        <w:rPr>
          <w:rFonts w:eastAsiaTheme="minorEastAsia"/>
        </w:rPr>
        <w:t xml:space="preserve"> by id, as the same segment may appear multiple times in the same route.</w:t>
      </w:r>
    </w:p>
    <w:p w:rsidR="00AE79C9" w:rsidRDefault="00AE79C9" w:rsidP="00AE79C9">
      <w:pPr>
        <w:bidi w:val="0"/>
        <w:rPr>
          <w:rFonts w:eastAsiaTheme="minorEastAsia"/>
        </w:rPr>
      </w:pPr>
      <w:r>
        <w:t xml:space="preserve">We would then add a button labeled Delete </w:t>
      </w:r>
      <w:proofErr w:type="spellStart"/>
      <w:r>
        <w:t>GeoSegment</w:t>
      </w:r>
      <w:proofErr w:type="spellEnd"/>
      <w:r>
        <w:t xml:space="preserve">, which leads to a dialog allowing a selection of the </w:t>
      </w:r>
      <m:oMath>
        <m:r>
          <w:rPr>
            <w:rFonts w:ascii="Cambria Math" w:hAnsi="Cambria Math"/>
          </w:rPr>
          <m:t>GeoSegments</m:t>
        </m:r>
      </m:oMath>
      <w:r>
        <w:rPr>
          <w:rFonts w:eastAsiaTheme="minorEastAsia"/>
        </w:rPr>
        <w:t xml:space="preserve"> in the </w:t>
      </w:r>
      <m:oMath>
        <m:r>
          <w:rPr>
            <w:rFonts w:ascii="Cambria Math" w:eastAsiaTheme="minorEastAsia" w:hAnsi="Cambria Math"/>
          </w:rPr>
          <m:t>route</m:t>
        </m:r>
      </m:oMath>
      <w:r>
        <w:t xml:space="preserve"> with a button </w:t>
      </w:r>
      <m:oMath>
        <m:r>
          <w:rPr>
            <w:rFonts w:ascii="Cambria Math" w:hAnsi="Cambria Math"/>
          </w:rPr>
          <m:t>confirm</m:t>
        </m:r>
      </m:oMath>
      <w:r>
        <w:rPr>
          <w:rFonts w:eastAsiaTheme="minorEastAsia"/>
        </w:rPr>
        <w:t xml:space="preserve"> and </w:t>
      </w:r>
      <m:oMath>
        <m:r>
          <w:rPr>
            <w:rFonts w:ascii="Cambria Math" w:eastAsiaTheme="minorEastAsia" w:hAnsi="Cambria Math"/>
          </w:rPr>
          <m:t>cancel</m:t>
        </m:r>
      </m:oMath>
      <w:r>
        <w:rPr>
          <w:rFonts w:eastAsiaTheme="minorEastAsia"/>
        </w:rPr>
        <w:t xml:space="preserve">. When the user clicks </w:t>
      </w:r>
      <m:oMath>
        <m:r>
          <w:rPr>
            <w:rFonts w:ascii="Cambria Math" w:eastAsiaTheme="minorEastAsia" w:hAnsi="Cambria Math"/>
          </w:rPr>
          <m:t>confirm</m:t>
        </m:r>
      </m:oMath>
      <w:r>
        <w:rPr>
          <w:rFonts w:eastAsiaTheme="minorEastAsia"/>
        </w:rPr>
        <w:t xml:space="preserve"> the dialog windows checks that the new route is a legal one, meaning checks the invariant, and if it is legal updates the </w:t>
      </w:r>
      <m:oMath>
        <m:r>
          <w:rPr>
            <w:rFonts w:ascii="Cambria Math" w:eastAsiaTheme="minorEastAsia" w:hAnsi="Cambria Math"/>
          </w:rPr>
          <m:t>route</m:t>
        </m:r>
      </m:oMath>
      <w:r>
        <w:rPr>
          <w:rFonts w:eastAsiaTheme="minorEastAsia"/>
        </w:rPr>
        <w:t>.</w:t>
      </w:r>
    </w:p>
    <w:p w:rsidR="00AE79C9" w:rsidRDefault="00AE79C9" w:rsidP="00AE79C9">
      <w:pPr>
        <w:bidi w:val="0"/>
        <w:rPr>
          <w:rFonts w:eastAsiaTheme="minorEastAsia"/>
        </w:rPr>
      </w:pPr>
      <w:r>
        <w:rPr>
          <w:rFonts w:eastAsiaTheme="minorEastAsia"/>
        </w:rPr>
        <w:t xml:space="preserve">If we want to allow multiple deletions at the same time, we must add a function to </w:t>
      </w:r>
      <m:oMath>
        <m:r>
          <w:rPr>
            <w:rFonts w:ascii="Cambria Math" w:eastAsiaTheme="minorEastAsia" w:hAnsi="Cambria Math"/>
          </w:rPr>
          <m:t>Route</m:t>
        </m:r>
      </m:oMath>
      <w:r>
        <w:rPr>
          <w:rFonts w:eastAsiaTheme="minorEastAsia"/>
        </w:rPr>
        <w:t xml:space="preserve"> which gets a list of id's, and builds a new route from the old route without these segments.</w:t>
      </w:r>
    </w:p>
    <w:p w:rsidR="00AE79C9" w:rsidRPr="00AE79C9" w:rsidRDefault="00AE79C9" w:rsidP="00AE79C9">
      <w:pPr>
        <w:bidi w:val="0"/>
        <w:rPr>
          <w:rFonts w:eastAsiaTheme="minorEastAsia" w:hint="cs"/>
        </w:rPr>
      </w:pPr>
      <w:r>
        <w:rPr>
          <w:rFonts w:eastAsiaTheme="minorEastAsia"/>
        </w:rPr>
        <w:t xml:space="preserve">We would then add a button labeled Delete </w:t>
      </w:r>
      <w:proofErr w:type="spellStart"/>
      <w:r>
        <w:rPr>
          <w:rFonts w:eastAsiaTheme="minorEastAsia"/>
        </w:rPr>
        <w:t>GeoSegments</w:t>
      </w:r>
      <w:proofErr w:type="spellEnd"/>
      <w:r>
        <w:rPr>
          <w:rFonts w:eastAsiaTheme="minorEastAsia"/>
        </w:rPr>
        <w:t xml:space="preserve">, which leads to a dialog allowing multiple selections from the </w:t>
      </w:r>
      <m:oMath>
        <m:r>
          <w:rPr>
            <w:rFonts w:ascii="Cambria Math" w:eastAsiaTheme="minorEastAsia" w:hAnsi="Cambria Math"/>
          </w:rPr>
          <m:t>GeoSegments</m:t>
        </m:r>
      </m:oMath>
      <w:r>
        <w:rPr>
          <w:rFonts w:eastAsiaTheme="minorEastAsia"/>
        </w:rPr>
        <w:t xml:space="preserve"> in the </w:t>
      </w:r>
      <m:oMath>
        <m:r>
          <w:rPr>
            <w:rFonts w:ascii="Cambria Math" w:eastAsiaTheme="minorEastAsia" w:hAnsi="Cambria Math"/>
          </w:rPr>
          <m:t>route</m:t>
        </m:r>
      </m:oMath>
      <w:r>
        <w:rPr>
          <w:rFonts w:eastAsiaTheme="minorEastAsia"/>
        </w:rPr>
        <w:t xml:space="preserve"> </w:t>
      </w:r>
      <w:r>
        <w:t xml:space="preserve">with a button </w:t>
      </w:r>
      <m:oMath>
        <m:r>
          <w:rPr>
            <w:rFonts w:ascii="Cambria Math" w:hAnsi="Cambria Math"/>
          </w:rPr>
          <m:t>confirm</m:t>
        </m:r>
      </m:oMath>
      <w:r>
        <w:rPr>
          <w:rFonts w:eastAsiaTheme="minorEastAsia"/>
        </w:rPr>
        <w:t xml:space="preserve"> and </w:t>
      </w:r>
      <m:oMath>
        <m:r>
          <w:rPr>
            <w:rFonts w:ascii="Cambria Math" w:eastAsiaTheme="minorEastAsia" w:hAnsi="Cambria Math"/>
          </w:rPr>
          <m:t>cancel</m:t>
        </m:r>
      </m:oMath>
      <w:r>
        <w:rPr>
          <w:rFonts w:eastAsiaTheme="minorEastAsia"/>
        </w:rPr>
        <w:t xml:space="preserve">. When the user clicks </w:t>
      </w:r>
      <m:oMath>
        <m:r>
          <w:rPr>
            <w:rFonts w:ascii="Cambria Math" w:eastAsiaTheme="minorEastAsia" w:hAnsi="Cambria Math"/>
          </w:rPr>
          <m:t>confirm</m:t>
        </m:r>
      </m:oMath>
      <w:r>
        <w:rPr>
          <w:rFonts w:eastAsiaTheme="minorEastAsia"/>
        </w:rPr>
        <w:t xml:space="preserve"> the dialog verifies that the new route would be a legal one, and if it is legal updates the </w:t>
      </w:r>
      <m:oMath>
        <m:r>
          <w:rPr>
            <w:rFonts w:ascii="Cambria Math" w:eastAsiaTheme="minorEastAsia" w:hAnsi="Cambria Math"/>
          </w:rPr>
          <m:t>route</m:t>
        </m:r>
      </m:oMath>
      <w:r>
        <w:rPr>
          <w:rFonts w:eastAsiaTheme="minorEastAsia"/>
        </w:rPr>
        <w:t xml:space="preserve"> accordingly.</w:t>
      </w:r>
      <w:bookmarkStart w:id="0" w:name="_GoBack"/>
      <w:bookmarkEnd w:id="0"/>
    </w:p>
    <w:sectPr w:rsidR="00AE79C9" w:rsidRPr="00AE79C9" w:rsidSect="00F91A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4F"/>
    <w:rsid w:val="00016299"/>
    <w:rsid w:val="00205444"/>
    <w:rsid w:val="002532E6"/>
    <w:rsid w:val="003B40BD"/>
    <w:rsid w:val="00457AAA"/>
    <w:rsid w:val="004E7774"/>
    <w:rsid w:val="005544E4"/>
    <w:rsid w:val="00585597"/>
    <w:rsid w:val="00632C26"/>
    <w:rsid w:val="00AE79C9"/>
    <w:rsid w:val="00C751EF"/>
    <w:rsid w:val="00DB19E5"/>
    <w:rsid w:val="00F1774F"/>
    <w:rsid w:val="00F91ACA"/>
    <w:rsid w:val="00FC0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F9F3"/>
  <w15:chartTrackingRefBased/>
  <w15:docId w15:val="{D6B99DEC-A413-4137-9F81-F53661CC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E7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7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777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4E77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681</Words>
  <Characters>3409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Rinberg</dc:creator>
  <cp:keywords/>
  <dc:description/>
  <cp:lastModifiedBy>Arik Rinberg</cp:lastModifiedBy>
  <cp:revision>10</cp:revision>
  <dcterms:created xsi:type="dcterms:W3CDTF">2018-12-04T12:29:00Z</dcterms:created>
  <dcterms:modified xsi:type="dcterms:W3CDTF">2018-12-04T13:10:00Z</dcterms:modified>
</cp:coreProperties>
</file>