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0FD7E" w14:textId="77777777" w:rsidR="00A519DD" w:rsidRDefault="00A519DD" w:rsidP="00A519DD">
      <w:pPr>
        <w:pStyle w:val="Heading1"/>
        <w:jc w:val="center"/>
      </w:pPr>
      <w:r>
        <w:rPr>
          <w:rFonts w:hint="cs"/>
        </w:rPr>
        <w:t>H</w:t>
      </w:r>
      <w:r>
        <w:t>omework 1</w:t>
      </w:r>
    </w:p>
    <w:p w14:paraId="3E99CC2D" w14:textId="77777777" w:rsidR="00A519DD" w:rsidRDefault="00A519DD" w:rsidP="00A519DD">
      <w:pPr>
        <w:pStyle w:val="Heading1"/>
        <w:bidi w:val="0"/>
        <w:jc w:val="center"/>
      </w:pPr>
      <w:r>
        <w:t>Arik Rinberg 317156669</w:t>
      </w:r>
    </w:p>
    <w:p w14:paraId="2D3AA880" w14:textId="77777777" w:rsidR="00A519DD" w:rsidRDefault="00A519DD" w:rsidP="00A519DD">
      <w:pPr>
        <w:pStyle w:val="Heading1"/>
        <w:bidi w:val="0"/>
        <w:jc w:val="center"/>
      </w:pPr>
      <w:r>
        <w:t>Barak Zan 305634487</w:t>
      </w:r>
    </w:p>
    <w:p w14:paraId="3E5EFB49" w14:textId="77777777" w:rsidR="00A519DD" w:rsidRDefault="00A519DD" w:rsidP="00A519DD">
      <w:pPr>
        <w:pStyle w:val="Heading2"/>
        <w:bidi w:val="0"/>
      </w:pPr>
      <w:r>
        <w:t>Question 1</w:t>
      </w:r>
    </w:p>
    <w:p w14:paraId="5CDAEF9E" w14:textId="77777777" w:rsidR="00A519DD" w:rsidRDefault="00A519DD" w:rsidP="00A519DD">
      <w:pPr>
        <w:pStyle w:val="Heading3"/>
        <w:bidi w:val="0"/>
      </w:pPr>
      <w:r>
        <w:t>Subsection a</w:t>
      </w:r>
    </w:p>
    <w:p w14:paraId="562760E8" w14:textId="77777777" w:rsidR="00A519DD" w:rsidRDefault="00A519DD" w:rsidP="00A519DD">
      <w:pPr>
        <w:bidi w:val="0"/>
      </w:pPr>
      <w:r>
        <w:t>A graph needs the ability to have a node added and an edge added, therefore we chose to add the methods that capture this functionality.</w:t>
      </w:r>
    </w:p>
    <w:p w14:paraId="3FBD7C53" w14:textId="77777777" w:rsidR="00A519DD" w:rsidRDefault="00A519DD" w:rsidP="00A519DD">
      <w:pPr>
        <w:bidi w:val="0"/>
      </w:pPr>
      <w:r>
        <w:t>We also need to be able to iterate over the nodes and the children of a given node in order to extract information from the graph.</w:t>
      </w:r>
    </w:p>
    <w:p w14:paraId="63574009" w14:textId="77777777" w:rsidR="00A519DD" w:rsidRDefault="00A519DD" w:rsidP="00A519DD">
      <w:pPr>
        <w:bidi w:val="0"/>
      </w:pPr>
      <w:r>
        <w:t>We chose to not add the ability to iterate over the edges because although adding information it would not assist in this assignment.</w:t>
      </w:r>
    </w:p>
    <w:p w14:paraId="254088D7" w14:textId="77777777" w:rsidR="00AF0925" w:rsidRDefault="00AF0925" w:rsidP="00AF0925">
      <w:pPr>
        <w:pStyle w:val="Heading3"/>
        <w:bidi w:val="0"/>
      </w:pPr>
      <w:r>
        <w:t>Subsection b</w:t>
      </w:r>
    </w:p>
    <w:p w14:paraId="37CE6557" w14:textId="77777777" w:rsidR="00AF0925" w:rsidRDefault="00AF0925" w:rsidP="00AF0925">
      <w:pPr>
        <w:bidi w:val="0"/>
      </w:pPr>
      <w:r>
        <w:t>We decided to implement the graph as an abstract class getting the node type T. We decided that each node would have a name, and we use this abstract method to get the original node stored in the graph.</w:t>
      </w:r>
    </w:p>
    <w:p w14:paraId="04128E28" w14:textId="77777777" w:rsidR="00AF0925" w:rsidRDefault="00AF0925" w:rsidP="00AF0925">
      <w:pPr>
        <w:bidi w:val="0"/>
      </w:pPr>
      <w:r>
        <w:t>We hold a HashMap from names to nodes, and a HashMap from nodes to a HashSet of nodes that are connected via an edge.</w:t>
      </w:r>
    </w:p>
    <w:p w14:paraId="56E435F3" w14:textId="77777777" w:rsidR="00AF0925" w:rsidRDefault="00AF0925" w:rsidP="00AF0925">
      <w:pPr>
        <w:bidi w:val="0"/>
        <w:rPr>
          <w:rFonts w:eastAsiaTheme="minorEastAsia"/>
        </w:rPr>
      </w:pPr>
      <w:r>
        <w:t xml:space="preserve">This makes all the needed operations very quick as HashMap's and </w:t>
      </w:r>
      <w:proofErr w:type="spellStart"/>
      <w:r>
        <w:t>HashSets</w:t>
      </w:r>
      <w:proofErr w:type="spellEnd"/>
      <w:r>
        <w:t xml:space="preserve"> are lookup and add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 xml:space="preserve"> time </w:t>
      </w:r>
      <w:r w:rsidR="004D1E11">
        <w:rPr>
          <w:rFonts w:eastAsiaTheme="minorEastAsia"/>
        </w:rPr>
        <w:t>complexity</w:t>
      </w:r>
      <w:r>
        <w:rPr>
          <w:rFonts w:eastAsiaTheme="minorEastAsia"/>
        </w:rPr>
        <w:t>.</w:t>
      </w:r>
    </w:p>
    <w:p w14:paraId="0BF68592" w14:textId="77777777" w:rsidR="00C720BC" w:rsidRDefault="00C720BC" w:rsidP="00C720BC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Subsection c</w:t>
      </w:r>
    </w:p>
    <w:p w14:paraId="0B6EE0CC" w14:textId="77777777" w:rsidR="00C720BC" w:rsidRPr="00C720BC" w:rsidRDefault="00C720BC" w:rsidP="00C720BC">
      <w:pPr>
        <w:bidi w:val="0"/>
      </w:pPr>
      <w:r w:rsidRPr="00C720BC">
        <w:rPr>
          <w:highlight w:val="yellow"/>
        </w:rPr>
        <w:t>TODO: ADD TESTS THAT YOU ADDED</w:t>
      </w:r>
    </w:p>
    <w:p w14:paraId="37B2B2C6" w14:textId="77777777" w:rsidR="004D1E11" w:rsidRDefault="00C720BC" w:rsidP="00C720BC">
      <w:pPr>
        <w:bidi w:val="0"/>
        <w:rPr>
          <w:rFonts w:eastAsiaTheme="minorEastAsia"/>
        </w:rPr>
      </w:pPr>
      <w:r>
        <w:rPr>
          <w:rFonts w:eastAsiaTheme="minorEastAsia"/>
        </w:rPr>
        <w:t>We chose to check all the functions that the graph should maintain, and checked every possible throw that can happen.</w:t>
      </w:r>
    </w:p>
    <w:p w14:paraId="5D812667" w14:textId="77777777" w:rsidR="00C720BC" w:rsidRDefault="00C720BC" w:rsidP="00C720B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tried adding nodes with the same name but different costs, we tried adding a null node. </w:t>
      </w:r>
      <w:r w:rsidRPr="00C720BC">
        <w:rPr>
          <w:rFonts w:eastAsiaTheme="minorEastAsia"/>
        </w:rPr>
        <w:t>We tri</w:t>
      </w:r>
      <w:r>
        <w:rPr>
          <w:rFonts w:eastAsiaTheme="minorEastAsia"/>
        </w:rPr>
        <w:t>ed adding edges to non-existing nodes, and tried adding an existing edge.</w:t>
      </w:r>
    </w:p>
    <w:p w14:paraId="3EAB1A68" w14:textId="77777777" w:rsidR="00C720BC" w:rsidRDefault="00C720BC" w:rsidP="00C720BC">
      <w:pPr>
        <w:bidi w:val="0"/>
        <w:rPr>
          <w:rFonts w:eastAsiaTheme="minorEastAsia"/>
        </w:rPr>
      </w:pPr>
      <w:r>
        <w:rPr>
          <w:rFonts w:eastAsiaTheme="minorEastAsia"/>
        </w:rPr>
        <w:t>We made sure to try and check all the needed edge cases, to make sure we protect our class from the users (mostly from ourselves…).</w:t>
      </w:r>
    </w:p>
    <w:p w14:paraId="4520CB37" w14:textId="77777777" w:rsidR="009E0473" w:rsidRDefault="009E0473" w:rsidP="009E047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Subsection d</w:t>
      </w:r>
    </w:p>
    <w:p w14:paraId="1620E91B" w14:textId="77777777" w:rsidR="008F0EB1" w:rsidRDefault="009E0473" w:rsidP="004C5F8B">
      <w:pPr>
        <w:bidi w:val="0"/>
      </w:pPr>
      <w:r w:rsidRPr="004C5F8B">
        <w:t xml:space="preserve">Our namespace has a class called </w:t>
      </w:r>
      <m:oMath>
        <m:r>
          <w:rPr>
            <w:rFonts w:ascii="Cambria Math" w:hAnsi="Cambria Math"/>
          </w:rPr>
          <m:t>Path</m:t>
        </m:r>
      </m:oMath>
      <w:r w:rsidRPr="004C5F8B">
        <w:rPr>
          <w:rFonts w:eastAsiaTheme="minorEastAsia"/>
        </w:rPr>
        <w:t xml:space="preserve">, so we cannot use import </w:t>
      </w:r>
      <m:oMath>
        <m:r>
          <w:rPr>
            <w:rStyle w:val="fontstyle01"/>
            <w:rFonts w:ascii="Cambria Math" w:hAnsi="Cambria Math"/>
            <w:sz w:val="22"/>
            <w:szCs w:val="22"/>
          </w:rPr>
          <m:t>java.nio.file.Path</m:t>
        </m:r>
      </m:oMath>
      <w:r w:rsidRPr="004C5F8B">
        <w:rPr>
          <w:rStyle w:val="fontstyle01"/>
          <w:rFonts w:asciiTheme="minorHAnsi" w:eastAsiaTheme="minorEastAsia" w:hAnsiTheme="minorHAnsi" w:cstheme="minorBidi"/>
          <w:sz w:val="22"/>
          <w:szCs w:val="22"/>
        </w:rPr>
        <w:t xml:space="preserve"> and use it, as we have a conflicting name.</w:t>
      </w:r>
      <w:r w:rsidR="004C5F8B">
        <w:t xml:space="preserve"> Therefore</w:t>
      </w:r>
      <w:r w:rsidR="002C24F7">
        <w:t>,</w:t>
      </w:r>
      <w:r w:rsidR="004C5F8B">
        <w:t xml:space="preserve"> we must use the full name.</w:t>
      </w:r>
    </w:p>
    <w:p w14:paraId="079B6869" w14:textId="77777777" w:rsidR="008F0EB1" w:rsidRDefault="008F0EB1" w:rsidP="008F0EB1">
      <w:pPr>
        <w:bidi w:val="0"/>
      </w:pPr>
      <w:r>
        <w:br w:type="page"/>
      </w:r>
    </w:p>
    <w:p w14:paraId="70012F13" w14:textId="77777777" w:rsidR="009E0473" w:rsidRDefault="008F0EB1" w:rsidP="008F0EB1">
      <w:pPr>
        <w:pStyle w:val="Heading2"/>
        <w:bidi w:val="0"/>
      </w:pPr>
      <w:r>
        <w:lastRenderedPageBreak/>
        <w:t>Question 2</w:t>
      </w:r>
    </w:p>
    <w:p w14:paraId="7877EF2C" w14:textId="77777777" w:rsidR="00B623CE" w:rsidRDefault="00B623CE" w:rsidP="00B623CE">
      <w:pPr>
        <w:pStyle w:val="Heading3"/>
        <w:bidi w:val="0"/>
      </w:pPr>
      <w:r>
        <w:t>Subsection a</w:t>
      </w:r>
    </w:p>
    <w:p w14:paraId="2C1F742E" w14:textId="77777777" w:rsidR="00B623CE" w:rsidRPr="00B623CE" w:rsidRDefault="00B623CE" w:rsidP="00B623CE">
      <w:pPr>
        <w:pStyle w:val="Heading4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,D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B51DA6" w14:paraId="66CC655E" w14:textId="77777777" w:rsidTr="00B623CE">
        <w:tc>
          <w:tcPr>
            <w:tcW w:w="1271" w:type="dxa"/>
            <w:vAlign w:val="center"/>
          </w:tcPr>
          <w:p w14:paraId="4DB8D2AA" w14:textId="77777777" w:rsidR="00B51DA6" w:rsidRDefault="00B51DA6" w:rsidP="00B51DA6">
            <w:pPr>
              <w:bidi w:val="0"/>
              <w:jc w:val="center"/>
            </w:pPr>
            <w:r>
              <w:t>Iteration #</w:t>
            </w:r>
          </w:p>
        </w:tc>
        <w:tc>
          <w:tcPr>
            <w:tcW w:w="1559" w:type="dxa"/>
            <w:vAlign w:val="center"/>
          </w:tcPr>
          <w:p w14:paraId="4676A850" w14:textId="77777777" w:rsidR="00B51DA6" w:rsidRDefault="00B51DA6" w:rsidP="00B51DA6">
            <w:pPr>
              <w:bidi w:val="0"/>
              <w:jc w:val="center"/>
            </w:pPr>
            <w:r>
              <w:t xml:space="preserve">Current </w:t>
            </w:r>
            <m:oMath>
              <m:r>
                <w:rPr>
                  <w:rFonts w:ascii="Cambria Math" w:hAnsi="Cambria Math"/>
                </w:rPr>
                <m:t>start</m:t>
              </m:r>
            </m:oMath>
          </w:p>
        </w:tc>
        <w:tc>
          <w:tcPr>
            <w:tcW w:w="5466" w:type="dxa"/>
            <w:vAlign w:val="center"/>
          </w:tcPr>
          <w:p w14:paraId="5123D5C2" w14:textId="77777777" w:rsidR="00B51DA6" w:rsidRDefault="00B51DA6" w:rsidP="00B51DA6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visited</m:t>
                </m:r>
              </m:oMath>
            </m:oMathPara>
          </w:p>
        </w:tc>
      </w:tr>
      <w:tr w:rsidR="00B51DA6" w14:paraId="7A891259" w14:textId="77777777" w:rsidTr="00B623CE">
        <w:tc>
          <w:tcPr>
            <w:tcW w:w="1271" w:type="dxa"/>
            <w:vAlign w:val="center"/>
          </w:tcPr>
          <w:p w14:paraId="4A59A495" w14:textId="77777777" w:rsidR="00B51DA6" w:rsidRDefault="00B623CE" w:rsidP="00B51DA6">
            <w:pPr>
              <w:bidi w:val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6C0BD55F" w14:textId="77777777"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5466" w:type="dxa"/>
            <w:vAlign w:val="center"/>
          </w:tcPr>
          <w:p w14:paraId="1D059746" w14:textId="77777777" w:rsidR="00B51DA6" w:rsidRDefault="00CB1565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oMath>
            </m:oMathPara>
          </w:p>
        </w:tc>
      </w:tr>
      <w:tr w:rsidR="00B51DA6" w14:paraId="390C98B6" w14:textId="77777777" w:rsidTr="00B623CE">
        <w:tc>
          <w:tcPr>
            <w:tcW w:w="1271" w:type="dxa"/>
            <w:vAlign w:val="center"/>
          </w:tcPr>
          <w:p w14:paraId="7791C9D4" w14:textId="77777777" w:rsidR="00B51DA6" w:rsidRDefault="00B623CE" w:rsidP="00B51DA6">
            <w:pPr>
              <w:bidi w:val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2EF8C0A1" w14:textId="77777777"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A(2)</m:t>
                </m:r>
              </m:oMath>
            </m:oMathPara>
          </w:p>
        </w:tc>
        <w:tc>
          <w:tcPr>
            <w:tcW w:w="5466" w:type="dxa"/>
            <w:vAlign w:val="center"/>
          </w:tcPr>
          <w:p w14:paraId="1802A8A6" w14:textId="77777777" w:rsidR="00B51DA6" w:rsidRDefault="00CB1565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</w:tr>
      <w:tr w:rsidR="00B51DA6" w14:paraId="538A76D9" w14:textId="77777777" w:rsidTr="00B623CE">
        <w:tc>
          <w:tcPr>
            <w:tcW w:w="1271" w:type="dxa"/>
            <w:vAlign w:val="center"/>
          </w:tcPr>
          <w:p w14:paraId="334B3EA2" w14:textId="77777777" w:rsidR="00B51DA6" w:rsidRDefault="00B623CE" w:rsidP="00B51DA6">
            <w:pPr>
              <w:bidi w:val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68AE8F63" w14:textId="77777777"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G(3)</m:t>
                </m:r>
              </m:oMath>
            </m:oMathPara>
          </w:p>
        </w:tc>
        <w:tc>
          <w:tcPr>
            <w:tcW w:w="5466" w:type="dxa"/>
            <w:vAlign w:val="center"/>
          </w:tcPr>
          <w:p w14:paraId="0BBFAE32" w14:textId="77777777" w:rsidR="00B51DA6" w:rsidRDefault="00CB1565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,G(3)</m:t>
                    </m:r>
                  </m:e>
                </m:d>
              </m:oMath>
            </m:oMathPara>
          </w:p>
        </w:tc>
      </w:tr>
      <w:tr w:rsidR="00B51DA6" w14:paraId="6C10C67F" w14:textId="77777777" w:rsidTr="00B623CE">
        <w:tc>
          <w:tcPr>
            <w:tcW w:w="1271" w:type="dxa"/>
            <w:vAlign w:val="center"/>
          </w:tcPr>
          <w:p w14:paraId="01FE5600" w14:textId="77777777" w:rsidR="00B51DA6" w:rsidRDefault="00B623CE" w:rsidP="00B51DA6">
            <w:pPr>
              <w:bidi w:val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535F872" w14:textId="77777777"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R(4)</m:t>
                </m:r>
              </m:oMath>
            </m:oMathPara>
          </w:p>
        </w:tc>
        <w:tc>
          <w:tcPr>
            <w:tcW w:w="5466" w:type="dxa"/>
            <w:vAlign w:val="center"/>
          </w:tcPr>
          <w:p w14:paraId="5288FAF7" w14:textId="77777777" w:rsidR="00B51DA6" w:rsidRDefault="00CB1565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</m:d>
              </m:oMath>
            </m:oMathPara>
          </w:p>
        </w:tc>
      </w:tr>
      <w:tr w:rsidR="00B51DA6" w14:paraId="6818D1CE" w14:textId="77777777" w:rsidTr="00B623CE">
        <w:tc>
          <w:tcPr>
            <w:tcW w:w="1271" w:type="dxa"/>
            <w:vAlign w:val="center"/>
          </w:tcPr>
          <w:p w14:paraId="5A9BDE23" w14:textId="77777777" w:rsidR="00B51DA6" w:rsidRDefault="00B623CE" w:rsidP="00B51DA6">
            <w:pPr>
              <w:bidi w:val="0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28A5C30D" w14:textId="77777777" w:rsidR="00B51DA6" w:rsidRDefault="00B623CE" w:rsidP="00B623C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D(1)</m:t>
                </m:r>
              </m:oMath>
            </m:oMathPara>
          </w:p>
        </w:tc>
        <w:tc>
          <w:tcPr>
            <w:tcW w:w="5466" w:type="dxa"/>
            <w:vAlign w:val="center"/>
          </w:tcPr>
          <w:p w14:paraId="7A38977F" w14:textId="77777777" w:rsidR="00B51DA6" w:rsidRDefault="00CB1565" w:rsidP="00B51DA6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,D(1)</m:t>
                    </m:r>
                  </m:e>
                </m:d>
              </m:oMath>
            </m:oMathPara>
          </w:p>
        </w:tc>
      </w:tr>
    </w:tbl>
    <w:p w14:paraId="1B35B09E" w14:textId="77777777" w:rsidR="008F0EB1" w:rsidRDefault="00B623CE" w:rsidP="00B623CE">
      <w:pPr>
        <w:bidi w:val="0"/>
        <w:rPr>
          <w:rFonts w:eastAsiaTheme="minorEastAsia"/>
        </w:rPr>
      </w:pPr>
      <w:r>
        <w:t xml:space="preserve">This run returns true and </w:t>
      </w:r>
      <m:oMath>
        <m:r>
          <w:rPr>
            <w:rFonts w:ascii="Cambria Math" w:hAnsi="Cambria Math"/>
          </w:rPr>
          <m:t>visited=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,D(1)</m:t>
            </m:r>
          </m:e>
        </m:d>
      </m:oMath>
      <w:r>
        <w:rPr>
          <w:rFonts w:eastAsiaTheme="minorEastAsia"/>
        </w:rPr>
        <w:t>.</w:t>
      </w:r>
    </w:p>
    <w:p w14:paraId="75C55CA3" w14:textId="77777777" w:rsidR="00B623CE" w:rsidRPr="00B623CE" w:rsidRDefault="00B623CE" w:rsidP="00B623CE">
      <w:pPr>
        <w:pStyle w:val="Heading4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828"/>
      </w:tblGrid>
      <w:tr w:rsidR="00B623CE" w14:paraId="34DFF466" w14:textId="77777777" w:rsidTr="00B623CE">
        <w:tc>
          <w:tcPr>
            <w:tcW w:w="1271" w:type="dxa"/>
            <w:vAlign w:val="center"/>
          </w:tcPr>
          <w:p w14:paraId="2F7FBEBE" w14:textId="77777777" w:rsidR="00B623CE" w:rsidRDefault="00B623CE" w:rsidP="00CA76E3">
            <w:pPr>
              <w:bidi w:val="0"/>
              <w:jc w:val="center"/>
            </w:pPr>
            <w:r>
              <w:t>Iteration #</w:t>
            </w:r>
          </w:p>
        </w:tc>
        <w:tc>
          <w:tcPr>
            <w:tcW w:w="1559" w:type="dxa"/>
            <w:vAlign w:val="center"/>
          </w:tcPr>
          <w:p w14:paraId="52C55DA8" w14:textId="77777777" w:rsidR="00B623CE" w:rsidRDefault="00B623CE" w:rsidP="00CA76E3">
            <w:pPr>
              <w:bidi w:val="0"/>
              <w:jc w:val="center"/>
            </w:pPr>
            <w:r>
              <w:t xml:space="preserve">Current </w:t>
            </w:r>
            <m:oMath>
              <m:r>
                <w:rPr>
                  <w:rFonts w:ascii="Cambria Math" w:hAnsi="Cambria Math"/>
                </w:rPr>
                <m:t>start</m:t>
              </m:r>
            </m:oMath>
          </w:p>
        </w:tc>
        <w:tc>
          <w:tcPr>
            <w:tcW w:w="3828" w:type="dxa"/>
            <w:vAlign w:val="center"/>
          </w:tcPr>
          <w:p w14:paraId="78A6DFAD" w14:textId="77777777" w:rsidR="00B623CE" w:rsidRDefault="00B623CE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visited</m:t>
                </m:r>
              </m:oMath>
            </m:oMathPara>
          </w:p>
        </w:tc>
      </w:tr>
      <w:tr w:rsidR="00B623CE" w14:paraId="28999FEB" w14:textId="77777777" w:rsidTr="00B623CE">
        <w:tc>
          <w:tcPr>
            <w:tcW w:w="1271" w:type="dxa"/>
            <w:vAlign w:val="center"/>
          </w:tcPr>
          <w:p w14:paraId="0EAFACF9" w14:textId="77777777" w:rsidR="00B623CE" w:rsidRDefault="00B623CE" w:rsidP="00CA76E3">
            <w:pPr>
              <w:bidi w:val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048B7D9D" w14:textId="77777777" w:rsidR="00B623CE" w:rsidRDefault="00B623CE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765EA981" w14:textId="77777777" w:rsidR="00B623CE" w:rsidRDefault="00CB1565" w:rsidP="00CA76E3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oMath>
            </m:oMathPara>
          </w:p>
        </w:tc>
      </w:tr>
      <w:tr w:rsidR="00B623CE" w14:paraId="7FA51233" w14:textId="77777777" w:rsidTr="00B623CE">
        <w:tc>
          <w:tcPr>
            <w:tcW w:w="1271" w:type="dxa"/>
            <w:vAlign w:val="center"/>
          </w:tcPr>
          <w:p w14:paraId="2898BD22" w14:textId="77777777" w:rsidR="00B623CE" w:rsidRDefault="00B623CE" w:rsidP="00CA76E3">
            <w:pPr>
              <w:bidi w:val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069C9520" w14:textId="77777777" w:rsidR="00B623CE" w:rsidRDefault="00987A85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B(3)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4011A2F3" w14:textId="77777777" w:rsidR="00B623CE" w:rsidRDefault="00CB1565" w:rsidP="00CA76E3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d>
              </m:oMath>
            </m:oMathPara>
          </w:p>
        </w:tc>
      </w:tr>
      <w:tr w:rsidR="00B623CE" w14:paraId="38637D48" w14:textId="77777777" w:rsidTr="00B623CE">
        <w:tc>
          <w:tcPr>
            <w:tcW w:w="1271" w:type="dxa"/>
            <w:vAlign w:val="center"/>
          </w:tcPr>
          <w:p w14:paraId="7AB82B21" w14:textId="77777777" w:rsidR="00B623CE" w:rsidRDefault="00B623CE" w:rsidP="00CA76E3">
            <w:pPr>
              <w:bidi w:val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065B93E4" w14:textId="77777777" w:rsidR="00B623CE" w:rsidRDefault="00987A85" w:rsidP="00CA76E3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E(2)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024551E5" w14:textId="77777777" w:rsidR="00B623CE" w:rsidRDefault="00CB1565" w:rsidP="00CA76E3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,E(2)</m:t>
                    </m:r>
                  </m:e>
                </m:d>
              </m:oMath>
            </m:oMathPara>
          </w:p>
        </w:tc>
      </w:tr>
      <w:tr w:rsidR="00987A85" w14:paraId="00F34B16" w14:textId="77777777" w:rsidTr="00B623CE">
        <w:tc>
          <w:tcPr>
            <w:tcW w:w="1271" w:type="dxa"/>
            <w:vAlign w:val="center"/>
          </w:tcPr>
          <w:p w14:paraId="5BCA0AC0" w14:textId="77777777" w:rsidR="00987A85" w:rsidRDefault="00987A85" w:rsidP="00987A85">
            <w:pPr>
              <w:bidi w:val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710B3F30" w14:textId="77777777" w:rsidR="00987A85" w:rsidRDefault="00987A85" w:rsidP="00987A85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A(2)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578413AA" w14:textId="77777777" w:rsidR="00987A85" w:rsidRDefault="00CB1565" w:rsidP="00987A85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,A(2)</m:t>
                    </m:r>
                  </m:e>
                </m:d>
              </m:oMath>
            </m:oMathPara>
          </w:p>
        </w:tc>
      </w:tr>
      <w:tr w:rsidR="00DF15EE" w14:paraId="6F0D05EF" w14:textId="77777777" w:rsidTr="00B623CE">
        <w:tc>
          <w:tcPr>
            <w:tcW w:w="1271" w:type="dxa"/>
            <w:vAlign w:val="center"/>
          </w:tcPr>
          <w:p w14:paraId="109434CE" w14:textId="77777777" w:rsidR="00DF15EE" w:rsidRDefault="00DF15EE" w:rsidP="00DF15EE">
            <w:pPr>
              <w:bidi w:val="0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20BA83F4" w14:textId="77777777" w:rsidR="00DF15EE" w:rsidRDefault="00DF15EE" w:rsidP="00DF15EE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G(3)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2E64E0B3" w14:textId="77777777" w:rsidR="00DF15EE" w:rsidRDefault="00CB1565" w:rsidP="00DF15EE">
            <w:pPr>
              <w:bidi w:val="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,G(3)</m:t>
                    </m:r>
                  </m:e>
                </m:d>
              </m:oMath>
            </m:oMathPara>
          </w:p>
        </w:tc>
      </w:tr>
      <w:tr w:rsidR="00B623CE" w14:paraId="36EE8541" w14:textId="77777777" w:rsidTr="00B623CE">
        <w:tc>
          <w:tcPr>
            <w:tcW w:w="1271" w:type="dxa"/>
            <w:vAlign w:val="center"/>
          </w:tcPr>
          <w:p w14:paraId="61A98E48" w14:textId="77777777" w:rsidR="00B623CE" w:rsidRDefault="00B623CE" w:rsidP="00CA76E3">
            <w:pPr>
              <w:bidi w:val="0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40C44A54" w14:textId="77777777" w:rsidR="00B623CE" w:rsidRDefault="00DF15EE" w:rsidP="00B623CE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R(4)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4564611E" w14:textId="77777777" w:rsidR="00B623CE" w:rsidRDefault="00CB1565" w:rsidP="00CA76E3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,R(4)</m:t>
                    </m:r>
                  </m:e>
                </m:d>
              </m:oMath>
            </m:oMathPara>
          </w:p>
        </w:tc>
      </w:tr>
      <w:tr w:rsidR="00B623CE" w14:paraId="134563B1" w14:textId="77777777" w:rsidTr="00B623CE">
        <w:tc>
          <w:tcPr>
            <w:tcW w:w="1271" w:type="dxa"/>
            <w:vAlign w:val="center"/>
          </w:tcPr>
          <w:p w14:paraId="777AE1C8" w14:textId="77777777" w:rsidR="00B623CE" w:rsidRDefault="00B623CE" w:rsidP="00B623CE">
            <w:pPr>
              <w:bidi w:val="0"/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14:paraId="4034A753" w14:textId="77777777" w:rsidR="00B623CE" w:rsidRDefault="00DF15EE" w:rsidP="00DF15EE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D(1)</m:t>
                </m:r>
              </m:oMath>
            </m:oMathPara>
          </w:p>
        </w:tc>
        <w:tc>
          <w:tcPr>
            <w:tcW w:w="3828" w:type="dxa"/>
            <w:vAlign w:val="center"/>
          </w:tcPr>
          <w:p w14:paraId="3F03E3C2" w14:textId="77777777" w:rsidR="00B623CE" w:rsidRDefault="00CB1565" w:rsidP="00B623CE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,D(1)</m:t>
                    </m:r>
                  </m:e>
                </m:d>
              </m:oMath>
            </m:oMathPara>
          </w:p>
        </w:tc>
      </w:tr>
    </w:tbl>
    <w:p w14:paraId="680E4B73" w14:textId="4780C98D" w:rsidR="00B623CE" w:rsidRDefault="00B623CE" w:rsidP="00DF15EE">
      <w:pPr>
        <w:bidi w:val="0"/>
        <w:rPr>
          <w:rFonts w:eastAsiaTheme="minorEastAsia"/>
        </w:rPr>
      </w:pPr>
      <w:r>
        <w:t xml:space="preserve">This run returns false and </w:t>
      </w:r>
      <m:oMath>
        <m:r>
          <w:rPr>
            <w:rFonts w:ascii="Cambria Math" w:hAnsi="Cambria Math"/>
          </w:rPr>
          <m:t>visited=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,D(1)</m:t>
            </m:r>
          </m:e>
        </m:d>
      </m:oMath>
    </w:p>
    <w:p w14:paraId="2EE4B1BD" w14:textId="4BAB22C0" w:rsidR="0075187C" w:rsidRDefault="0075187C" w:rsidP="0075187C">
      <w:pPr>
        <w:pStyle w:val="Heading3"/>
        <w:bidi w:val="0"/>
      </w:pPr>
      <w:r>
        <w:t xml:space="preserve">Subsection </w:t>
      </w:r>
      <w:r>
        <w:t>c</w:t>
      </w:r>
    </w:p>
    <w:p w14:paraId="32C0F0DA" w14:textId="5DFB1B50" w:rsidR="0075187C" w:rsidRPr="00B623CE" w:rsidRDefault="0075187C" w:rsidP="0075187C">
      <w:pPr>
        <w:bidi w:val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there is a circle in the graph </w:t>
      </w:r>
      <w:proofErr w:type="spellStart"/>
      <w:r>
        <w:rPr>
          <w:rFonts w:ascii="Calibri" w:eastAsia="Calibri" w:hAnsi="Calibri" w:cs="Arial"/>
        </w:rPr>
        <w:t>if</w:t>
      </w:r>
      <w:r w:rsidR="00CB1565">
        <w:rPr>
          <w:rFonts w:ascii="Calibri" w:eastAsia="Calibri" w:hAnsi="Calibri" w:cs="Arial"/>
        </w:rPr>
        <w:t>f</w:t>
      </w:r>
      <w:proofErr w:type="spellEnd"/>
      <w:r>
        <w:rPr>
          <w:rFonts w:ascii="Calibri" w:eastAsia="Calibri" w:hAnsi="Calibri" w:cs="Arial"/>
        </w:rPr>
        <w:t xml:space="preserve"> there is a b</w:t>
      </w:r>
      <w:r w:rsidRPr="0075187C">
        <w:rPr>
          <w:rFonts w:ascii="Calibri" w:eastAsia="Calibri" w:hAnsi="Calibri" w:cs="Arial"/>
        </w:rPr>
        <w:t>ackwards</w:t>
      </w:r>
      <w:r>
        <w:rPr>
          <w:rFonts w:ascii="Calibri" w:eastAsia="Calibri" w:hAnsi="Calibri" w:cs="Arial"/>
        </w:rPr>
        <w:t xml:space="preserve"> e</w:t>
      </w:r>
      <w:r w:rsidRPr="0075187C">
        <w:rPr>
          <w:rFonts w:ascii="Calibri" w:eastAsia="Calibri" w:hAnsi="Calibri" w:cs="Arial"/>
        </w:rPr>
        <w:t>dge</w:t>
      </w:r>
      <w:r>
        <w:rPr>
          <w:rFonts w:ascii="Calibri" w:eastAsia="Calibri" w:hAnsi="Calibri" w:cs="Arial"/>
        </w:rPr>
        <w:t xml:space="preserve"> in it. Meaning that we got to a node with gray/black</w:t>
      </w:r>
      <w:r w:rsidRPr="0075187C">
        <w:t xml:space="preserve"> </w:t>
      </w:r>
      <w:r>
        <w:t>child.</w:t>
      </w:r>
      <w:bookmarkStart w:id="0" w:name="_GoBack"/>
      <w:bookmarkEnd w:id="0"/>
    </w:p>
    <w:sectPr w:rsidR="0075187C" w:rsidRPr="00B623CE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40F"/>
    <w:rsid w:val="000F540F"/>
    <w:rsid w:val="002C24F7"/>
    <w:rsid w:val="004C5F8B"/>
    <w:rsid w:val="004D1E11"/>
    <w:rsid w:val="005544E4"/>
    <w:rsid w:val="0075187C"/>
    <w:rsid w:val="008F0EB1"/>
    <w:rsid w:val="00987A85"/>
    <w:rsid w:val="009E0473"/>
    <w:rsid w:val="00A519DD"/>
    <w:rsid w:val="00AF0925"/>
    <w:rsid w:val="00B51DA6"/>
    <w:rsid w:val="00B623CE"/>
    <w:rsid w:val="00C720BC"/>
    <w:rsid w:val="00CB1565"/>
    <w:rsid w:val="00DF15EE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0533"/>
  <w15:chartTrackingRefBased/>
  <w15:docId w15:val="{B2262EE5-17F2-4597-A4B8-E498B37F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3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19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F0925"/>
    <w:rPr>
      <w:color w:val="808080"/>
    </w:rPr>
  </w:style>
  <w:style w:type="character" w:customStyle="1" w:styleId="fontstyle01">
    <w:name w:val="fontstyle01"/>
    <w:basedOn w:val="DefaultParagraphFont"/>
    <w:rsid w:val="009E047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23C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barak zan</cp:lastModifiedBy>
  <cp:revision>12</cp:revision>
  <dcterms:created xsi:type="dcterms:W3CDTF">2018-12-16T08:25:00Z</dcterms:created>
  <dcterms:modified xsi:type="dcterms:W3CDTF">2018-12-25T16:28:00Z</dcterms:modified>
</cp:coreProperties>
</file>