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71" w:rsidRPr="00486149" w:rsidRDefault="00486149">
      <w:pPr>
        <w:rPr>
          <w:b/>
          <w:sz w:val="32"/>
          <w:szCs w:val="32"/>
        </w:rPr>
      </w:pPr>
      <w:r w:rsidRPr="00486149">
        <w:rPr>
          <w:rFonts w:hint="eastAsia"/>
          <w:b/>
          <w:sz w:val="32"/>
          <w:szCs w:val="32"/>
        </w:rPr>
        <w:t>소셜 인증</w:t>
      </w:r>
      <w:bookmarkStart w:id="0" w:name="_GoBack"/>
      <w:bookmarkEnd w:id="0"/>
    </w:p>
    <w:p w:rsidR="00486149" w:rsidRDefault="00486149"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디벨로퍼스에서</w:t>
      </w:r>
      <w:proofErr w:type="spellEnd"/>
      <w:r>
        <w:rPr>
          <w:rFonts w:hint="eastAsia"/>
        </w:rPr>
        <w:t xml:space="preserve"> 소셜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사용할 수 있는 애플리케이션을 받아야합니다.</w:t>
      </w:r>
    </w:p>
    <w:p w:rsidR="00486149" w:rsidRDefault="00486149">
      <w:pPr>
        <w:rPr>
          <w:rFonts w:hint="eastAsia"/>
        </w:rPr>
      </w:pPr>
      <w:r>
        <w:rPr>
          <w:rFonts w:hint="eastAsia"/>
        </w:rPr>
        <w:t xml:space="preserve">네이버 개발자센터에서 </w:t>
      </w:r>
      <w:r>
        <w:rPr>
          <w:rFonts w:hint="eastAsia"/>
        </w:rPr>
        <w:t xml:space="preserve">소셜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사용할 수 있는 애플리케이션을 받아야합니다.</w:t>
      </w:r>
    </w:p>
    <w:sectPr w:rsidR="0048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49"/>
    <w:rsid w:val="00486149"/>
    <w:rsid w:val="00740147"/>
    <w:rsid w:val="00D3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9BEB"/>
  <w15:chartTrackingRefBased/>
  <w15:docId w15:val="{1787BC5E-7C3C-4B13-9EFC-4C644974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2024-08-16T01:57:00Z</dcterms:created>
  <dcterms:modified xsi:type="dcterms:W3CDTF">2024-08-16T01:59:00Z</dcterms:modified>
</cp:coreProperties>
</file>