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left"/>
        <w:rPr/>
      </w:pPr>
      <w:r>
        <w:rPr>
          <w:b/>
        </w:rPr>
        <w:t>Лиза</w:t>
      </w:r>
      <w:r>
        <w:rPr/>
        <w:t>: Ты знаешь, это очень странно, но за границей мало знают Пушкина. Больше Достоевского или Солженицына.</w:t>
        <w:br/>
      </w:r>
      <w:r>
        <w:rPr>
          <w:b/>
        </w:rPr>
        <w:t>Семён</w:t>
      </w:r>
      <w:r>
        <w:rPr/>
        <w:t>: Да, жалко! Ведь Пушкин — это величайший русский писатель и поэт! А какая у него была интересная жизнь!</w:t>
        <w:br/>
      </w:r>
      <w:r>
        <w:rPr>
          <w:b/>
        </w:rPr>
        <w:t>Лиза</w:t>
      </w:r>
      <w:r>
        <w:rPr/>
        <w:t>: Это точно. Он был гением, бывал в ссылках и женился на первой красавице Петербурга. Говорят, что даже царь был в неё влюблён.</w:t>
        <w:br/>
      </w:r>
      <w:r>
        <w:rPr>
          <w:b/>
        </w:rPr>
        <w:t>Семён</w:t>
      </w:r>
      <w:r>
        <w:rPr/>
        <w:t>: Возможно. А дуэль с Дантесом? Просто страница из романа. Как жаль, что он погиб молодым, в 38 лет!</w:t>
        <w:br/>
      </w:r>
      <w:r>
        <w:rPr>
          <w:b/>
        </w:rPr>
        <w:t>Лиза</w:t>
      </w:r>
      <w:r>
        <w:rPr/>
        <w:t>: А какое твоё любимое произведение Пушкина? Помнишь, как мы учили его наизусть? «Унылая пора, очей очарованье...»</w:t>
        <w:br/>
      </w:r>
      <w:r>
        <w:rPr>
          <w:b/>
        </w:rPr>
        <w:t>Семён</w:t>
      </w:r>
      <w:r>
        <w:rPr/>
        <w:t>: Помню, конечно! Мне очень нравится «Евгений Онегин», а также многие сказки. А ты уже ездила в Болдино, легендарную усадьбу семьи Пушкина?</w:t>
        <w:br/>
      </w:r>
      <w:r>
        <w:rPr>
          <w:b/>
        </w:rPr>
        <w:t>Лиза</w:t>
      </w:r>
      <w:r>
        <w:rPr/>
        <w:t>: Ездила, но это было зимой. Говорят, туда надо ехать осенью. Кстати, там есть музей Пушкина.</w:t>
        <w:br/>
      </w:r>
      <w:r>
        <w:rPr>
          <w:b/>
        </w:rPr>
        <w:t>Семён</w:t>
      </w:r>
      <w:r>
        <w:rPr/>
        <w:t>: Может, съездим туда вместе следующей осенью?</w:t>
        <w:br/>
      </w:r>
      <w:r>
        <w:rPr>
          <w:b/>
        </w:rPr>
        <w:t>Лиза</w:t>
      </w:r>
      <w:r>
        <w:rPr/>
        <w:t xml:space="preserve">: Согласна!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Hội thoại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