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2E14" w:rsidRPr="008D2E14" w:rsidRDefault="00122E37">
      <w:pPr>
        <w:rPr>
          <w:rFonts w:ascii="Times New Roman" w:hAnsi="Times New Roman" w:cs="Times New Roman"/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allowOverlap="1" wp14:anchorId="331E080D">
            <wp:simplePos x="0" y="0"/>
            <wp:positionH relativeFrom="page">
              <wp:posOffset>234950</wp:posOffset>
            </wp:positionH>
            <wp:positionV relativeFrom="paragraph">
              <wp:posOffset>3810</wp:posOffset>
            </wp:positionV>
            <wp:extent cx="770681" cy="40576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2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99" t="5284" r="34960" b="5491"/>
                    <a:stretch/>
                  </pic:blipFill>
                  <pic:spPr bwMode="auto">
                    <a:xfrm>
                      <a:off x="0" y="0"/>
                      <a:ext cx="770681" cy="405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E14" w:rsidRPr="008D2E14">
        <w:rPr>
          <w:rFonts w:ascii="Times New Roman" w:hAnsi="Times New Roman" w:cs="Times New Roman"/>
          <w:b/>
          <w:bCs/>
          <w:sz w:val="24"/>
          <w:szCs w:val="24"/>
          <w:lang w:val="uk-UA"/>
        </w:rPr>
        <w:t>Рівень 1</w:t>
      </w:r>
      <w:r w:rsidR="008D2E14" w:rsidRPr="008D2E14">
        <w:rPr>
          <w:rFonts w:ascii="Times New Roman" w:hAnsi="Times New Roman" w:cs="Times New Roman"/>
          <w:b/>
          <w:bCs/>
          <w:lang w:val="uk-UA"/>
        </w:rPr>
        <w:br/>
        <w:t>Завдання 2</w:t>
      </w:r>
      <w:r w:rsidR="008D2E14" w:rsidRPr="008D2E14">
        <w:rPr>
          <w:rFonts w:ascii="Times New Roman" w:hAnsi="Times New Roman" w:cs="Times New Roman"/>
          <w:lang w:val="uk-UA"/>
        </w:rPr>
        <w:br/>
      </w:r>
      <w:r w:rsidR="008D2E14" w:rsidRPr="008D2E14">
        <w:rPr>
          <w:rFonts w:ascii="Times New Roman" w:hAnsi="Times New Roman" w:cs="Times New Roman"/>
          <w:lang w:val="uk-UA"/>
        </w:rPr>
        <w:t xml:space="preserve">Напишіть у словесній формі та намалюйте блок-схему алгоритму миття посуду. </w:t>
      </w:r>
    </w:p>
    <w:p w:rsidR="008D2E14" w:rsidRPr="008D2E14" w:rsidRDefault="008D2E14" w:rsidP="008D2E14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>Опишіть процес послідовних дій: нанесення мийного засобу, миття, полоскання та сушіння. Важливо, щоб процес був прямолінійним, без додаткових умов.</w:t>
      </w:r>
    </w:p>
    <w:p w:rsidR="008D2E14" w:rsidRPr="008D2E14" w:rsidRDefault="008D2E14" w:rsidP="008D2E14">
      <w:pPr>
        <w:pStyle w:val="a3"/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Завантажити брудний посуд у раковину.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Увімкнути воду.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Протерти посуд.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Вимкнути воду.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Взяти губку для миття посуду.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Нанести мийний засіб.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Протерти посуд із піною.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Увімкнути воду.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Промити посуд від піни.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Вимкнути воду.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Поставити посуд сушитись.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Прибрати губку.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Взяти рушник. </w:t>
      </w:r>
    </w:p>
    <w:p w:rsidR="008D2E14" w:rsidRPr="008D2E14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Протерти посуд від вологи. </w:t>
      </w:r>
    </w:p>
    <w:p w:rsidR="00122E37" w:rsidRDefault="008D2E14" w:rsidP="008D2E14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>Поставити посуд на місце.</w:t>
      </w:r>
    </w:p>
    <w:p w:rsidR="00122E37" w:rsidRDefault="00122E37" w:rsidP="00671B1E">
      <w:pPr>
        <w:rPr>
          <w:rFonts w:ascii="Times New Roman" w:hAnsi="Times New Roman" w:cs="Times New Roman"/>
          <w:noProof/>
          <w:lang w:val="uk-UA"/>
        </w:rPr>
      </w:pPr>
    </w:p>
    <w:p w:rsidR="00671B1E" w:rsidRDefault="00671B1E" w:rsidP="00671B1E">
      <w:pPr>
        <w:rPr>
          <w:rFonts w:ascii="Times New Roman" w:hAnsi="Times New Roman" w:cs="Times New Roman"/>
          <w:noProof/>
          <w:lang w:val="uk-UA"/>
        </w:rPr>
      </w:pPr>
      <w:r w:rsidRPr="00671B1E">
        <w:rPr>
          <w:rFonts w:ascii="Times New Roman" w:hAnsi="Times New Roman" w:cs="Times New Roman"/>
          <w:b/>
          <w:bCs/>
          <w:noProof/>
          <w:sz w:val="24"/>
          <w:szCs w:val="24"/>
          <w:lang w:val="uk-UA"/>
        </w:rPr>
        <w:t>Рівень 2</w:t>
      </w:r>
      <w:r w:rsidRPr="00671B1E">
        <w:rPr>
          <w:rFonts w:ascii="Times New Roman" w:hAnsi="Times New Roman" w:cs="Times New Roman"/>
          <w:b/>
          <w:bCs/>
          <w:noProof/>
          <w:lang w:val="uk-UA"/>
        </w:rPr>
        <w:br/>
        <w:t>Завдання 3</w:t>
      </w:r>
      <w:r w:rsidRPr="00671B1E">
        <w:rPr>
          <w:rFonts w:ascii="Times New Roman" w:hAnsi="Times New Roman" w:cs="Times New Roman"/>
          <w:b/>
          <w:bCs/>
          <w:noProof/>
          <w:lang w:val="uk-UA"/>
        </w:rPr>
        <w:br/>
      </w:r>
      <w:r w:rsidRPr="00671B1E">
        <w:rPr>
          <w:rFonts w:ascii="Times New Roman" w:hAnsi="Times New Roman" w:cs="Times New Roman"/>
          <w:noProof/>
          <w:lang w:val="uk-UA"/>
        </w:rPr>
        <w:t>Напишіть у словесній формі та намалюйте блок-схему алгоритму керування автомобілем.</w:t>
      </w:r>
    </w:p>
    <w:p w:rsidR="00671B1E" w:rsidRPr="00671B1E" w:rsidRDefault="00671B1E" w:rsidP="00671B1E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lang w:val="uk-UA"/>
        </w:rPr>
      </w:pPr>
      <w:r w:rsidRPr="00671B1E">
        <w:rPr>
          <w:rFonts w:ascii="Times New Roman" w:hAnsi="Times New Roman" w:cs="Times New Roman"/>
          <w:noProof/>
          <w:lang w:val="uk-UA"/>
        </w:rPr>
        <w:t>Опишіть процес з урахуванням різних ситуацій: рух по прямій, зупинка на світлофорі, зміна смуги. Можна передбачити розгалуження для різних умов на дорозі.</w:t>
      </w:r>
    </w:p>
    <w:p w:rsidR="00671B1E" w:rsidRDefault="00671B1E" w:rsidP="00671B1E">
      <w:pPr>
        <w:rPr>
          <w:rFonts w:ascii="Times New Roman" w:hAnsi="Times New Roman" w:cs="Times New Roman"/>
          <w:lang w:val="uk-UA"/>
        </w:rPr>
      </w:pPr>
    </w:p>
    <w:p w:rsidR="00F5730C" w:rsidRPr="00F5730C" w:rsidRDefault="00F5730C" w:rsidP="00F5730C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uk-UA"/>
        </w:rPr>
      </w:pPr>
      <w:bookmarkStart w:id="0" w:name="_GoBack"/>
      <w:bookmarkEnd w:id="0"/>
    </w:p>
    <w:p w:rsidR="00F5730C" w:rsidRPr="00122E37" w:rsidRDefault="00F5730C" w:rsidP="00671B1E">
      <w:pPr>
        <w:rPr>
          <w:rFonts w:ascii="Times New Roman" w:hAnsi="Times New Roman" w:cs="Times New Roman"/>
          <w:lang w:val="uk-UA"/>
        </w:rPr>
      </w:pPr>
    </w:p>
    <w:p w:rsidR="008D2E14" w:rsidRDefault="008D2E14" w:rsidP="008D2E14">
      <w:p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b/>
          <w:bCs/>
          <w:sz w:val="24"/>
          <w:szCs w:val="24"/>
          <w:lang w:val="uk-UA"/>
        </w:rPr>
        <w:t>Рівень 3</w:t>
      </w:r>
      <w:r w:rsidRPr="008D2E14">
        <w:rPr>
          <w:rFonts w:ascii="Times New Roman" w:hAnsi="Times New Roman" w:cs="Times New Roman"/>
          <w:b/>
          <w:bCs/>
          <w:lang w:val="uk-UA"/>
        </w:rPr>
        <w:br/>
        <w:t>Завдання 6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 xml:space="preserve">Напишіть у словесній формі та намалюйте блок-схему алгоритму написання роману. </w:t>
      </w:r>
    </w:p>
    <w:p w:rsidR="008D2E14" w:rsidRDefault="008D2E14" w:rsidP="008D2E14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>Процес написання роману вимагає тривалого і багатоступеневого підходу, що включає створення сюжету, розвиток персонажів, написання чернеток, правки і доопрацювання. Алгоритм має враховувати можливість перегляду ідей або переписування тексту на різних етапах.</w:t>
      </w:r>
    </w:p>
    <w:p w:rsidR="008D2E14" w:rsidRDefault="008D2E14" w:rsidP="008D2E14">
      <w:pPr>
        <w:pStyle w:val="a3"/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 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Отримання завдання: жанр, обсяг, рейтинг. 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Створити загальний опис світу, персонажів, головних сюжетних арок. 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Підтвердження отримано?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 xml:space="preserve">НІ: повернутися до пункту 2.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 xml:space="preserve">ТАК: </w:t>
      </w:r>
      <w:r>
        <w:rPr>
          <w:rFonts w:ascii="Times New Roman" w:hAnsi="Times New Roman" w:cs="Times New Roman"/>
          <w:lang w:val="uk-UA"/>
        </w:rPr>
        <w:t>перейти до наступного пункту</w:t>
      </w:r>
      <w:r w:rsidRPr="008D2E14">
        <w:rPr>
          <w:rFonts w:ascii="Times New Roman" w:hAnsi="Times New Roman" w:cs="Times New Roman"/>
          <w:lang w:val="uk-UA"/>
        </w:rPr>
        <w:t>.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Написання чернетки глави.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Відправлення редактору. </w:t>
      </w:r>
    </w:p>
    <w:p w:rsidR="008D2E14" w:rsidRP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lastRenderedPageBreak/>
        <w:t xml:space="preserve">Чи </w:t>
      </w:r>
      <w:r w:rsidR="00131C6C">
        <w:rPr>
          <w:rFonts w:ascii="Times New Roman" w:hAnsi="Times New Roman" w:cs="Times New Roman"/>
          <w:lang w:val="uk-UA"/>
        </w:rPr>
        <w:t>є</w:t>
      </w:r>
      <w:r w:rsidRPr="008D2E14">
        <w:rPr>
          <w:rFonts w:ascii="Times New Roman" w:hAnsi="Times New Roman" w:cs="Times New Roman"/>
          <w:lang w:val="uk-UA"/>
        </w:rPr>
        <w:t xml:space="preserve"> правки?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 xml:space="preserve">НІ: </w:t>
      </w:r>
      <w:r>
        <w:rPr>
          <w:rFonts w:ascii="Times New Roman" w:hAnsi="Times New Roman" w:cs="Times New Roman"/>
          <w:lang w:val="uk-UA"/>
        </w:rPr>
        <w:t>о</w:t>
      </w:r>
      <w:r w:rsidRPr="008D2E14">
        <w:rPr>
          <w:rFonts w:ascii="Times New Roman" w:hAnsi="Times New Roman" w:cs="Times New Roman"/>
          <w:lang w:val="uk-UA"/>
        </w:rPr>
        <w:t xml:space="preserve">тримати підтвердження.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 xml:space="preserve">ТАК: внесення правок.  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Підтвердження </w:t>
      </w:r>
      <w:r w:rsidR="00131C6C">
        <w:rPr>
          <w:rFonts w:ascii="Times New Roman" w:hAnsi="Times New Roman" w:cs="Times New Roman"/>
          <w:lang w:val="uk-UA"/>
        </w:rPr>
        <w:t xml:space="preserve">не </w:t>
      </w:r>
      <w:r w:rsidRPr="008D2E14">
        <w:rPr>
          <w:rFonts w:ascii="Times New Roman" w:hAnsi="Times New Roman" w:cs="Times New Roman"/>
          <w:lang w:val="uk-UA"/>
        </w:rPr>
        <w:t xml:space="preserve">отримано?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>НІ:</w:t>
      </w:r>
      <w:r w:rsidR="00131C6C" w:rsidRPr="00131C6C">
        <w:rPr>
          <w:lang w:val="ru-RU"/>
        </w:rPr>
        <w:t xml:space="preserve"> </w:t>
      </w:r>
      <w:r w:rsidR="00131C6C" w:rsidRPr="00131C6C">
        <w:rPr>
          <w:rFonts w:ascii="Times New Roman" w:hAnsi="Times New Roman" w:cs="Times New Roman"/>
          <w:lang w:val="uk-UA"/>
        </w:rPr>
        <w:t>повторити пункти 4-6 певну кількість разів, що відповідає кількості глав</w:t>
      </w:r>
      <w:r w:rsidRPr="008D2E14">
        <w:rPr>
          <w:rFonts w:ascii="Times New Roman" w:hAnsi="Times New Roman" w:cs="Times New Roman"/>
          <w:lang w:val="uk-UA"/>
        </w:rPr>
        <w:t xml:space="preserve">.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 xml:space="preserve">ТАК: </w:t>
      </w:r>
      <w:r w:rsidR="00131C6C" w:rsidRPr="00131C6C">
        <w:rPr>
          <w:rFonts w:ascii="Times New Roman" w:hAnsi="Times New Roman" w:cs="Times New Roman"/>
          <w:lang w:val="uk-UA"/>
        </w:rPr>
        <w:t>внесення правок</w:t>
      </w:r>
      <w:r w:rsidRPr="008D2E14">
        <w:rPr>
          <w:rFonts w:ascii="Times New Roman" w:hAnsi="Times New Roman" w:cs="Times New Roman"/>
          <w:lang w:val="uk-UA"/>
        </w:rPr>
        <w:t xml:space="preserve">. 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Затвердити текст. 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Віддати </w:t>
      </w:r>
      <w:r w:rsidR="00D14564">
        <w:rPr>
          <w:rFonts w:ascii="Times New Roman" w:hAnsi="Times New Roman" w:cs="Times New Roman"/>
          <w:lang w:val="uk-UA"/>
        </w:rPr>
        <w:t>текст</w:t>
      </w:r>
      <w:r w:rsidRPr="008D2E14">
        <w:rPr>
          <w:rFonts w:ascii="Times New Roman" w:hAnsi="Times New Roman" w:cs="Times New Roman"/>
          <w:lang w:val="uk-UA"/>
        </w:rPr>
        <w:t xml:space="preserve"> коректорам. 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Чи є правки?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 xml:space="preserve">НІ: віддати текст художникам.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 xml:space="preserve">ТАК: внесення правок. </w:t>
      </w:r>
    </w:p>
    <w:p w:rsidR="008D2E14" w:rsidRDefault="008D2E14" w:rsidP="008D2E14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 xml:space="preserve">Чи є зауваження стосовно зображень у тексті, обкладинки? 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>НІ:</w:t>
      </w:r>
      <w:r w:rsidRPr="008D2E14">
        <w:rPr>
          <w:lang w:val="ru-RU"/>
        </w:rPr>
        <w:t xml:space="preserve"> </w:t>
      </w:r>
      <w:r w:rsidRPr="008D2E14">
        <w:rPr>
          <w:rFonts w:ascii="Times New Roman" w:hAnsi="Times New Roman" w:cs="Times New Roman"/>
          <w:lang w:val="uk-UA"/>
        </w:rPr>
        <w:t>віддати текст верстальникам.</w:t>
      </w:r>
      <w:r>
        <w:rPr>
          <w:rFonts w:ascii="Times New Roman" w:hAnsi="Times New Roman" w:cs="Times New Roman"/>
          <w:lang w:val="uk-UA"/>
        </w:rPr>
        <w:br/>
      </w:r>
      <w:r w:rsidRPr="008D2E14">
        <w:rPr>
          <w:rFonts w:ascii="Times New Roman" w:hAnsi="Times New Roman" w:cs="Times New Roman"/>
          <w:lang w:val="uk-UA"/>
        </w:rPr>
        <w:t>ТАК: внесення право</w:t>
      </w:r>
      <w:r>
        <w:rPr>
          <w:rFonts w:ascii="Times New Roman" w:hAnsi="Times New Roman" w:cs="Times New Roman"/>
          <w:lang w:val="uk-UA"/>
        </w:rPr>
        <w:t>к</w:t>
      </w:r>
      <w:r w:rsidRPr="008D2E14">
        <w:rPr>
          <w:rFonts w:ascii="Times New Roman" w:hAnsi="Times New Roman" w:cs="Times New Roman"/>
          <w:lang w:val="uk-UA"/>
        </w:rPr>
        <w:t xml:space="preserve">. </w:t>
      </w:r>
    </w:p>
    <w:p w:rsidR="00671B1E" w:rsidRPr="00671B1E" w:rsidRDefault="008D2E14" w:rsidP="00671B1E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uk-UA"/>
        </w:rPr>
      </w:pPr>
      <w:r w:rsidRPr="008D2E14">
        <w:rPr>
          <w:rFonts w:ascii="Times New Roman" w:hAnsi="Times New Roman" w:cs="Times New Roman"/>
          <w:lang w:val="uk-UA"/>
        </w:rPr>
        <w:t>Отримати готовий до друку текст.</w:t>
      </w:r>
      <w:r w:rsidR="00122E37" w:rsidRPr="00122E37">
        <w:rPr>
          <w:rFonts w:ascii="Times New Roman" w:hAnsi="Times New Roman" w:cs="Times New Roman"/>
          <w:noProof/>
          <w:lang w:val="uk-UA"/>
        </w:rPr>
        <w:t xml:space="preserve"> </w:t>
      </w:r>
    </w:p>
    <w:p w:rsidR="008D2E14" w:rsidRPr="00122E37" w:rsidRDefault="00122E37" w:rsidP="00671B1E">
      <w:pPr>
        <w:rPr>
          <w:rFonts w:ascii="Times New Roman" w:hAnsi="Times New Roman" w:cs="Times New Roman"/>
          <w:lang w:val="uk-UA"/>
        </w:rPr>
      </w:pPr>
      <w:r>
        <w:rPr>
          <w:noProof/>
          <w:lang w:val="uk-UA"/>
        </w:rPr>
        <w:drawing>
          <wp:inline distT="0" distB="0" distL="0" distR="0" wp14:anchorId="61848AE8" wp14:editId="34D1E104">
            <wp:extent cx="1828800" cy="4927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6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9" t="2211" r="23342" b="2457"/>
                    <a:stretch/>
                  </pic:blipFill>
                  <pic:spPr bwMode="auto">
                    <a:xfrm>
                      <a:off x="0" y="0"/>
                      <a:ext cx="1829076" cy="49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D2E14" w:rsidRPr="00122E37" w:rsidSect="00DD5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DA7F69"/>
    <w:multiLevelType w:val="hybridMultilevel"/>
    <w:tmpl w:val="3DC8B672"/>
    <w:lvl w:ilvl="0" w:tplc="B2784A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20A4D"/>
    <w:multiLevelType w:val="hybridMultilevel"/>
    <w:tmpl w:val="64CC4C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240A8"/>
    <w:multiLevelType w:val="hybridMultilevel"/>
    <w:tmpl w:val="425C44EA"/>
    <w:lvl w:ilvl="0" w:tplc="73BC93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964CC3"/>
    <w:multiLevelType w:val="hybridMultilevel"/>
    <w:tmpl w:val="359E75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744946"/>
    <w:multiLevelType w:val="hybridMultilevel"/>
    <w:tmpl w:val="E4F88E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96"/>
    <w:rsid w:val="00122E37"/>
    <w:rsid w:val="00131C6C"/>
    <w:rsid w:val="00367D8D"/>
    <w:rsid w:val="00632596"/>
    <w:rsid w:val="00671B1E"/>
    <w:rsid w:val="008D2E14"/>
    <w:rsid w:val="00D14564"/>
    <w:rsid w:val="00DD50ED"/>
    <w:rsid w:val="00F5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D59A"/>
  <w15:chartTrackingRefBased/>
  <w15:docId w15:val="{5C025FC9-E5B6-47ED-96F7-4BD08C40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9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53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4114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Аріна Корягіна</dc:creator>
  <cp:keywords/>
  <dc:description/>
  <cp:lastModifiedBy>Аріна Корягіна</cp:lastModifiedBy>
  <cp:revision>3</cp:revision>
  <dcterms:created xsi:type="dcterms:W3CDTF">2025-10-05T12:02:00Z</dcterms:created>
  <dcterms:modified xsi:type="dcterms:W3CDTF">2025-10-09T18:37:00Z</dcterms:modified>
</cp:coreProperties>
</file>