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МИНОБРНАУКИ РОССИИ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ru-RU"/>
        </w:rPr>
        <w:t xml:space="preserve">«ВЛАДИВОСТОКСКИЙ ГОСУДАРСТВЕННЫЙ УНИВЕРСИТЕТ»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ru-RU"/>
        </w:rPr>
        <w:t xml:space="preserve">(ФГБОУ ВО «ВВГУ»)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ИНСТИТУТ ИНФОРМАЦИОННЫХ ТЕХНОЛОГИЙ И АНАЛИЗА ДАННЫХ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КАФЕДРА ИНФОРМАЦИОННЫХ ТЕХНОЛОГИЙ И СИСТЕМ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sz w:val="48"/>
          <w:szCs w:val="4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sz w:val="48"/>
          <w:szCs w:val="4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sz w:val="48"/>
          <w:szCs w:val="48"/>
          <w:highlight w:val="none"/>
          <w:lang w:val="ru-RU"/>
        </w:rPr>
        <w:t xml:space="preserve">ОТЧЕТ </w:t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sz w:val="48"/>
          <w:szCs w:val="48"/>
          <w:highlight w:val="none"/>
          <w:lang w:val="ru-RU"/>
        </w:rPr>
        <w:t xml:space="preserve">ПО ЛАБОРАТОРНОЙ РАБОТЕ №5</w:t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  <w:lang w:val="ru-RU"/>
        </w:rPr>
        <w:t xml:space="preserve">По дисциплине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  <w:lang w:val="ru-RU"/>
        </w:rPr>
        <w:t xml:space="preserve">«Информатика и программирование»</w:t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0" w:left="170"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tbl>
      <w:tblPr>
        <w:tblStyle w:val="823"/>
        <w:tblInd w:w="14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4535"/>
        <w:gridCol w:w="2552"/>
      </w:tblGrid>
      <w:tr>
        <w:trPr>
          <w:trHeight w:val="81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bottom"/>
            <w:textDirection w:val="lrTb"/>
            <w:noWrap w:val="false"/>
          </w:tcPr>
          <w:p>
            <w:pPr>
              <w:suppressLineNumbers w:val="false"/>
              <w:pBdr/>
              <w:spacing w:after="113" w:before="113" w:line="240" w:lineRule="auto"/>
              <w:ind w:right="57" w:left="170"/>
              <w:jc w:val="left"/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Студент</w:t>
            </w: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</w:p>
          <w:p>
            <w:pPr>
              <w:suppressLineNumbers w:val="false"/>
              <w:pBdr/>
              <w:spacing w:after="113" w:before="113" w:line="240" w:lineRule="auto"/>
              <w:ind w:right="57" w:left="17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  <w:t xml:space="preserve">бис 25-3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535" w:type="dxa"/>
            <w:vAlign w:val="bottom"/>
            <w:textDirection w:val="lrTb"/>
            <w:noWrap w:val="false"/>
          </w:tcPr>
          <w:p>
            <w:pPr>
              <w:suppressLineNumbers w:val="false"/>
              <w:pBdr/>
              <w:spacing w:after="113" w:before="113" w:line="240" w:lineRule="auto"/>
              <w:ind w:right="57" w:left="17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</w:r>
            <w:r>
              <w:rPr>
                <w:rFonts w:ascii="Times New Roman" w:hAnsi="Times New Roman" w:cs="Times New Roman"/>
                <w:sz w:val="40"/>
                <w:szCs w:val="40"/>
              </w:rPr>
            </w:r>
            <w:r>
              <w:rPr>
                <w:rFonts w:ascii="Times New Roman" w:hAnsi="Times New Roman" w:cs="Times New Roman"/>
                <w:sz w:val="40"/>
                <w:szCs w:val="4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52" w:type="dxa"/>
            <w:vAlign w:val="bottom"/>
            <w:textDirection w:val="lrTb"/>
            <w:noWrap w:val="false"/>
          </w:tcPr>
          <w:p>
            <w:pPr>
              <w:suppressLineNumbers w:val="false"/>
              <w:pBdr/>
              <w:spacing w:after="113" w:before="113" w:line="240" w:lineRule="auto"/>
              <w:ind w:right="57" w:left="17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А.С.Семенова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bottom"/>
            <w:textDirection w:val="lrTb"/>
            <w:noWrap w:val="false"/>
          </w:tcPr>
          <w:p>
            <w:pPr>
              <w:suppressLineNumbers w:val="false"/>
              <w:pBdr/>
              <w:spacing w:after="113" w:before="113" w:line="240" w:lineRule="auto"/>
              <w:ind w:right="57" w:left="17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Ассистент </w:t>
              <w:br/>
              <w:t xml:space="preserve">преподавателя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535" w:type="dxa"/>
            <w:vAlign w:val="bottom"/>
            <w:textDirection w:val="lrTb"/>
            <w:noWrap w:val="false"/>
          </w:tcPr>
          <w:p>
            <w:pPr>
              <w:suppressLineNumbers w:val="false"/>
              <w:pBdr/>
              <w:spacing w:after="113" w:before="113" w:line="240" w:lineRule="auto"/>
              <w:ind w:right="57" w:left="17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</w:r>
            <w:r>
              <w:rPr>
                <w:rFonts w:ascii="Times New Roman" w:hAnsi="Times New Roman" w:cs="Times New Roman"/>
                <w:sz w:val="40"/>
                <w:szCs w:val="40"/>
              </w:rPr>
            </w:r>
            <w:r>
              <w:rPr>
                <w:rFonts w:ascii="Times New Roman" w:hAnsi="Times New Roman" w:cs="Times New Roman"/>
                <w:sz w:val="40"/>
                <w:szCs w:val="4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52" w:type="dxa"/>
            <w:vAlign w:val="bottom"/>
            <w:textDirection w:val="lrTb"/>
            <w:noWrap w:val="false"/>
          </w:tcPr>
          <w:p>
            <w:pPr>
              <w:suppressLineNumbers w:val="false"/>
              <w:pBdr/>
              <w:spacing w:after="113" w:before="113" w:line="240" w:lineRule="auto"/>
              <w:ind w:right="57" w:left="17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М.В.Водяницкий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</w:r>
      <w:r>
        <w:rPr>
          <w:rFonts w:ascii="Times New Roman" w:hAnsi="Times New Roman" w:cs="Times New Roman"/>
          <w:sz w:val="40"/>
          <w:szCs w:val="40"/>
        </w:rPr>
      </w:r>
      <w:r>
        <w:rPr>
          <w:rFonts w:ascii="Times New Roman" w:hAnsi="Times New Roman" w:cs="Times New Roman"/>
          <w:sz w:val="40"/>
          <w:szCs w:val="40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Владивосток 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025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auto"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Задание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Выполнить задания на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Python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 оформить отчёт по СТО ВВГУ.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Задание 1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Дан список из 10 различных целых чисел. Необходимо найти в нем число 3 и заменить на 30.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Задание 2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Дан список из 5 целых чисел. Необходимо превратить его в список квадратов этих чисел.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Задание 3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Имеется список различных целых чисел. Программа должна найти наибольшее из чисел списка и разделить его на длину списка.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Задание 4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Имеется кортеж из нескольких произвольных элементов. Необходимо этот кортеж отсортировать. Если хотя бы один элемент не является числом, то кортеж остается неизменным.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Задание 5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Имеется словарь товаров в магазине. Необходимо найти товар с минимальной и максимальной ценой.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Задание 6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Имеется список произвольных элементов. Необходимо на основе этого списка создать словарь, где каждый элемент списка будет и ключом, и значением.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Задание 7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Имеется словарь перевода английских слов на русский, где ключ английского слово, значение - русского. Необходимо реализовать программу которая получает на ввод русское слово и результатом выдает перевод на английский.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Задание 8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Реализовать игру Камень-Ножницы-Бумага-Ящерица-Спок. Программа должна запрашивать у пользователя ввод одного из вариантов. Второй вариант случайно генерирует сама программа и возвращает победителя.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Правила игры следующие: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- Ножницы режут бумагу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- Бумага покрывает камень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- Камень давит ящерицу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- Ящерица отравляет Спока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- Спок ломает ножницы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- Ножницы обезглавливают ящерицу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- Ящерица съедает бумагу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- Бумага подставляет Спока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- Спок испаряет камень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- Камень разбивает ножницы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Задание 9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Дан список слов - например: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`["яблоко", "груша", "банан", "киви", "апельсин", "ананас"]`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Необходимо создать новый словарь, где: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- Ключом будет первая буква слова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- Значением - список всех слов, начинающихся с этой буквы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Пример результата: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{'я': ['яблоко'], 'г': ['груша'], 'б': ['банан'], 'к': ['киви'], 'а': ['апельсин', 'ананас']}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Задание 10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Дан список кортежей, где каждый кортеж содержит имя студента и его оценки, например: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[("Анна", [5, 4, 5]), ("Иван", [3, 4, 4]), ("Мария", [5, 5, 5])]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Необходимо: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1. Создать словарь, где ключ - имя студента, значение - его средняя оценка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2. Найти студента с наибольшей средней оценкой и вывести его имя и средний балл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Пример результата: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Мария имеет наивысший средний балл: 5.0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hd w:val="nil"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  <w:br w:type="page" w:clear="all"/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113" w:line="240" w:lineRule="auto"/>
        <w:ind w:right="57" w:firstLine="709" w:left="170"/>
        <w:jc w:val="center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  <w:t xml:space="preserve">Содер</w:t>
      </w:r>
      <w:r>
        <w:rPr>
          <w:rFonts w:ascii="Arial" w:hAnsi="Arial" w:eastAsia="Arial" w:cs="Arial"/>
          <w:sz w:val="28"/>
          <w:szCs w:val="28"/>
        </w:rPr>
        <w:t xml:space="preserve">жание</w: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sz w:val="24"/>
          <w:szCs w:val="24"/>
          <w:highlight w:val="none"/>
        </w:rPr>
      </w:sdtPr>
      <w:sdtContent>
        <w:p>
          <w:pPr>
            <w:pStyle w:val="996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highlight w:val="none"/>
            </w:rPr>
          </w: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TOC \o "1-9" \h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  <w:szCs w:val="24"/>
              <w:highlight w:val="none"/>
            </w:rPr>
          </w:r>
          <w:hyperlink w:tooltip="#_Toc1" w:anchor="_Toc1" w:history="1">
            <w:r>
              <w:rPr>
                <w:rStyle w:val="994"/>
                <w:rFonts w:ascii="Times New Roman" w:hAnsi="Times New Roman" w:eastAsia="Times New Roman" w:cs="Times New Roman"/>
              </w:rPr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/>
              </w:rPr>
              <w:t xml:space="preserve">1</w:t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/>
              </w:rPr>
              <w:t xml:space="preserve">. Задание</w:t>
            </w:r>
            <w:r>
              <w:rPr>
                <w:rStyle w:val="994"/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_Toc1 \h</w:instrText>
              <w:fldChar w:fldCharType="separate"/>
              <w:t xml:space="preserve">5</w:t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997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highlight w:val="none"/>
            </w:rPr>
          </w:pPr>
          <w:r/>
          <w:hyperlink w:tooltip="#_Toc2" w:anchor="_Toc2" w:history="1">
            <w:r>
              <w:rPr>
                <w:rStyle w:val="994"/>
                <w:rFonts w:ascii="Times New Roman" w:hAnsi="Times New Roman" w:eastAsia="Times New Roman" w:cs="Times New Roman"/>
              </w:rPr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1. 1. </w:t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Зада</w:t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ние 1</w:t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_Toc2 \h</w:instrText>
              <w:fldChar w:fldCharType="separate"/>
            </w:r>
            <w:r>
              <w:rPr>
                <w:rStyle w:val="994"/>
                <w:rFonts w:ascii="Times New Roman" w:hAnsi="Times New Roman" w:eastAsia="Times New Roman" w:cs="Times New Roman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</w:p>
        <w:p>
          <w:pPr>
            <w:pStyle w:val="997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highlight w:val="none"/>
            </w:rPr>
          </w:pPr>
          <w:r/>
          <w:hyperlink w:tooltip="#_Toc3" w:anchor="_Toc3" w:history="1">
            <w:r>
              <w:rPr>
                <w:rStyle w:val="994"/>
                <w:rFonts w:ascii="Times New Roman" w:hAnsi="Times New Roman" w:eastAsia="Times New Roman" w:cs="Times New Roman"/>
              </w:rPr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1.</w:t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 2.</w:t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 Задание 2</w:t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_Toc3 \h</w:instrText>
              <w:fldChar w:fldCharType="separate"/>
            </w:r>
            <w:r>
              <w:rPr>
                <w:rStyle w:val="994"/>
                <w:rFonts w:ascii="Times New Roman" w:hAnsi="Times New Roman" w:eastAsia="Times New Roman" w:cs="Times New Roman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</w:p>
        <w:p>
          <w:pPr>
            <w:pStyle w:val="997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highlight w:val="none"/>
            </w:rPr>
          </w:pPr>
          <w:r/>
          <w:hyperlink w:tooltip="#_Toc4" w:anchor="_Toc4" w:history="1">
            <w:r>
              <w:rPr>
                <w:rStyle w:val="994"/>
                <w:rFonts w:ascii="Times New Roman" w:hAnsi="Times New Roman" w:eastAsia="Times New Roman" w:cs="Times New Roman"/>
              </w:rPr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1. 3. Задание 3</w:t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_Toc4 \h</w:instrText>
              <w:fldChar w:fldCharType="separate"/>
            </w:r>
            <w:r>
              <w:rPr>
                <w:rStyle w:val="994"/>
                <w:rFonts w:ascii="Times New Roman" w:hAnsi="Times New Roman" w:eastAsia="Times New Roman" w:cs="Times New Roman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</w:p>
        <w:p>
          <w:pPr>
            <w:pStyle w:val="997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5" w:anchor="_Toc5" w:history="1">
            <w:r>
              <w:rPr>
                <w:rStyle w:val="994"/>
                <w:rFonts w:ascii="Times New Roman" w:hAnsi="Times New Roman" w:eastAsia="Times New Roman" w:cs="Times New Roman"/>
              </w:rPr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1. 4. Задание 4</w:t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_Toc5 \h</w:instrText>
              <w:fldChar w:fldCharType="separate"/>
            </w:r>
            <w:r>
              <w:rPr>
                <w:rStyle w:val="994"/>
                <w:rFonts w:ascii="Times New Roman" w:hAnsi="Times New Roman" w:eastAsia="Times New Roman" w:cs="Times New Roman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997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highlight w:val="none"/>
            </w:rPr>
          </w:pPr>
          <w:r/>
          <w:hyperlink w:tooltip="#_Toc6" w:anchor="_Toc6" w:history="1">
            <w:r>
              <w:rPr>
                <w:rStyle w:val="994"/>
                <w:rFonts w:ascii="Times New Roman" w:hAnsi="Times New Roman" w:eastAsia="Times New Roman" w:cs="Times New Roman"/>
              </w:rPr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1. 5. Задание 5</w:t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_Toc6 \h</w:instrText>
              <w:fldChar w:fldCharType="separate"/>
            </w:r>
            <w:r>
              <w:rPr>
                <w:rStyle w:val="994"/>
                <w:rFonts w:ascii="Times New Roman" w:hAnsi="Times New Roman" w:eastAsia="Times New Roman" w:cs="Times New Roman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</w:rPr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</w:p>
        <w:p>
          <w:pPr>
            <w:pStyle w:val="997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highlight w:val="none"/>
            </w:rPr>
          </w:pPr>
          <w:r/>
          <w:hyperlink w:tooltip="#_Toc7" w:anchor="_Toc7" w:history="1">
            <w:r>
              <w:rPr>
                <w:rStyle w:val="994"/>
                <w:rFonts w:ascii="Times New Roman" w:hAnsi="Times New Roman" w:eastAsia="Times New Roman" w:cs="Times New Roman"/>
              </w:rPr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1. 6. Задание 6</w:t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_Toc7 \h</w:instrText>
              <w:fldChar w:fldCharType="separate"/>
            </w:r>
            <w:r>
              <w:rPr>
                <w:rStyle w:val="994"/>
                <w:rFonts w:ascii="Times New Roman" w:hAnsi="Times New Roman" w:eastAsia="Times New Roman" w:cs="Times New Roman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</w:p>
        <w:p>
          <w:pPr>
            <w:pStyle w:val="997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8" w:anchor="_Toc8" w:history="1">
            <w:r>
              <w:rPr>
                <w:rStyle w:val="994"/>
                <w:rFonts w:ascii="Times New Roman" w:hAnsi="Times New Roman" w:eastAsia="Times New Roman" w:cs="Times New Roman"/>
              </w:rPr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1. 7. Задание 7</w:t>
            </w:r>
            <w:r>
              <w:rPr>
                <w:rStyle w:val="994"/>
                <w:rFonts w:ascii="Times New Roman" w:hAnsi="Times New Roman" w:eastAsia="Times New Roman" w:cs="Times New Roman"/>
                <w:b w:val="0"/>
                <w:bCs w:val="0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_Toc8 \h</w:instrText>
              <w:fldChar w:fldCharType="separate"/>
            </w:r>
            <w:r>
              <w:rPr>
                <w:rStyle w:val="994"/>
                <w:rFonts w:ascii="Times New Roman" w:hAnsi="Times New Roman" w:eastAsia="Times New Roman" w:cs="Times New Roman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997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9" w:anchor="_Toc9" w:history="1">
            <w:r>
              <w:rPr>
                <w:rStyle w:val="994"/>
                <w:rFonts w:ascii="Times New Roman" w:hAnsi="Times New Roman" w:eastAsia="Times New Roman" w:cs="Times New Roman"/>
              </w:rPr>
            </w:r>
            <w:r>
              <w:rPr>
                <w:rStyle w:val="994"/>
                <w:rFonts w:ascii="Times New Roman" w:hAnsi="Times New Roman" w:eastAsia="Times New Roman" w:cs="Times New Roman"/>
                <w:highlight w:val="none"/>
                <w:lang w:val="ru-RU" w:bidi="ru-RU"/>
              </w:rPr>
              <w:t xml:space="preserve">1. 8. Задание 8</w:t>
            </w:r>
            <w:r>
              <w:rPr>
                <w:rStyle w:val="994"/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_Toc9 \h</w:instrText>
              <w:fldChar w:fldCharType="separate"/>
            </w:r>
            <w:r>
              <w:rPr>
                <w:rStyle w:val="994"/>
                <w:rFonts w:ascii="Times New Roman" w:hAnsi="Times New Roman" w:eastAsia="Times New Roman" w:cs="Times New Roman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997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10" w:anchor="_Toc10" w:history="1">
            <w:r>
              <w:rPr>
                <w:rStyle w:val="994"/>
                <w:rFonts w:ascii="Times New Roman" w:hAnsi="Times New Roman" w:eastAsia="Times New Roman" w:cs="Times New Roman"/>
              </w:rPr>
            </w:r>
            <w:r>
              <w:rPr>
                <w:rStyle w:val="994"/>
                <w:rFonts w:ascii="Times New Roman" w:hAnsi="Times New Roman" w:eastAsia="Times New Roman" w:cs="Times New Roman"/>
                <w:highlight w:val="none"/>
                <w:lang w:val="en-US"/>
              </w:rPr>
              <w:t xml:space="preserve">1</w:t>
            </w:r>
            <w:r>
              <w:rPr>
                <w:rStyle w:val="994"/>
                <w:rFonts w:ascii="Times New Roman" w:hAnsi="Times New Roman" w:eastAsia="Times New Roman" w:cs="Times New Roman"/>
                <w:highlight w:val="none"/>
                <w:lang w:val="ru-RU"/>
              </w:rPr>
              <w:t xml:space="preserve">. 9. Задание 9</w:t>
            </w:r>
            <w:r>
              <w:rPr>
                <w:rStyle w:val="994"/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_Toc10 \h</w:instrText>
              <w:fldChar w:fldCharType="separate"/>
            </w:r>
            <w:r>
              <w:rPr>
                <w:rStyle w:val="994"/>
                <w:rFonts w:ascii="Times New Roman" w:hAnsi="Times New Roman" w:eastAsia="Times New Roman" w:cs="Times New Roman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997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11" w:anchor="_Toc11" w:history="1">
            <w:r>
              <w:rPr>
                <w:rStyle w:val="994"/>
                <w:rFonts w:ascii="Times New Roman" w:hAnsi="Times New Roman" w:eastAsia="Times New Roman" w:cs="Times New Roman"/>
              </w:rPr>
            </w:r>
            <w:r>
              <w:rPr>
                <w:rStyle w:val="994"/>
                <w:rFonts w:ascii="Times New Roman" w:hAnsi="Times New Roman" w:eastAsia="Times New Roman" w:cs="Times New Roman"/>
                <w:highlight w:val="none"/>
                <w:lang w:val="ru-RU" w:bidi="ru-RU"/>
              </w:rPr>
              <w:t xml:space="preserve">1. 10. Задание 10</w:t>
            </w:r>
            <w:r>
              <w:rPr>
                <w:rStyle w:val="994"/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_Toc11 \h</w:instrText>
              <w:fldChar w:fldCharType="separate"/>
              <w:t xml:space="preserve">11</w:t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Bdr/>
            <w:spacing/>
            <w:ind/>
            <w:rPr>
              <w:rFonts w:ascii="Times New Roman" w:hAnsi="Times New Roman" w:cs="Times New Roman"/>
              <w:sz w:val="24"/>
              <w:szCs w:val="24"/>
              <w:highlight w:val="none"/>
            </w:rPr>
          </w:pP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  <w:fldChar w:fldCharType="end"/>
          </w:r>
          <w:r>
            <w:rPr>
              <w:rFonts w:ascii="Times New Roman" w:hAnsi="Times New Roman" w:eastAsia="Times New Roman" w:cs="Times New Roman"/>
            </w:rPr>
          </w:r>
          <w:r/>
        </w:p>
      </w:sdtContent>
    </w:sdt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113" w:line="240" w:lineRule="auto"/>
        <w:ind w:right="57" w:firstLine="0" w:left="1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113" w:line="240" w:lineRule="auto"/>
        <w:ind w:right="57" w:firstLine="0" w:left="17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auto"/>
        <w:spacing/>
        <w:ind/>
        <w:outlineLvl w:val="0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auto"/>
        <w:spacing w:after="113" w:before="113" w:line="360" w:lineRule="auto"/>
        <w:ind w:right="57" w:firstLine="709" w:left="170"/>
        <w:jc w:val="both"/>
        <w:outlineLvl w:val="0"/>
        <w:rPr>
          <w:highlight w:val="none"/>
        </w:rPr>
      </w:pPr>
      <w:r/>
      <w:bookmarkStart w:id="1" w:name="_Toc1"/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ru-RU"/>
        </w:rPr>
        <w:t xml:space="preserve">1</w:t>
      </w:r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ru-RU"/>
        </w:rPr>
        <w:t xml:space="preserve">. Задание</w:t>
      </w:r>
      <w:r/>
      <w:bookmarkEnd w:id="1"/>
      <w:r/>
      <w:r>
        <w:rPr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outlineLvl w:val="1"/>
        <w:rPr>
          <w:rFonts w:ascii="Arial" w:hAnsi="Arial" w:cs="Arial"/>
          <w:b w:val="0"/>
          <w:bCs w:val="0"/>
          <w:sz w:val="26"/>
          <w:szCs w:val="26"/>
          <w:highlight w:val="none"/>
        </w:rPr>
      </w:pPr>
      <w:r/>
      <w:bookmarkStart w:id="2" w:name="_Toc2"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1. 1. </w:t>
      </w:r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Зада</w:t>
      </w:r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ние 1</w:t>
      </w:r>
      <w:r/>
      <w:bookmarkEnd w:id="2"/>
      <w:r/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Програ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мма находит в заданном списке число 3 и заменяет его на 30. На рисунке 2 представлен код программы.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24125" cy="21050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8264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524124" cy="2105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98.75pt;height:165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/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70" w:before="57" w:line="360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исунок 1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–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листинг программы для задания 1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Пояснение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работы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про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граммы: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0" w:left="85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1. Создаётся список из 5 чисел.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0" w:left="85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2. Оператор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if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проверяет есть ли число 3 в списке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3.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Метод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index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(3)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ищет первое вхождение числа 3, возвращает индекс, где стоит это число.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4.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numbers[2]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означает, что на позиции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с индексом 2 число заменяется на 30.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5. С 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результат.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outlineLvl w:val="1"/>
        <w:rPr>
          <w:rFonts w:ascii="Arial" w:hAnsi="Arial" w:cs="Arial"/>
          <w:b w:val="0"/>
          <w:bCs w:val="0"/>
          <w:sz w:val="26"/>
          <w:szCs w:val="26"/>
          <w:highlight w:val="none"/>
        </w:rPr>
      </w:pPr>
      <w:r/>
      <w:bookmarkStart w:id="3" w:name="_Toc3"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</w:t>
      </w:r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 2.</w:t>
      </w:r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 Задание 2</w:t>
      </w:r>
      <w:r/>
      <w:bookmarkEnd w:id="3"/>
      <w:r/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Прог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рамма возводит каждое число их списка в квадрат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. На рисунке 2 представлен код программы.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24100" cy="10763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16521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2324099" cy="1076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83.00pt;height:84.75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/>
      <w:r/>
      <w:r/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   Ри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сунок 2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листинг программы для задания 2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Пояснение работы прог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раммы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1. Создаётся список из 5 чисел.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2. Переменной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num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присваиваем значение: цикл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for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перебирает каждый элемент списка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numbers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 возводим каждый элемент в квадрат.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3. С помощью функции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выводим полученный список.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outlineLvl w:val="1"/>
        <w:rPr>
          <w:rFonts w:ascii="Arial" w:hAnsi="Arial" w:cs="Arial"/>
          <w:b w:val="0"/>
          <w:bCs w:val="0"/>
          <w:sz w:val="26"/>
          <w:szCs w:val="26"/>
          <w:highlight w:val="none"/>
        </w:rPr>
      </w:pPr>
      <w:r/>
      <w:bookmarkStart w:id="4" w:name="_Toc4"/>
      <w:r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 3. Задание 3</w:t>
      </w:r>
      <w:r/>
      <w:bookmarkEnd w:id="4"/>
      <w:r/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79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Программа находит максимальное число из списка и делит его на длину списка.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На рисунке 3 представлен код программы.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00325" cy="19621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77322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600325" cy="1962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04.75pt;height:154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Рисунок 3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листинг программы для задания 3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Пояснение работы программы: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1. Создаётся список из 6 чисел.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2. Переменной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maximum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присваиваем значение: с 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max()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находит наибольшее число в списке.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3. Переменной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length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присваиваем значение: с 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len()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находим длину списка.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4. В другой переменной максимальное число списка делим на его длину и с помощью функции p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результат.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outlineLvl w:val="1"/>
        <w:rPr>
          <w:highlight w:val="none"/>
        </w:rPr>
      </w:pPr>
      <w:r/>
      <w:bookmarkStart w:id="5" w:name="_Toc5"/>
      <w:r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 4. Задание 4</w:t>
      </w:r>
      <w:r/>
      <w:bookmarkEnd w:id="5"/>
      <w:r/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Программа отсортировывает кортеж по порядку, а если хотя бы один элемент не является числом, оставляет его неизменным. На рисунке 4 представлен код программы.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59261" cy="272725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42818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659260" cy="27272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09.39pt;height:214.7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    Рисунок 4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листинг программы для задания 4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Пояснение работы программы: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1. Создаём функцию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2. С помощью оператора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if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проверяем все ли элементы числа.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3. Оператор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isinstance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проверяет тип каждого элемента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4.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Оператор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for x in i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перебирает все элементы кортежа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5. Оператор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sorted(i)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сортирует элементы по возрастанию.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6. Оператор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tuple()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преобразует список обратно в кортеж.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7. С 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оба кортежа, вызывая функцию.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outlineLvl w:val="1"/>
        <w:rPr>
          <w:rFonts w:ascii="Arial" w:hAnsi="Arial" w:cs="Arial"/>
          <w:b w:val="0"/>
          <w:bCs w:val="0"/>
          <w:sz w:val="26"/>
          <w:szCs w:val="26"/>
          <w:highlight w:val="none"/>
        </w:rPr>
      </w:pPr>
      <w:r/>
      <w:bookmarkStart w:id="6" w:name="_Toc6"/>
      <w:r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 5. Задание 5</w:t>
      </w:r>
      <w:r/>
      <w:bookmarkEnd w:id="6"/>
      <w:r/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Программа находит товар с максимальной и минимальной ценой из словаря товаров.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На рисунке 5 представлен код программы.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87946" cy="307959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91820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887945" cy="30795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27.40pt;height:242.4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     Р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исунок 5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листинг программы для задания 5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Пояснение работы пр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ограммы: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1. Создаём словарь товаров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x.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2. С помощью функций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min()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max()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находим товар с минимальной ценой, а оператор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key=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товары.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get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сравнивает не товары, а цены, теперь ключ – цена.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3.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Переменным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S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T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присваиваем цены товаров.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4.  С 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результаты.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outlineLvl w:val="1"/>
        <w:rPr>
          <w:rFonts w:ascii="Arial" w:hAnsi="Arial" w:cs="Arial"/>
          <w:b w:val="0"/>
          <w:bCs w:val="0"/>
          <w:sz w:val="26"/>
          <w:szCs w:val="26"/>
          <w:highlight w:val="none"/>
        </w:rPr>
      </w:pPr>
      <w:r/>
      <w:bookmarkStart w:id="7" w:name="_Toc7"/>
      <w:r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 6. Задание 6</w:t>
      </w:r>
      <w:r/>
      <w:bookmarkEnd w:id="7"/>
      <w:r/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Программа создаёт словарь, где каждый элемент списка будет ключом и значением.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На рисунке 6 представлен код программы.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62250" cy="10477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2735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762249" cy="104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17.50pt;height:82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Рисунок 6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листинг к заданию 6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Пояснение работы программ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1. Создаётся список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2. Присваиваем переменной значение: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x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создаёт пару (ключ и значение). Цикл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for x in S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перебирает каждый элемент списка.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3. С 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значение.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outlineLvl w:val="1"/>
        <w:rPr>
          <w:highlight w:val="none"/>
        </w:rPr>
      </w:pPr>
      <w:r/>
      <w:bookmarkStart w:id="8" w:name="_Toc8"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 7. Задание 7</w:t>
      </w:r>
      <w:r/>
      <w:bookmarkEnd w:id="8"/>
      <w:r/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Программа получает на ввод русское слово и результатм выводит перевод на английский. На рисунке 7 представлен код программы.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21246" cy="305675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07435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621246" cy="3056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06.40pt;height:240.6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  Р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исунок 7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листинг к заданию 7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992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Пояснение работы програ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ммы: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992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1. Создаём словарь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V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992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. Пользователь с консоли вводит русское слово.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992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3. В новой переменной создаём обратный словарь.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X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теперь значение, 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ключ. Функция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for l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распаковывает каждую пару.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V.items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возвращает полученный словарь.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992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4. С 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результат, используя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get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, который ищет ключ и значение, а если не находит, то выводит фразу, что слово не найдено.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outlineLvl w:val="1"/>
        <w:rPr>
          <w:rFonts w:ascii="Arial" w:hAnsi="Arial" w:cs="Arial"/>
          <w:sz w:val="26"/>
          <w:szCs w:val="26"/>
          <w:highlight w:val="none"/>
        </w:rPr>
      </w:pPr>
      <w:r/>
      <w:bookmarkStart w:id="9" w:name="_Toc9"/>
      <w:r/>
      <w:r>
        <w:rPr>
          <w:rFonts w:ascii="Arial" w:hAnsi="Arial" w:eastAsia="Arial" w:cs="Arial"/>
          <w:sz w:val="26"/>
          <w:szCs w:val="26"/>
          <w:highlight w:val="none"/>
          <w:lang w:val="ru-RU" w:bidi="ru-RU"/>
        </w:rPr>
        <w:t xml:space="preserve">1. 8. Задание 8</w:t>
      </w:r>
      <w:r/>
      <w:bookmarkEnd w:id="9"/>
      <w:r/>
      <w:r>
        <w:rPr>
          <w:rFonts w:ascii="Arial" w:hAnsi="Arial" w:cs="Arial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37" w:left="142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Программа реализовывает игру камень-ножницы-бумага-ящерица-спок, где один вариант вводит пользователь с консоли,  а второй подбирается автоматически.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На рисунке 8 представлен код для программы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highlight w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85488" cy="367232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3590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185488" cy="36723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50.83pt;height:289.1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сунок 8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листинг к заданию 8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П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ояснение работы програм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мы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: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1. Импортируем модуль для работы с поиском рандомного числа (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import random)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2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. 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Пользователь вводит с консоли свой вариант.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3. С помощью команды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random.choice(v) 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рандомно выбирается второй вариант из предложенных и с помощью функции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выводится.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4. С помощью оператора i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проверяется условие ничьей.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5. С помощью оператора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elif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проверяем все условия при которых пользователь сможет выиграть. При соблюдении одного из условий, выводим сообщение о выигрыше, а иначе выводим сообщение о проигрыше.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outlineLvl w:val="1"/>
        <w:rPr>
          <w:rFonts w:ascii="Arial" w:hAnsi="Arial" w:cs="Arial"/>
          <w:sz w:val="26"/>
          <w:szCs w:val="26"/>
          <w:highlight w:val="none"/>
        </w:rPr>
      </w:pPr>
      <w:r/>
      <w:bookmarkStart w:id="10" w:name="_Toc10"/>
      <w:r/>
      <w:r>
        <w:rPr>
          <w:rFonts w:ascii="Arial" w:hAnsi="Arial" w:eastAsia="Arial" w:cs="Arial"/>
          <w:sz w:val="26"/>
          <w:szCs w:val="26"/>
          <w:highlight w:val="none"/>
          <w:lang w:val="en-US"/>
        </w:rPr>
        <w:t xml:space="preserve">1</w:t>
      </w:r>
      <w:r>
        <w:rPr>
          <w:rFonts w:ascii="Arial" w:hAnsi="Arial" w:eastAsia="Arial" w:cs="Arial"/>
          <w:sz w:val="26"/>
          <w:szCs w:val="26"/>
          <w:highlight w:val="none"/>
          <w:lang w:val="ru-RU"/>
        </w:rPr>
        <w:t xml:space="preserve">. 9. Задание 9</w:t>
      </w:r>
      <w:r/>
      <w:bookmarkEnd w:id="10"/>
      <w:r/>
      <w:r>
        <w:rPr>
          <w:rFonts w:ascii="Arial" w:hAnsi="Arial" w:cs="Arial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Программа создаёт новый словарь, где ключ – первая буква слова, а значение – все слова, начинающиеся с этой буквы. На рисунке 9 представлен код программы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hanging="170" w:left="170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hanging="170" w:left="170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hanging="170" w:left="170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hanging="170" w:left="170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0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highlight w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99905" cy="229994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9156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3999904" cy="2299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14.95pt;height:181.1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исунок 9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листинг к заданию 9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Пояснение работы програ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ммы: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1.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Создаём словарь.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2.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Создаём исходный список.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3. С помощью цикла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for w in words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перебираем все слова.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4. Новой переменной присваиваем первую букву.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5. С помощью оператора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if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проверяем нет ли слов, начинающихся с этой буквы в словаре, если условие не выполнилось в список добавляем слов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о.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6. С помощью функции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выводим ответ.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keepLines w:val="false"/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outlineLvl w:val="1"/>
        <w:rPr>
          <w:rFonts w:ascii="Arial" w:hAnsi="Arial" w:cs="Arial"/>
          <w:sz w:val="26"/>
          <w:szCs w:val="26"/>
          <w:highlight w:val="none"/>
        </w:rPr>
      </w:pPr>
      <w:r/>
      <w:bookmarkStart w:id="11" w:name="_Toc11"/>
      <w:r/>
      <w:r>
        <w:rPr>
          <w:rFonts w:ascii="Arial" w:hAnsi="Arial" w:eastAsia="Arial" w:cs="Arial"/>
          <w:sz w:val="26"/>
          <w:szCs w:val="26"/>
          <w:highlight w:val="none"/>
          <w:lang w:val="ru-RU" w:bidi="ru-RU"/>
        </w:rPr>
        <w:t xml:space="preserve">1. 10. Задание 10</w:t>
      </w:r>
      <w:r/>
      <w:bookmarkEnd w:id="11"/>
      <w:r/>
      <w:r>
        <w:rPr>
          <w:rFonts w:ascii="Arial" w:hAnsi="Arial" w:cs="Arial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Программа создаёт словарь, где ключ – имя студента, а значение – его оценка. Находит студента с наибольшей средней оценкой и выводит его имя и средний балл. На рисунке 10 представлен код программы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10072" cy="303482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84585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3510071" cy="3034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76.38pt;height:238.9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Рисунок 10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листинг к заданию 10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680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Пояснение работы прогр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аммы: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680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1. Создаём исходный кортеж.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680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2. Создаём словарь.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680" w:left="17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3. С помощью цикла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for n,g in s,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который перебирает все элементы, где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n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- это имя студента, а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g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– список оценок, записываем результат каждого ученика в словарь. Используем операторы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sum()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и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len()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680" w:left="17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4.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Создаём пустые переменные.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680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5.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С помощью цикла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for n,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а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in d.items(),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где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d.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items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возвращает пары,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который перебирает все элементы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словаря, проверяем условие, чтобы найти наивысший балл, с помощью функции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выводим лучшего ученика и его средний балл.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680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both"/>
        <w:rPr>
          <w:highlight w:val="none"/>
        </w:rPr>
      </w:pPr>
      <w:r>
        <w:rPr>
          <w:highlight w:val="none"/>
          <w:lang w:val="ru-RU" w:bidi="ru-RU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/>
        <w:ind w:firstLine="709" w:left="709"/>
        <w:rPr>
          <w:highlight w:val="none"/>
        </w:rPr>
      </w:pPr>
      <w:r>
        <w:rPr>
          <w:highlight w:val="none"/>
          <w:lang w:val="ru-RU" w:bidi="ru-RU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/>
    </w:p>
    <w:sectPr>
      <w:headerReference w:type="default" r:id="rId10"/>
      <w:footnotePr/>
      <w:endnotePr/>
      <w:type w:val="continuous"/>
      <w:pgSz w:h="16838" w:orient="portrait" w:w="11906"/>
      <w:pgMar w:top="1134" w:right="567" w:bottom="1134" w:left="1701" w:header="709" w:footer="709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3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>
    <w:pPr>
      <w:pStyle w:val="98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3320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9A2114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1A06B30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16A8D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16A8D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59E3779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D51390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9AA07BA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1CD4DC3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9">
    <w:nsid w:val="16A8D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16A8D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nsid w:val="16A8D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nsid w:val="16A8D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04A54BCF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4">
    <w:nsid w:val="1CD4DC3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15">
    <w:nsid w:val="66FC7F2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16">
    <w:nsid w:val="66FC7F2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17">
    <w:nsid w:val="48D76E5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nsid w:val="5C72623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20CDE8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66C1B2F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64BA7E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nsid w:val="0BE7045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04D5C8A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364BA7E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nsid w:val="19A52D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364BA7E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nsid w:val="04A54BCF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8">
    <w:nsid w:val="50A48EB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19A52D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4BFDEAC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19A52D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19A52D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4BFDEAC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">
    <w:nsid w:val="5C72623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49F73A93"/>
    <w:lvl w:ilvl="0">
      <w:isLgl w:val="false"/>
      <w:lvlJc w:val="left"/>
      <w:lvlText w:val="%1."/>
      <w:numFmt w:val="decimal"/>
      <w:pPr>
        <w:pBdr/>
        <w:spacing/>
        <w:ind w:hanging="360" w:left="158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30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2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4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6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8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90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2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48"/>
      </w:pPr>
      <w:rPr/>
      <w:start w:val="1"/>
      <w:suff w:val="tab"/>
    </w:lvl>
  </w:abstractNum>
  <w:abstractNum w:abstractNumId="36">
    <w:nsid w:val="678D570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6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28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00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72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44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16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488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601"/>
      </w:pPr>
      <w:rPr/>
      <w:start w:val="1"/>
      <w:suff w:val="tab"/>
    </w:lvl>
  </w:abstractNum>
  <w:abstractNum w:abstractNumId="37">
    <w:nsid w:val="4D2ABDC6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8">
    <w:nsid w:val="4C9793CC"/>
    <w:lvl w:ilvl="0">
      <w:isLgl w:val="false"/>
      <w:lvlJc w:val="left"/>
      <w:lvlText w:val="%1."/>
      <w:numFmt w:val="decimal"/>
      <w:pPr>
        <w:pBdr/>
        <w:spacing/>
        <w:ind w:hanging="360" w:left="155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7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99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1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3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5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7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59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19"/>
      </w:pPr>
      <w:rPr/>
      <w:start w:val="1"/>
      <w:suff w:val="tab"/>
    </w:lvl>
  </w:abstractNum>
  <w:abstractNum w:abstractNumId="39">
    <w:nsid w:val="3D42C67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0">
    <w:nsid w:val="4C97E57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1">
    <w:nsid w:val="5F66B15D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42">
    <w:nsid w:val="2278DB6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3">
    <w:nsid w:val="39D08D89"/>
    <w:lvl w:ilvl="0">
      <w:isLgl w:val="false"/>
      <w:lvlJc w:val="left"/>
      <w:lvlText w:val="%1)"/>
      <w:numFmt w:val="decimal"/>
      <w:pPr>
        <w:pBdr/>
        <w:spacing/>
        <w:ind w:hanging="360" w:left="155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7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99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1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3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5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7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59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19"/>
      </w:pPr>
      <w:rPr/>
      <w:start w:val="1"/>
      <w:suff w:val="tab"/>
    </w:lvl>
  </w:abstractNum>
  <w:abstractNum w:abstractNumId="44">
    <w:nsid w:val="18455107"/>
    <w:lvl w:ilvl="0">
      <w:isLgl w:val="false"/>
      <w:lvlJc w:val="left"/>
      <w:lvlText w:val="%1."/>
      <w:numFmt w:val="decimal"/>
      <w:pPr>
        <w:pBdr/>
        <w:spacing/>
        <w:ind w:hanging="360" w:left="154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7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9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1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3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5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7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9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10"/>
      </w:pPr>
      <w:rPr/>
      <w:start w:val="1"/>
      <w:suff w:val="tab"/>
    </w:lvl>
  </w:abstractNum>
  <w:abstractNum w:abstractNumId="45">
    <w:nsid w:val="511225E1"/>
    <w:lvl w:ilvl="0">
      <w:isLgl w:val="false"/>
      <w:lvlJc w:val="left"/>
      <w:lvlText w:val="%1."/>
      <w:numFmt w:val="decimal"/>
      <w:pPr>
        <w:pBdr/>
        <w:spacing/>
        <w:ind w:hanging="360" w:left="155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7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99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1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3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5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7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59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19"/>
      </w:pPr>
      <w:rPr/>
      <w:start w:val="1"/>
      <w:suff w:val="tab"/>
    </w:lvl>
  </w:abstractNum>
  <w:abstractNum w:abstractNumId="46">
    <w:nsid w:val="56659F8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7">
    <w:nsid w:val="7D9B05E9"/>
    <w:lvl w:ilvl="0">
      <w:isLgl w:val="false"/>
      <w:lvlJc w:val="left"/>
      <w:lvlText w:val="%1."/>
      <w:numFmt w:val="decimal"/>
      <w:pPr>
        <w:pBdr/>
        <w:spacing/>
        <w:ind w:hanging="360" w:left="158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30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2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4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6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8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90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2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48"/>
      </w:pPr>
      <w:rPr/>
      <w:start w:val="1"/>
      <w:suff w:val="tab"/>
    </w:lvl>
  </w:abstractNum>
  <w:abstractNum w:abstractNumId="48">
    <w:nsid w:val="7F1A665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3">
    <w:name w:val="Table Grid"/>
    <w:basedOn w:val="10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Table Grid Light"/>
    <w:basedOn w:val="10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1"/>
    <w:basedOn w:val="10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2"/>
    <w:basedOn w:val="10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1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2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3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4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5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6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1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2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3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4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5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6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1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2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3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4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5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6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9">
    <w:name w:val="Heading 1"/>
    <w:basedOn w:val="1008"/>
    <w:next w:val="1008"/>
    <w:link w:val="9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50">
    <w:name w:val="Heading 2"/>
    <w:basedOn w:val="1008"/>
    <w:next w:val="1008"/>
    <w:link w:val="96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51">
    <w:name w:val="Heading 3"/>
    <w:basedOn w:val="1008"/>
    <w:next w:val="1008"/>
    <w:link w:val="9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52">
    <w:name w:val="Heading 4"/>
    <w:basedOn w:val="1008"/>
    <w:next w:val="1008"/>
    <w:link w:val="9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53">
    <w:name w:val="Heading 5"/>
    <w:basedOn w:val="1008"/>
    <w:next w:val="1008"/>
    <w:link w:val="9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4">
    <w:name w:val="Heading 6"/>
    <w:basedOn w:val="1008"/>
    <w:next w:val="1008"/>
    <w:link w:val="9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5">
    <w:name w:val="Heading 7"/>
    <w:basedOn w:val="1008"/>
    <w:next w:val="1008"/>
    <w:link w:val="9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6">
    <w:name w:val="Heading 8"/>
    <w:basedOn w:val="1008"/>
    <w:next w:val="1008"/>
    <w:link w:val="9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7">
    <w:name w:val="Heading 9"/>
    <w:basedOn w:val="1008"/>
    <w:next w:val="1008"/>
    <w:link w:val="9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8" w:default="1">
    <w:name w:val="Default Paragraph Font"/>
    <w:uiPriority w:val="1"/>
    <w:semiHidden/>
    <w:unhideWhenUsed/>
    <w:pPr>
      <w:pBdr/>
      <w:spacing/>
      <w:ind/>
    </w:pPr>
  </w:style>
  <w:style w:type="character" w:styleId="959">
    <w:name w:val="Heading 1 Char"/>
    <w:basedOn w:val="958"/>
    <w:link w:val="9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0">
    <w:name w:val="Heading 2 Char"/>
    <w:basedOn w:val="958"/>
    <w:link w:val="9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1">
    <w:name w:val="Heading 3 Char"/>
    <w:basedOn w:val="958"/>
    <w:link w:val="9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2">
    <w:name w:val="Heading 4 Char"/>
    <w:basedOn w:val="958"/>
    <w:link w:val="9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3">
    <w:name w:val="Heading 5 Char"/>
    <w:basedOn w:val="958"/>
    <w:link w:val="9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4">
    <w:name w:val="Heading 6 Char"/>
    <w:basedOn w:val="958"/>
    <w:link w:val="9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5">
    <w:name w:val="Heading 7 Char"/>
    <w:basedOn w:val="958"/>
    <w:link w:val="9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6">
    <w:name w:val="Heading 8 Char"/>
    <w:basedOn w:val="958"/>
    <w:link w:val="9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7">
    <w:name w:val="Heading 9 Char"/>
    <w:basedOn w:val="958"/>
    <w:link w:val="9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8">
    <w:name w:val="Title"/>
    <w:basedOn w:val="1008"/>
    <w:next w:val="1008"/>
    <w:link w:val="96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9">
    <w:name w:val="Title Char"/>
    <w:basedOn w:val="958"/>
    <w:link w:val="9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70">
    <w:name w:val="Subtitle"/>
    <w:basedOn w:val="1008"/>
    <w:next w:val="1008"/>
    <w:link w:val="97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1">
    <w:name w:val="Subtitle Char"/>
    <w:basedOn w:val="958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2">
    <w:name w:val="Quote"/>
    <w:basedOn w:val="1008"/>
    <w:next w:val="1008"/>
    <w:link w:val="9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3">
    <w:name w:val="Quote Char"/>
    <w:basedOn w:val="958"/>
    <w:link w:val="9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4">
    <w:name w:val="Intense Emphasis"/>
    <w:basedOn w:val="9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5">
    <w:name w:val="Intense Quote"/>
    <w:basedOn w:val="1008"/>
    <w:next w:val="1008"/>
    <w:link w:val="9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6">
    <w:name w:val="Intense Quote Char"/>
    <w:basedOn w:val="958"/>
    <w:link w:val="9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7">
    <w:name w:val="Intense Reference"/>
    <w:basedOn w:val="9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78">
    <w:name w:val="Subtle Emphasis"/>
    <w:basedOn w:val="9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9">
    <w:name w:val="Emphasis"/>
    <w:basedOn w:val="958"/>
    <w:uiPriority w:val="20"/>
    <w:qFormat/>
    <w:pPr>
      <w:pBdr/>
      <w:spacing/>
      <w:ind/>
    </w:pPr>
    <w:rPr>
      <w:i/>
      <w:iCs/>
    </w:rPr>
  </w:style>
  <w:style w:type="character" w:styleId="980">
    <w:name w:val="Strong"/>
    <w:basedOn w:val="958"/>
    <w:uiPriority w:val="22"/>
    <w:qFormat/>
    <w:pPr>
      <w:pBdr/>
      <w:spacing/>
      <w:ind/>
    </w:pPr>
    <w:rPr>
      <w:b/>
      <w:bCs/>
    </w:rPr>
  </w:style>
  <w:style w:type="character" w:styleId="981">
    <w:name w:val="Subtle Reference"/>
    <w:basedOn w:val="9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2">
    <w:name w:val="Book Title"/>
    <w:basedOn w:val="9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83">
    <w:name w:val="Header"/>
    <w:basedOn w:val="1008"/>
    <w:link w:val="9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4">
    <w:name w:val="Header Char"/>
    <w:basedOn w:val="958"/>
    <w:link w:val="983"/>
    <w:uiPriority w:val="99"/>
    <w:pPr>
      <w:pBdr/>
      <w:spacing/>
      <w:ind/>
    </w:pPr>
  </w:style>
  <w:style w:type="paragraph" w:styleId="985">
    <w:name w:val="Footer"/>
    <w:basedOn w:val="1008"/>
    <w:link w:val="9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6">
    <w:name w:val="Footer Char"/>
    <w:basedOn w:val="958"/>
    <w:link w:val="985"/>
    <w:uiPriority w:val="99"/>
    <w:pPr>
      <w:pBdr/>
      <w:spacing/>
      <w:ind/>
    </w:pPr>
  </w:style>
  <w:style w:type="paragraph" w:styleId="987">
    <w:name w:val="Caption"/>
    <w:basedOn w:val="1008"/>
    <w:next w:val="10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8">
    <w:name w:val="footnote text"/>
    <w:basedOn w:val="1008"/>
    <w:link w:val="9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9">
    <w:name w:val="Footnote Text Char"/>
    <w:basedOn w:val="958"/>
    <w:link w:val="988"/>
    <w:uiPriority w:val="99"/>
    <w:semiHidden/>
    <w:pPr>
      <w:pBdr/>
      <w:spacing/>
      <w:ind/>
    </w:pPr>
    <w:rPr>
      <w:sz w:val="20"/>
      <w:szCs w:val="20"/>
    </w:rPr>
  </w:style>
  <w:style w:type="character" w:styleId="990">
    <w:name w:val="footnote reference"/>
    <w:basedOn w:val="958"/>
    <w:uiPriority w:val="99"/>
    <w:semiHidden/>
    <w:unhideWhenUsed/>
    <w:pPr>
      <w:pBdr/>
      <w:spacing/>
      <w:ind/>
    </w:pPr>
    <w:rPr>
      <w:vertAlign w:val="superscript"/>
    </w:rPr>
  </w:style>
  <w:style w:type="paragraph" w:styleId="991">
    <w:name w:val="endnote text"/>
    <w:basedOn w:val="1008"/>
    <w:link w:val="9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2">
    <w:name w:val="Endnote Text Char"/>
    <w:basedOn w:val="958"/>
    <w:link w:val="991"/>
    <w:uiPriority w:val="99"/>
    <w:semiHidden/>
    <w:pPr>
      <w:pBdr/>
      <w:spacing/>
      <w:ind/>
    </w:pPr>
    <w:rPr>
      <w:sz w:val="20"/>
      <w:szCs w:val="20"/>
    </w:rPr>
  </w:style>
  <w:style w:type="character" w:styleId="993">
    <w:name w:val="endnote reference"/>
    <w:basedOn w:val="958"/>
    <w:uiPriority w:val="99"/>
    <w:semiHidden/>
    <w:unhideWhenUsed/>
    <w:pPr>
      <w:pBdr/>
      <w:spacing/>
      <w:ind/>
    </w:pPr>
    <w:rPr>
      <w:vertAlign w:val="superscript"/>
    </w:rPr>
  </w:style>
  <w:style w:type="character" w:styleId="994">
    <w:name w:val="Hyperlink"/>
    <w:basedOn w:val="9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5">
    <w:name w:val="FollowedHyperlink"/>
    <w:basedOn w:val="9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6">
    <w:name w:val="toc 1"/>
    <w:basedOn w:val="1008"/>
    <w:next w:val="1008"/>
    <w:uiPriority w:val="39"/>
    <w:unhideWhenUsed/>
    <w:pPr>
      <w:pBdr/>
      <w:spacing w:after="100"/>
      <w:ind/>
    </w:pPr>
  </w:style>
  <w:style w:type="paragraph" w:styleId="997">
    <w:name w:val="toc 2"/>
    <w:basedOn w:val="1008"/>
    <w:next w:val="1008"/>
    <w:uiPriority w:val="39"/>
    <w:unhideWhenUsed/>
    <w:pPr>
      <w:pBdr/>
      <w:spacing w:after="100"/>
      <w:ind w:left="220"/>
    </w:pPr>
  </w:style>
  <w:style w:type="paragraph" w:styleId="998">
    <w:name w:val="toc 3"/>
    <w:basedOn w:val="1008"/>
    <w:next w:val="1008"/>
    <w:uiPriority w:val="39"/>
    <w:unhideWhenUsed/>
    <w:pPr>
      <w:pBdr/>
      <w:spacing w:after="100"/>
      <w:ind w:left="440"/>
    </w:pPr>
  </w:style>
  <w:style w:type="paragraph" w:styleId="999">
    <w:name w:val="toc 4"/>
    <w:basedOn w:val="1008"/>
    <w:next w:val="1008"/>
    <w:uiPriority w:val="39"/>
    <w:unhideWhenUsed/>
    <w:pPr>
      <w:pBdr/>
      <w:spacing w:after="100"/>
      <w:ind w:left="660"/>
    </w:pPr>
  </w:style>
  <w:style w:type="paragraph" w:styleId="1000">
    <w:name w:val="toc 5"/>
    <w:basedOn w:val="1008"/>
    <w:next w:val="1008"/>
    <w:uiPriority w:val="39"/>
    <w:unhideWhenUsed/>
    <w:pPr>
      <w:pBdr/>
      <w:spacing w:after="100"/>
      <w:ind w:left="880"/>
    </w:pPr>
  </w:style>
  <w:style w:type="paragraph" w:styleId="1001">
    <w:name w:val="toc 6"/>
    <w:basedOn w:val="1008"/>
    <w:next w:val="1008"/>
    <w:uiPriority w:val="39"/>
    <w:unhideWhenUsed/>
    <w:pPr>
      <w:pBdr/>
      <w:spacing w:after="100"/>
      <w:ind w:left="1100"/>
    </w:pPr>
  </w:style>
  <w:style w:type="paragraph" w:styleId="1002">
    <w:name w:val="toc 7"/>
    <w:basedOn w:val="1008"/>
    <w:next w:val="1008"/>
    <w:uiPriority w:val="39"/>
    <w:unhideWhenUsed/>
    <w:pPr>
      <w:pBdr/>
      <w:spacing w:after="100"/>
      <w:ind w:left="1320"/>
    </w:pPr>
  </w:style>
  <w:style w:type="paragraph" w:styleId="1003">
    <w:name w:val="toc 8"/>
    <w:basedOn w:val="1008"/>
    <w:next w:val="1008"/>
    <w:uiPriority w:val="39"/>
    <w:unhideWhenUsed/>
    <w:pPr>
      <w:pBdr/>
      <w:spacing w:after="100"/>
      <w:ind w:left="1540"/>
    </w:pPr>
  </w:style>
  <w:style w:type="paragraph" w:styleId="1004">
    <w:name w:val="toc 9"/>
    <w:basedOn w:val="1008"/>
    <w:next w:val="1008"/>
    <w:uiPriority w:val="39"/>
    <w:unhideWhenUsed/>
    <w:pPr>
      <w:pBdr/>
      <w:spacing w:after="100"/>
      <w:ind w:left="1760"/>
    </w:pPr>
  </w:style>
  <w:style w:type="character" w:styleId="1005">
    <w:name w:val="Placeholder Text"/>
    <w:basedOn w:val="958"/>
    <w:uiPriority w:val="99"/>
    <w:semiHidden/>
    <w:pPr>
      <w:pBdr/>
      <w:spacing/>
      <w:ind/>
    </w:pPr>
    <w:rPr>
      <w:color w:val="666666"/>
    </w:rPr>
  </w:style>
  <w:style w:type="paragraph" w:styleId="1006">
    <w:name w:val="TOC Heading"/>
    <w:uiPriority w:val="39"/>
    <w:unhideWhenUsed/>
    <w:pPr>
      <w:pBdr/>
      <w:spacing/>
      <w:ind/>
    </w:pPr>
  </w:style>
  <w:style w:type="paragraph" w:styleId="1007">
    <w:name w:val="table of figures"/>
    <w:basedOn w:val="1008"/>
    <w:next w:val="1008"/>
    <w:uiPriority w:val="99"/>
    <w:unhideWhenUsed/>
    <w:pPr>
      <w:pBdr/>
      <w:spacing w:after="0" w:afterAutospacing="0"/>
      <w:ind/>
    </w:pPr>
  </w:style>
  <w:style w:type="paragraph" w:styleId="1008" w:default="1">
    <w:name w:val="Normal"/>
    <w:qFormat/>
    <w:pPr>
      <w:pBdr/>
      <w:spacing/>
      <w:ind/>
    </w:pPr>
  </w:style>
  <w:style w:type="table" w:styleId="10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0" w:default="1">
    <w:name w:val="No List"/>
    <w:uiPriority w:val="99"/>
    <w:semiHidden/>
    <w:unhideWhenUsed/>
    <w:pPr>
      <w:pBdr/>
      <w:spacing/>
      <w:ind/>
    </w:pPr>
  </w:style>
  <w:style w:type="paragraph" w:styleId="1011">
    <w:name w:val="No Spacing"/>
    <w:basedOn w:val="1008"/>
    <w:uiPriority w:val="1"/>
    <w:qFormat/>
    <w:pPr>
      <w:pBdr/>
      <w:spacing w:after="0" w:line="240" w:lineRule="auto"/>
      <w:ind/>
    </w:pPr>
  </w:style>
  <w:style w:type="paragraph" w:styleId="1012">
    <w:name w:val="List Paragraph"/>
    <w:basedOn w:val="100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05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Table Grid"/>
    <w:basedOn w:val="15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Table Grid Light"/>
    <w:basedOn w:val="15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Plain Table 1"/>
    <w:basedOn w:val="15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Plain Table 2"/>
    <w:basedOn w:val="15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Plain Table 3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Plain Table 4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Plain Table 5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1 Light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1 Light - Accent 1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1 Light - Accent 2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1 Light - Accent 3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1 Light - Accent 4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1 Light - Accent 5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1 Light - Accent 6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2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2 - Accent 1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2 - Accent 2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2 - Accent 3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2 - Accent 4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2 - Accent 5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2 - Accent 6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3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3 - Accent 1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3 - Accent 2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3 - Accent 3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3 - Accent 4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3 - Accent 5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3 - Accent 6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4"/>
    <w:basedOn w:val="15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4 - Accent 1"/>
    <w:basedOn w:val="15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4 - Accent 2"/>
    <w:basedOn w:val="15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4 - Accent 3"/>
    <w:basedOn w:val="15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4 - Accent 4"/>
    <w:basedOn w:val="15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4 - Accent 5"/>
    <w:basedOn w:val="15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4 - Accent 6"/>
    <w:basedOn w:val="15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5 Dark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5 Dark- Accent 1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5 Dark - Accent 2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5 Dark - Accent 3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5 Dark- Accent 4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5 Dark - Accent 5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5 Dark - Accent 6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6 Colorful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6 Colorful - Accent 1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6 Colorful - Accent 2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6 Colorful - Accent 3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6 Colorful - Accent 4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6 Colorful - Accent 5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6 Colorful - Accent 6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7 Colorful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7 Colorful - Accent 1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7 Colorful - Accent 2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7 Colorful - Accent 3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7 Colorful - Accent 4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7 Colorful - Accent 5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7 Colorful - Accent 6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1 Light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1 Light - Accent 1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1 Light - Accent 2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1 Light - Accent 3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1 Light - Accent 4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1 Light - Accent 5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1 Light - Accent 6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2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2 - Accent 1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2 - Accent 2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2 - Accent 3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2 - Accent 4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2 - Accent 5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2 - Accent 6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3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3 - Accent 1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3 - Accent 2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3 - Accent 3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3 - Accent 4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3 - Accent 5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3 - Accent 6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4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4 - Accent 1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4 - Accent 2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4 - Accent 3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4 - Accent 4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4 - Accent 5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4 - Accent 6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5 Dark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5 Dark - Accent 1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5 Dark - Accent 2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5 Dark - Accent 3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5 Dark - Accent 4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5 Dark - Accent 5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5 Dark - Accent 6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6 Colorful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6 Colorful - Accent 1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6 Colorful - Accent 2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6 Colorful - Accent 3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6 Colorful - Accent 4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6 Colorful - Accent 5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6 Colorful - Accent 6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7 Colorful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7 Colorful - Accent 1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7 Colorful - Accent 2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7 Colorful - Accent 3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7 Colorful - Accent 4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7 Colorful - Accent 5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7 Colorful - Accent 6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ned - Accent"/>
    <w:basedOn w:val="15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ned - Accent 1"/>
    <w:basedOn w:val="15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ned - Accent 2"/>
    <w:basedOn w:val="15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ned - Accent 3"/>
    <w:basedOn w:val="15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ned - Accent 4"/>
    <w:basedOn w:val="15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ned - Accent 5"/>
    <w:basedOn w:val="15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ned - Accent 6"/>
    <w:basedOn w:val="15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Bordered &amp; Lined - Accent"/>
    <w:basedOn w:val="15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Bordered &amp; Lined - Accent 1"/>
    <w:basedOn w:val="15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Bordered &amp; Lined - Accent 2"/>
    <w:basedOn w:val="15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Bordered &amp; Lined - Accent 3"/>
    <w:basedOn w:val="15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Bordered &amp; Lined - Accent 4"/>
    <w:basedOn w:val="15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Bordered &amp; Lined - Accent 5"/>
    <w:basedOn w:val="15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Bordered &amp; Lined - Accent 6"/>
    <w:basedOn w:val="15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Bordered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Bordered - Accent 1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Bordered - Accent 2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Bordered - Accent 3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Bordered - Accent 4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Bordered - Accent 5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Bordered - Accent 6"/>
    <w:basedOn w:val="15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42" w:default="1">
    <w:name w:val="Normal"/>
    <w:qFormat/>
    <w:pPr>
      <w:pBdr/>
      <w:spacing/>
      <w:ind/>
    </w:pPr>
  </w:style>
  <w:style w:type="paragraph" w:styleId="1643">
    <w:name w:val="Heading 1"/>
    <w:basedOn w:val="1642"/>
    <w:next w:val="1642"/>
    <w:link w:val="165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44">
    <w:name w:val="Heading 2"/>
    <w:basedOn w:val="1642"/>
    <w:next w:val="1642"/>
    <w:link w:val="165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45">
    <w:name w:val="Heading 3"/>
    <w:basedOn w:val="1642"/>
    <w:next w:val="1642"/>
    <w:link w:val="165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46">
    <w:name w:val="Heading 4"/>
    <w:basedOn w:val="1642"/>
    <w:next w:val="1642"/>
    <w:link w:val="165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47">
    <w:name w:val="Heading 5"/>
    <w:basedOn w:val="1642"/>
    <w:next w:val="1642"/>
    <w:link w:val="165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48">
    <w:name w:val="Heading 6"/>
    <w:basedOn w:val="1642"/>
    <w:next w:val="1642"/>
    <w:link w:val="165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49">
    <w:name w:val="Heading 7"/>
    <w:basedOn w:val="1642"/>
    <w:next w:val="1642"/>
    <w:link w:val="166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50">
    <w:name w:val="Heading 8"/>
    <w:basedOn w:val="1642"/>
    <w:next w:val="1642"/>
    <w:link w:val="166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51">
    <w:name w:val="Heading 9"/>
    <w:basedOn w:val="1642"/>
    <w:next w:val="1642"/>
    <w:link w:val="166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52" w:default="1">
    <w:name w:val="Default Paragraph Font"/>
    <w:uiPriority w:val="1"/>
    <w:semiHidden/>
    <w:unhideWhenUsed/>
    <w:pPr>
      <w:pBdr/>
      <w:spacing/>
      <w:ind/>
    </w:pPr>
  </w:style>
  <w:style w:type="numbering" w:styleId="1653" w:default="1">
    <w:name w:val="No List"/>
    <w:uiPriority w:val="99"/>
    <w:semiHidden/>
    <w:unhideWhenUsed/>
    <w:pPr>
      <w:pBdr/>
      <w:spacing/>
      <w:ind/>
    </w:pPr>
  </w:style>
  <w:style w:type="character" w:styleId="1654">
    <w:name w:val="Heading 1 Char"/>
    <w:basedOn w:val="1652"/>
    <w:link w:val="16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55">
    <w:name w:val="Heading 2 Char"/>
    <w:basedOn w:val="1652"/>
    <w:link w:val="16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56">
    <w:name w:val="Heading 3 Char"/>
    <w:basedOn w:val="1652"/>
    <w:link w:val="16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57">
    <w:name w:val="Heading 4 Char"/>
    <w:basedOn w:val="1652"/>
    <w:link w:val="16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58">
    <w:name w:val="Heading 5 Char"/>
    <w:basedOn w:val="1652"/>
    <w:link w:val="16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59">
    <w:name w:val="Heading 6 Char"/>
    <w:basedOn w:val="1652"/>
    <w:link w:val="16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60">
    <w:name w:val="Heading 7 Char"/>
    <w:basedOn w:val="1652"/>
    <w:link w:val="16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61">
    <w:name w:val="Heading 8 Char"/>
    <w:basedOn w:val="1652"/>
    <w:link w:val="16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62">
    <w:name w:val="Heading 9 Char"/>
    <w:basedOn w:val="1652"/>
    <w:link w:val="16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63">
    <w:name w:val="Title"/>
    <w:basedOn w:val="1642"/>
    <w:next w:val="1642"/>
    <w:link w:val="166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64">
    <w:name w:val="Title Char"/>
    <w:basedOn w:val="1652"/>
    <w:link w:val="166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65">
    <w:name w:val="Subtitle"/>
    <w:basedOn w:val="1642"/>
    <w:next w:val="1642"/>
    <w:link w:val="166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66">
    <w:name w:val="Subtitle Char"/>
    <w:basedOn w:val="1652"/>
    <w:link w:val="166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67">
    <w:name w:val="Quote"/>
    <w:basedOn w:val="1642"/>
    <w:next w:val="1642"/>
    <w:link w:val="166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68">
    <w:name w:val="Quote Char"/>
    <w:basedOn w:val="1652"/>
    <w:link w:val="166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69">
    <w:name w:val="List Paragraph"/>
    <w:basedOn w:val="1642"/>
    <w:uiPriority w:val="34"/>
    <w:qFormat/>
    <w:pPr>
      <w:pBdr/>
      <w:spacing/>
      <w:ind w:left="720"/>
      <w:contextualSpacing w:val="true"/>
    </w:pPr>
  </w:style>
  <w:style w:type="character" w:styleId="1670">
    <w:name w:val="Intense Emphasis"/>
    <w:basedOn w:val="16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1">
    <w:name w:val="Intense Quote"/>
    <w:basedOn w:val="1642"/>
    <w:next w:val="1642"/>
    <w:link w:val="16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2">
    <w:name w:val="Intense Quote Char"/>
    <w:basedOn w:val="1652"/>
    <w:link w:val="16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73">
    <w:name w:val="Intense Reference"/>
    <w:basedOn w:val="16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74">
    <w:name w:val="No Spacing"/>
    <w:basedOn w:val="1642"/>
    <w:uiPriority w:val="1"/>
    <w:qFormat/>
    <w:pPr>
      <w:pBdr/>
      <w:spacing w:after="0" w:line="240" w:lineRule="auto"/>
      <w:ind/>
    </w:pPr>
  </w:style>
  <w:style w:type="character" w:styleId="1675">
    <w:name w:val="Subtle Emphasis"/>
    <w:basedOn w:val="16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76">
    <w:name w:val="Emphasis"/>
    <w:basedOn w:val="1652"/>
    <w:uiPriority w:val="20"/>
    <w:qFormat/>
    <w:pPr>
      <w:pBdr/>
      <w:spacing/>
      <w:ind/>
    </w:pPr>
    <w:rPr>
      <w:i/>
      <w:iCs/>
    </w:rPr>
  </w:style>
  <w:style w:type="character" w:styleId="1677">
    <w:name w:val="Strong"/>
    <w:basedOn w:val="1652"/>
    <w:uiPriority w:val="22"/>
    <w:qFormat/>
    <w:pPr>
      <w:pBdr/>
      <w:spacing/>
      <w:ind/>
    </w:pPr>
    <w:rPr>
      <w:b/>
      <w:bCs/>
    </w:rPr>
  </w:style>
  <w:style w:type="character" w:styleId="1678">
    <w:name w:val="Subtle Reference"/>
    <w:basedOn w:val="16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79">
    <w:name w:val="Book Title"/>
    <w:basedOn w:val="16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80">
    <w:name w:val="Header"/>
    <w:basedOn w:val="1642"/>
    <w:link w:val="16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81">
    <w:name w:val="Header Char"/>
    <w:basedOn w:val="1652"/>
    <w:link w:val="1680"/>
    <w:uiPriority w:val="99"/>
    <w:pPr>
      <w:pBdr/>
      <w:spacing/>
      <w:ind/>
    </w:pPr>
  </w:style>
  <w:style w:type="paragraph" w:styleId="1682">
    <w:name w:val="Footer"/>
    <w:basedOn w:val="1642"/>
    <w:link w:val="16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83">
    <w:name w:val="Footer Char"/>
    <w:basedOn w:val="1652"/>
    <w:link w:val="1682"/>
    <w:uiPriority w:val="99"/>
    <w:pPr>
      <w:pBdr/>
      <w:spacing/>
      <w:ind/>
    </w:pPr>
  </w:style>
  <w:style w:type="paragraph" w:styleId="1684">
    <w:name w:val="Caption"/>
    <w:basedOn w:val="1642"/>
    <w:next w:val="16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85">
    <w:name w:val="footnote text"/>
    <w:basedOn w:val="1642"/>
    <w:link w:val="16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86">
    <w:name w:val="Footnote Text Char"/>
    <w:basedOn w:val="1652"/>
    <w:link w:val="1685"/>
    <w:uiPriority w:val="99"/>
    <w:semiHidden/>
    <w:pPr>
      <w:pBdr/>
      <w:spacing/>
      <w:ind/>
    </w:pPr>
    <w:rPr>
      <w:sz w:val="20"/>
      <w:szCs w:val="20"/>
    </w:rPr>
  </w:style>
  <w:style w:type="character" w:styleId="1687">
    <w:name w:val="footnote reference"/>
    <w:basedOn w:val="1652"/>
    <w:uiPriority w:val="99"/>
    <w:semiHidden/>
    <w:unhideWhenUsed/>
    <w:pPr>
      <w:pBdr/>
      <w:spacing/>
      <w:ind/>
    </w:pPr>
    <w:rPr>
      <w:vertAlign w:val="superscript"/>
    </w:rPr>
  </w:style>
  <w:style w:type="paragraph" w:styleId="1688">
    <w:name w:val="endnote text"/>
    <w:basedOn w:val="1642"/>
    <w:link w:val="16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89">
    <w:name w:val="Endnote Text Char"/>
    <w:basedOn w:val="1652"/>
    <w:link w:val="1688"/>
    <w:uiPriority w:val="99"/>
    <w:semiHidden/>
    <w:pPr>
      <w:pBdr/>
      <w:spacing/>
      <w:ind/>
    </w:pPr>
    <w:rPr>
      <w:sz w:val="20"/>
      <w:szCs w:val="20"/>
    </w:rPr>
  </w:style>
  <w:style w:type="character" w:styleId="1690">
    <w:name w:val="endnote reference"/>
    <w:basedOn w:val="1652"/>
    <w:uiPriority w:val="99"/>
    <w:semiHidden/>
    <w:unhideWhenUsed/>
    <w:pPr>
      <w:pBdr/>
      <w:spacing/>
      <w:ind/>
    </w:pPr>
    <w:rPr>
      <w:vertAlign w:val="superscript"/>
    </w:rPr>
  </w:style>
  <w:style w:type="character" w:styleId="1691">
    <w:name w:val="Hyperlink"/>
    <w:basedOn w:val="16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92">
    <w:name w:val="FollowedHyperlink"/>
    <w:basedOn w:val="16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93">
    <w:name w:val="toc 1"/>
    <w:basedOn w:val="1642"/>
    <w:next w:val="1642"/>
    <w:uiPriority w:val="39"/>
    <w:unhideWhenUsed/>
    <w:pPr>
      <w:pBdr/>
      <w:spacing w:after="100"/>
      <w:ind/>
    </w:pPr>
  </w:style>
  <w:style w:type="paragraph" w:styleId="1694">
    <w:name w:val="toc 2"/>
    <w:basedOn w:val="1642"/>
    <w:next w:val="1642"/>
    <w:uiPriority w:val="39"/>
    <w:unhideWhenUsed/>
    <w:pPr>
      <w:pBdr/>
      <w:spacing w:after="100"/>
      <w:ind w:left="220"/>
    </w:pPr>
  </w:style>
  <w:style w:type="paragraph" w:styleId="1695">
    <w:name w:val="toc 3"/>
    <w:basedOn w:val="1642"/>
    <w:next w:val="1642"/>
    <w:uiPriority w:val="39"/>
    <w:unhideWhenUsed/>
    <w:pPr>
      <w:pBdr/>
      <w:spacing w:after="100"/>
      <w:ind w:left="440"/>
    </w:pPr>
  </w:style>
  <w:style w:type="paragraph" w:styleId="1696">
    <w:name w:val="toc 4"/>
    <w:basedOn w:val="1642"/>
    <w:next w:val="1642"/>
    <w:uiPriority w:val="39"/>
    <w:unhideWhenUsed/>
    <w:pPr>
      <w:pBdr/>
      <w:spacing w:after="100"/>
      <w:ind w:left="660"/>
    </w:pPr>
  </w:style>
  <w:style w:type="paragraph" w:styleId="1697">
    <w:name w:val="toc 5"/>
    <w:basedOn w:val="1642"/>
    <w:next w:val="1642"/>
    <w:uiPriority w:val="39"/>
    <w:unhideWhenUsed/>
    <w:pPr>
      <w:pBdr/>
      <w:spacing w:after="100"/>
      <w:ind w:left="880"/>
    </w:pPr>
  </w:style>
  <w:style w:type="paragraph" w:styleId="1698">
    <w:name w:val="toc 6"/>
    <w:basedOn w:val="1642"/>
    <w:next w:val="1642"/>
    <w:uiPriority w:val="39"/>
    <w:unhideWhenUsed/>
    <w:pPr>
      <w:pBdr/>
      <w:spacing w:after="100"/>
      <w:ind w:left="1100"/>
    </w:pPr>
  </w:style>
  <w:style w:type="paragraph" w:styleId="1699">
    <w:name w:val="toc 7"/>
    <w:basedOn w:val="1642"/>
    <w:next w:val="1642"/>
    <w:uiPriority w:val="39"/>
    <w:unhideWhenUsed/>
    <w:pPr>
      <w:pBdr/>
      <w:spacing w:after="100"/>
      <w:ind w:left="1320"/>
    </w:pPr>
  </w:style>
  <w:style w:type="paragraph" w:styleId="1700">
    <w:name w:val="toc 8"/>
    <w:basedOn w:val="1642"/>
    <w:next w:val="1642"/>
    <w:uiPriority w:val="39"/>
    <w:unhideWhenUsed/>
    <w:pPr>
      <w:pBdr/>
      <w:spacing w:after="100"/>
      <w:ind w:left="1540"/>
    </w:pPr>
  </w:style>
  <w:style w:type="paragraph" w:styleId="1701">
    <w:name w:val="toc 9"/>
    <w:basedOn w:val="1642"/>
    <w:next w:val="1642"/>
    <w:uiPriority w:val="39"/>
    <w:unhideWhenUsed/>
    <w:pPr>
      <w:pBdr/>
      <w:spacing w:after="100"/>
      <w:ind w:left="1760"/>
    </w:pPr>
  </w:style>
  <w:style w:type="character" w:styleId="1702">
    <w:name w:val="Placeholder Text"/>
    <w:basedOn w:val="1652"/>
    <w:uiPriority w:val="99"/>
    <w:semiHidden/>
    <w:pPr>
      <w:pBdr/>
      <w:spacing/>
      <w:ind/>
    </w:pPr>
    <w:rPr>
      <w:color w:val="666666"/>
    </w:rPr>
  </w:style>
  <w:style w:type="paragraph" w:styleId="1703">
    <w:name w:val="TOC Heading"/>
    <w:uiPriority w:val="39"/>
    <w:unhideWhenUsed/>
    <w:pPr>
      <w:pBdr/>
      <w:spacing/>
      <w:ind/>
    </w:pPr>
  </w:style>
  <w:style w:type="paragraph" w:styleId="1704">
    <w:name w:val="table of figures"/>
    <w:basedOn w:val="1642"/>
    <w:next w:val="1642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2025-12-04T15:57:41Z</dcterms:modified>
</cp:coreProperties>
</file>