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EA68B" w14:textId="07EC6BA5" w:rsidR="00CA081C" w:rsidRDefault="00763591" w:rsidP="00CA081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fldChar w:fldCharType="begin"/>
      </w:r>
      <w:r>
        <w:instrText xml:space="preserve"> HYPERLINK "https://www.mos.ru/donm/" \t "_blank" </w:instrText>
      </w:r>
      <w:r>
        <w:fldChar w:fldCharType="separate"/>
      </w:r>
      <w:r w:rsidR="00D3461F" w:rsidRPr="00CA081C">
        <w:rPr>
          <w:rStyle w:val="ac"/>
          <w:rFonts w:ascii="Times New Roman" w:hAnsi="Times New Roman" w:cs="Times New Roman"/>
          <w:b/>
          <w:bCs/>
          <w:caps/>
          <w:color w:val="auto"/>
          <w:sz w:val="28"/>
          <w:szCs w:val="28"/>
          <w:u w:val="none"/>
          <w:shd w:val="clear" w:color="auto" w:fill="FFFFFF"/>
        </w:rPr>
        <w:t>ДЕПАРТАМЕНТ ОБРАЗОВАНИЯ И НАУКИ ГОРОДА МОСКВЫ</w:t>
      </w:r>
      <w:r>
        <w:rPr>
          <w:rStyle w:val="ac"/>
          <w:rFonts w:ascii="Times New Roman" w:hAnsi="Times New Roman" w:cs="Times New Roman"/>
          <w:b/>
          <w:bCs/>
          <w:caps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="00CA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7E7F" w:rsidRPr="00CA081C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D3461F" w:rsidRPr="00CA081C">
        <w:rPr>
          <w:rFonts w:ascii="Times New Roman" w:hAnsi="Times New Roman" w:cs="Times New Roman"/>
          <w:b/>
          <w:bCs/>
          <w:sz w:val="28"/>
          <w:szCs w:val="28"/>
        </w:rPr>
        <w:t>ОСУДАРСТВЕННОЕ</w:t>
      </w:r>
      <w:r w:rsidR="00957E7F" w:rsidRPr="00CA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461F" w:rsidRPr="00CA081C">
        <w:rPr>
          <w:rFonts w:ascii="Times New Roman" w:hAnsi="Times New Roman" w:cs="Times New Roman"/>
          <w:b/>
          <w:bCs/>
          <w:sz w:val="28"/>
          <w:szCs w:val="28"/>
        </w:rPr>
        <w:t>БЮДЖЕТНОЕ</w:t>
      </w:r>
      <w:r w:rsidR="00957E7F" w:rsidRPr="00CA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461F" w:rsidRPr="00CA081C">
        <w:rPr>
          <w:rFonts w:ascii="Times New Roman" w:hAnsi="Times New Roman" w:cs="Times New Roman"/>
          <w:b/>
          <w:bCs/>
          <w:sz w:val="28"/>
          <w:szCs w:val="28"/>
        </w:rPr>
        <w:t>ОБЩЕОБРАЗОВАТЕЛЬНОЕ УЧРЕЖДЕНИЕ</w:t>
      </w:r>
      <w:r w:rsidR="00957E7F" w:rsidRPr="00CA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461F" w:rsidRPr="00CA081C">
        <w:rPr>
          <w:rFonts w:ascii="Times New Roman" w:hAnsi="Times New Roman" w:cs="Times New Roman"/>
          <w:b/>
          <w:bCs/>
          <w:sz w:val="28"/>
          <w:szCs w:val="28"/>
        </w:rPr>
        <w:t>ГОРОДА</w:t>
      </w:r>
      <w:r w:rsidR="00957E7F" w:rsidRPr="00CA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461F" w:rsidRPr="00CA081C">
        <w:rPr>
          <w:rFonts w:ascii="Times New Roman" w:hAnsi="Times New Roman" w:cs="Times New Roman"/>
          <w:b/>
          <w:bCs/>
          <w:sz w:val="28"/>
          <w:szCs w:val="28"/>
        </w:rPr>
        <w:t>МОСКВЫ</w:t>
      </w:r>
    </w:p>
    <w:p w14:paraId="0419A0F1" w14:textId="4404A945" w:rsidR="00971AE8" w:rsidRPr="00CA081C" w:rsidRDefault="00D3461F" w:rsidP="00CA081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081C">
        <w:rPr>
          <w:rFonts w:ascii="Times New Roman" w:hAnsi="Times New Roman" w:cs="Times New Roman"/>
          <w:sz w:val="28"/>
          <w:szCs w:val="28"/>
        </w:rPr>
        <w:t>«</w:t>
      </w:r>
      <w:r w:rsidR="00957E7F" w:rsidRPr="00CA081C">
        <w:rPr>
          <w:rFonts w:ascii="Times New Roman" w:hAnsi="Times New Roman" w:cs="Times New Roman"/>
          <w:sz w:val="28"/>
          <w:szCs w:val="28"/>
        </w:rPr>
        <w:t>Школа № 2045 имени Героя Российской Федерации Д. А</w:t>
      </w:r>
      <w:r w:rsidR="00162C2B" w:rsidRPr="00CA081C">
        <w:rPr>
          <w:rFonts w:ascii="Times New Roman" w:hAnsi="Times New Roman" w:cs="Times New Roman"/>
          <w:sz w:val="28"/>
          <w:szCs w:val="28"/>
        </w:rPr>
        <w:t xml:space="preserve">. </w:t>
      </w:r>
      <w:r w:rsidR="00957E7F" w:rsidRPr="00CA081C">
        <w:rPr>
          <w:rFonts w:ascii="Times New Roman" w:hAnsi="Times New Roman" w:cs="Times New Roman"/>
          <w:sz w:val="28"/>
          <w:szCs w:val="28"/>
        </w:rPr>
        <w:t>Разумовского»</w:t>
      </w:r>
    </w:p>
    <w:p w14:paraId="326CE15C" w14:textId="77777777" w:rsidR="00D3461F" w:rsidRPr="00CA081C" w:rsidRDefault="00D3461F" w:rsidP="00CA08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DBEE38" w14:textId="77777777" w:rsidR="00563505" w:rsidRPr="00CA081C" w:rsidRDefault="00563505" w:rsidP="00CA08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8CAD7" w14:textId="06F2E906" w:rsidR="00957E7F" w:rsidRPr="00D3461F" w:rsidRDefault="00957E7F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Московская предпрофессиональная олимпиада</w:t>
      </w:r>
    </w:p>
    <w:p w14:paraId="1CC47E7A" w14:textId="0BA82787" w:rsidR="00957E7F" w:rsidRPr="00D3461F" w:rsidRDefault="00957E7F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Инженерно-конструкторск</w:t>
      </w:r>
      <w:r w:rsidR="009B7A7E">
        <w:rPr>
          <w:rFonts w:ascii="Times New Roman" w:hAnsi="Times New Roman" w:cs="Times New Roman"/>
          <w:sz w:val="28"/>
          <w:szCs w:val="28"/>
        </w:rPr>
        <w:t>ий профиль</w:t>
      </w:r>
    </w:p>
    <w:p w14:paraId="6BE38378" w14:textId="77777777" w:rsidR="00957E7F" w:rsidRPr="00D3461F" w:rsidRDefault="00957E7F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1B33FA" w14:textId="77777777" w:rsidR="00563505" w:rsidRDefault="00563505" w:rsidP="00CA08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AE03BA" w14:textId="77777777" w:rsidR="00957E7F" w:rsidRPr="00CA081C" w:rsidRDefault="00957E7F" w:rsidP="00CA081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D3AB20C" w14:textId="2FC73AFB" w:rsidR="00957E7F" w:rsidRPr="00CA081C" w:rsidRDefault="00957E7F" w:rsidP="00957E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081C">
        <w:rPr>
          <w:rFonts w:ascii="Times New Roman" w:hAnsi="Times New Roman" w:cs="Times New Roman"/>
          <w:b/>
          <w:bCs/>
          <w:sz w:val="32"/>
          <w:szCs w:val="32"/>
        </w:rPr>
        <w:t xml:space="preserve">Техническая документация </w:t>
      </w:r>
      <w:r w:rsidR="00D37E7B" w:rsidRPr="00CA081C">
        <w:rPr>
          <w:rFonts w:ascii="Times New Roman" w:hAnsi="Times New Roman" w:cs="Times New Roman"/>
          <w:b/>
          <w:bCs/>
          <w:sz w:val="32"/>
          <w:szCs w:val="32"/>
        </w:rPr>
        <w:t>проекта</w:t>
      </w:r>
    </w:p>
    <w:p w14:paraId="598ABA01" w14:textId="0FE0D902" w:rsidR="00D37E7B" w:rsidRPr="00CA081C" w:rsidRDefault="00D37E7B" w:rsidP="00957E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081C">
        <w:rPr>
          <w:rFonts w:ascii="Times New Roman" w:hAnsi="Times New Roman" w:cs="Times New Roman"/>
          <w:b/>
          <w:bCs/>
          <w:sz w:val="32"/>
          <w:szCs w:val="32"/>
        </w:rPr>
        <w:t>«Принтер Брайля с голосовым управлением»</w:t>
      </w:r>
    </w:p>
    <w:p w14:paraId="7675D05D" w14:textId="523E93AE" w:rsidR="00957E7F" w:rsidRDefault="00D37E7B" w:rsidP="00957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4045411D" w14:textId="3BA3A329" w:rsidR="00D37E7B" w:rsidRDefault="00D37E7B" w:rsidP="005635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EC77B" w14:textId="187D7E48" w:rsidR="00CA081C" w:rsidRDefault="00CA081C" w:rsidP="003443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733984" w14:textId="6BA7CB9B" w:rsidR="00D37E7B" w:rsidRDefault="00D37E7B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563505">
        <w:rPr>
          <w:rFonts w:ascii="Times New Roman" w:hAnsi="Times New Roman" w:cs="Times New Roman"/>
          <w:sz w:val="28"/>
          <w:szCs w:val="28"/>
        </w:rPr>
        <w:t>«</w:t>
      </w:r>
      <w:r w:rsidR="00A553B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сознание</w:t>
      </w:r>
      <w:r w:rsidR="00563505">
        <w:rPr>
          <w:rFonts w:ascii="Times New Roman" w:hAnsi="Times New Roman" w:cs="Times New Roman"/>
          <w:sz w:val="28"/>
          <w:szCs w:val="28"/>
        </w:rPr>
        <w:t>»:</w:t>
      </w:r>
    </w:p>
    <w:p w14:paraId="096E358D" w14:textId="45B977F4" w:rsidR="00D37E7B" w:rsidRDefault="00D37E7B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Артем</w:t>
      </w:r>
      <w:r w:rsidR="009B7A7E">
        <w:rPr>
          <w:rFonts w:ascii="Times New Roman" w:hAnsi="Times New Roman" w:cs="Times New Roman"/>
          <w:sz w:val="28"/>
          <w:szCs w:val="28"/>
        </w:rPr>
        <w:t xml:space="preserve"> Владиславович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4511E5" w14:textId="06B728D5" w:rsidR="00D37E7B" w:rsidRDefault="00D37E7B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Мустафаева Арина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Арсаналиевна</w:t>
      </w:r>
      <w:proofErr w:type="spellEnd"/>
    </w:p>
    <w:p w14:paraId="721BDAFC" w14:textId="5B9F83AF" w:rsidR="00D37E7B" w:rsidRDefault="00D37E7B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563505">
        <w:rPr>
          <w:rFonts w:ascii="Times New Roman" w:hAnsi="Times New Roman" w:cs="Times New Roman"/>
          <w:sz w:val="28"/>
          <w:szCs w:val="28"/>
        </w:rPr>
        <w:t>:</w:t>
      </w:r>
    </w:p>
    <w:p w14:paraId="5E59EFDA" w14:textId="2FA5C408" w:rsidR="00F66F96" w:rsidRDefault="00D37E7B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Курбатов Матвей</w:t>
      </w:r>
      <w:r w:rsidR="009B7A7E">
        <w:rPr>
          <w:rFonts w:ascii="Times New Roman" w:hAnsi="Times New Roman" w:cs="Times New Roman"/>
          <w:sz w:val="28"/>
          <w:szCs w:val="28"/>
        </w:rPr>
        <w:t xml:space="preserve"> Анатольевич</w:t>
      </w:r>
      <w:r w:rsidR="00F66F96">
        <w:rPr>
          <w:rFonts w:ascii="Times New Roman" w:hAnsi="Times New Roman" w:cs="Times New Roman"/>
          <w:sz w:val="28"/>
          <w:szCs w:val="28"/>
        </w:rPr>
        <w:t>, сотрудник НИУ МИЭТ</w:t>
      </w:r>
    </w:p>
    <w:p w14:paraId="08E0F929" w14:textId="6141C7F7" w:rsidR="00D37E7B" w:rsidRDefault="00F66F96" w:rsidP="00A35B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Ермаков Сергей Викторович, ведущий специалист ИТ Полигона </w:t>
      </w:r>
      <w:r w:rsidR="003443D5">
        <w:rPr>
          <w:rFonts w:ascii="Times New Roman" w:hAnsi="Times New Roman" w:cs="Times New Roman"/>
          <w:sz w:val="28"/>
          <w:szCs w:val="28"/>
        </w:rPr>
        <w:t>ГБОУ</w:t>
      </w:r>
      <w:r w:rsidR="00A35BC5">
        <w:rPr>
          <w:rFonts w:ascii="Times New Roman" w:hAnsi="Times New Roman" w:cs="Times New Roman"/>
          <w:sz w:val="28"/>
          <w:szCs w:val="28"/>
        </w:rPr>
        <w:t xml:space="preserve"> </w:t>
      </w:r>
      <w:r w:rsidR="003443D5">
        <w:rPr>
          <w:rFonts w:ascii="Times New Roman" w:hAnsi="Times New Roman" w:cs="Times New Roman"/>
          <w:sz w:val="28"/>
          <w:szCs w:val="28"/>
        </w:rPr>
        <w:t>ШКОЛЫ №2045</w:t>
      </w:r>
    </w:p>
    <w:p w14:paraId="10DA6C7F" w14:textId="1A639968" w:rsidR="00A35BC5" w:rsidRPr="003443D5" w:rsidRDefault="00A35BC5" w:rsidP="005635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 Людмила Валерьевна, учитель физики ГБОУ ШКОЛЫ №2045</w:t>
      </w:r>
    </w:p>
    <w:p w14:paraId="236C5BC3" w14:textId="64A23CCE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4A4551" w14:textId="77777777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6FC71" w14:textId="77777777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D8DC0" w14:textId="77777777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ADA18" w14:textId="77777777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A0D2FA" w14:textId="528D8BD5" w:rsidR="00CA081C" w:rsidRDefault="00CA081C" w:rsidP="00CA0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2024</w:t>
      </w:r>
    </w:p>
    <w:p w14:paraId="63B7E7CA" w14:textId="2144102E" w:rsidR="001B0189" w:rsidRDefault="00CA081C" w:rsidP="003C40F2">
      <w:pPr>
        <w:spacing w:after="0" w:line="360" w:lineRule="auto"/>
        <w:ind w:left="709" w:hanging="709"/>
        <w:rPr>
          <w:rFonts w:ascii="Times New Roman" w:hAnsi="Times New Roman" w:cs="Times New Roman"/>
          <w:b/>
          <w:bCs/>
          <w:sz w:val="32"/>
          <w:szCs w:val="32"/>
        </w:rPr>
      </w:pPr>
      <w:r w:rsidRPr="00CA081C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Цель и задачи работы</w:t>
      </w:r>
    </w:p>
    <w:p w14:paraId="5B160323" w14:textId="389BA809" w:rsidR="00CA081C" w:rsidRDefault="00CA081C" w:rsidP="001B0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сборка принтера Брайля с голосовым управлением</w:t>
      </w:r>
      <w:r w:rsidR="001B01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быстрого создания заметок для людей с ограничением по зрению</w:t>
      </w:r>
      <w:r w:rsidR="009C6B5A">
        <w:rPr>
          <w:rFonts w:ascii="Times New Roman" w:hAnsi="Times New Roman" w:cs="Times New Roman"/>
          <w:sz w:val="28"/>
          <w:szCs w:val="28"/>
        </w:rPr>
        <w:t>.</w:t>
      </w:r>
    </w:p>
    <w:p w14:paraId="39EF9E60" w14:textId="7018BB66" w:rsidR="001B0189" w:rsidRDefault="001B0189" w:rsidP="001B0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необходимо выполнить следующие задачи:</w:t>
      </w:r>
    </w:p>
    <w:p w14:paraId="530CB2A5" w14:textId="4BBC1FBA" w:rsidR="001B0189" w:rsidRDefault="001B0189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</w:t>
      </w:r>
      <w:proofErr w:type="spellStart"/>
      <w:r w:rsidR="00F87B90">
        <w:rPr>
          <w:rFonts w:ascii="Times New Roman" w:hAnsi="Times New Roman" w:cs="Times New Roman"/>
          <w:sz w:val="28"/>
          <w:szCs w:val="28"/>
        </w:rPr>
        <w:t>кейсового</w:t>
      </w:r>
      <w:proofErr w:type="spellEnd"/>
      <w:r w:rsidR="00F87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="00F87B90">
        <w:rPr>
          <w:rFonts w:ascii="Times New Roman" w:hAnsi="Times New Roman" w:cs="Times New Roman"/>
          <w:sz w:val="28"/>
          <w:szCs w:val="28"/>
        </w:rPr>
        <w:t>.</w:t>
      </w:r>
    </w:p>
    <w:p w14:paraId="67A94EEB" w14:textId="12F632E6" w:rsidR="001B0189" w:rsidRDefault="001B0189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87B90">
        <w:rPr>
          <w:rFonts w:ascii="Times New Roman" w:hAnsi="Times New Roman" w:cs="Times New Roman"/>
          <w:sz w:val="28"/>
          <w:szCs w:val="28"/>
        </w:rPr>
        <w:t>устройства.</w:t>
      </w:r>
    </w:p>
    <w:p w14:paraId="1FD089F4" w14:textId="710A7CE6" w:rsidR="00F87B90" w:rsidRP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3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r>
        <w:rPr>
          <w:rFonts w:ascii="Times New Roman" w:hAnsi="Times New Roman" w:cs="Times New Roman"/>
          <w:sz w:val="28"/>
          <w:szCs w:val="28"/>
        </w:rPr>
        <w:t>моделей устройства.</w:t>
      </w:r>
    </w:p>
    <w:p w14:paraId="20724DF0" w14:textId="571EA784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для работы принтера.</w:t>
      </w:r>
    </w:p>
    <w:p w14:paraId="72A4D8EE" w14:textId="3F125303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электротехнических, кинематических систем.</w:t>
      </w:r>
    </w:p>
    <w:p w14:paraId="6EE33DF1" w14:textId="41367D1A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обеспеченья.</w:t>
      </w:r>
    </w:p>
    <w:p w14:paraId="08806A90" w14:textId="665D7795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Изготовления материалов для сборки.</w:t>
      </w:r>
    </w:p>
    <w:p w14:paraId="5B856581" w14:textId="50AD6549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Сборка.</w:t>
      </w:r>
    </w:p>
    <w:p w14:paraId="3F8ECD84" w14:textId="0B7A3CF4" w:rsidR="00F87B90" w:rsidRDefault="00F87B90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 тестированию устройства и проверка.</w:t>
      </w:r>
    </w:p>
    <w:p w14:paraId="5E8A90D2" w14:textId="5AC6ACC0" w:rsidR="00EC15B0" w:rsidRPr="00EC15B0" w:rsidRDefault="00082DE5" w:rsidP="00F44C25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документации.</w:t>
      </w:r>
    </w:p>
    <w:p w14:paraId="6D81E546" w14:textId="1E33D4A4" w:rsidR="00EC15B0" w:rsidRDefault="00082DE5" w:rsidP="00E823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устройства у каждого участника были </w:t>
      </w:r>
      <w:r w:rsidR="006D6F23">
        <w:rPr>
          <w:rFonts w:ascii="Times New Roman" w:hAnsi="Times New Roman" w:cs="Times New Roman"/>
          <w:sz w:val="28"/>
          <w:szCs w:val="28"/>
        </w:rPr>
        <w:t>свои обязанности и функции, информация приставлена ниже в таблице 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6F23" w14:paraId="4612532B" w14:textId="77777777" w:rsidTr="006D6F23">
        <w:tc>
          <w:tcPr>
            <w:tcW w:w="4672" w:type="dxa"/>
          </w:tcPr>
          <w:p w14:paraId="4180CD84" w14:textId="2FF82994" w:rsidR="006D6F23" w:rsidRDefault="006D6F23" w:rsidP="006D6F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</w:t>
            </w:r>
          </w:p>
        </w:tc>
        <w:tc>
          <w:tcPr>
            <w:tcW w:w="4673" w:type="dxa"/>
          </w:tcPr>
          <w:p w14:paraId="055918A0" w14:textId="442D1B6A" w:rsidR="006D6F23" w:rsidRDefault="006D6F23" w:rsidP="006D6F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  <w:tr w:rsidR="006D6F23" w14:paraId="5E8275BA" w14:textId="77777777" w:rsidTr="006D6F23">
        <w:tc>
          <w:tcPr>
            <w:tcW w:w="4672" w:type="dxa"/>
          </w:tcPr>
          <w:p w14:paraId="480D766E" w14:textId="6A0E320A" w:rsidR="006D6F23" w:rsidRDefault="006D6F23" w:rsidP="006D6F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Искрин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Артем Владиславович</w:t>
            </w:r>
          </w:p>
        </w:tc>
        <w:tc>
          <w:tcPr>
            <w:tcW w:w="4673" w:type="dxa"/>
          </w:tcPr>
          <w:p w14:paraId="478543AF" w14:textId="63AAD683" w:rsidR="006D6F23" w:rsidRDefault="006D6F23" w:rsidP="006D6F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алгоритмов, программного обеспеченья, изготовление деталей для сборки, сборка.</w:t>
            </w:r>
          </w:p>
        </w:tc>
      </w:tr>
      <w:tr w:rsidR="006D6F23" w14:paraId="313D6E4A" w14:textId="77777777" w:rsidTr="006D6F23">
        <w:tc>
          <w:tcPr>
            <w:tcW w:w="4672" w:type="dxa"/>
          </w:tcPr>
          <w:p w14:paraId="4DEB42A7" w14:textId="72D48192" w:rsidR="006D6F23" w:rsidRDefault="006D6F23" w:rsidP="006D6F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Мустафаева Арина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Арсаналиевна</w:t>
            </w:r>
            <w:proofErr w:type="spellEnd"/>
          </w:p>
        </w:tc>
        <w:tc>
          <w:tcPr>
            <w:tcW w:w="4673" w:type="dxa"/>
          </w:tcPr>
          <w:p w14:paraId="5568D197" w14:textId="12C0C619" w:rsidR="006D6F23" w:rsidRPr="006D6F23" w:rsidRDefault="006D6F23" w:rsidP="006D6F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-моделей, разработка алгоритмов, схем, изготовление деталей для сборки, подготовка документации.</w:t>
            </w:r>
          </w:p>
        </w:tc>
      </w:tr>
    </w:tbl>
    <w:p w14:paraId="001A0705" w14:textId="2F598196" w:rsidR="00563505" w:rsidRPr="00EC15B0" w:rsidRDefault="00EC15B0" w:rsidP="00EC15B0">
      <w:pPr>
        <w:pStyle w:val="af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EC15B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C15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функции участников</w:t>
      </w:r>
    </w:p>
    <w:p w14:paraId="7CCD1859" w14:textId="77777777" w:rsidR="00CA081C" w:rsidRPr="00EC15B0" w:rsidRDefault="00CA081C" w:rsidP="00082DE5">
      <w:pPr>
        <w:spacing w:after="0" w:line="360" w:lineRule="auto"/>
        <w:ind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2A5DC3F7" w14:textId="77777777" w:rsidR="00162C2B" w:rsidRDefault="00162C2B" w:rsidP="00082DE5">
      <w:pPr>
        <w:spacing w:after="0" w:line="360" w:lineRule="auto"/>
        <w:ind w:hanging="709"/>
        <w:jc w:val="center"/>
        <w:rPr>
          <w:rFonts w:ascii="Times New Roman" w:hAnsi="Times New Roman" w:cs="Times New Roman"/>
          <w:sz w:val="28"/>
          <w:szCs w:val="28"/>
        </w:rPr>
      </w:pPr>
    </w:p>
    <w:p w14:paraId="1671622D" w14:textId="0E31704C" w:rsidR="005A2193" w:rsidRDefault="006D10C8" w:rsidP="0071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193">
        <w:rPr>
          <w:rFonts w:ascii="Times New Roman" w:hAnsi="Times New Roman" w:cs="Times New Roman"/>
          <w:sz w:val="28"/>
          <w:szCs w:val="28"/>
        </w:rPr>
        <w:lastRenderedPageBreak/>
        <w:t>Разработанное решение позволит печа</w:t>
      </w:r>
      <w:r w:rsidR="005A2193" w:rsidRPr="005A2193">
        <w:rPr>
          <w:rFonts w:ascii="Times New Roman" w:hAnsi="Times New Roman" w:cs="Times New Roman"/>
          <w:sz w:val="28"/>
          <w:szCs w:val="28"/>
        </w:rPr>
        <w:t>та</w:t>
      </w:r>
      <w:r w:rsidRPr="005A2193">
        <w:rPr>
          <w:rFonts w:ascii="Times New Roman" w:hAnsi="Times New Roman" w:cs="Times New Roman"/>
          <w:sz w:val="28"/>
          <w:szCs w:val="28"/>
        </w:rPr>
        <w:t xml:space="preserve">ть шрифтом Брайля </w:t>
      </w:r>
      <w:r w:rsidR="005A2193" w:rsidRPr="005A2193">
        <w:rPr>
          <w:rFonts w:ascii="Times New Roman" w:hAnsi="Times New Roman" w:cs="Times New Roman"/>
          <w:sz w:val="28"/>
          <w:szCs w:val="28"/>
        </w:rPr>
        <w:t xml:space="preserve">с помощью голосового управления, позволяющие использование для людей с плохим зрением. Проект был осуществлён при помощи ряда приложений, использования компонентов </w:t>
      </w:r>
      <w:proofErr w:type="spellStart"/>
      <w:r w:rsidR="005A2193" w:rsidRPr="005A2193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  <w:r w:rsidR="005A2193" w:rsidRPr="005A2193">
        <w:rPr>
          <w:rFonts w:ascii="Times New Roman" w:hAnsi="Times New Roman" w:cs="Times New Roman"/>
          <w:sz w:val="28"/>
          <w:szCs w:val="28"/>
        </w:rPr>
        <w:t>, 3</w:t>
      </w:r>
      <w:r w:rsidR="005A2193" w:rsidRPr="005A219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2193" w:rsidRPr="005A2193">
        <w:rPr>
          <w:rFonts w:ascii="Times New Roman" w:hAnsi="Times New Roman" w:cs="Times New Roman"/>
          <w:sz w:val="28"/>
          <w:szCs w:val="28"/>
        </w:rPr>
        <w:t xml:space="preserve"> печати и других составляющих: направляющих реек, резьбовых валов, гвоздей, гаек, фанеры.</w:t>
      </w:r>
    </w:p>
    <w:p w14:paraId="19ADD446" w14:textId="77777777" w:rsidR="005A2193" w:rsidRPr="005A2193" w:rsidRDefault="005A2193" w:rsidP="0071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3747E" w14:textId="77777777" w:rsidR="005A2193" w:rsidRPr="005A2193" w:rsidRDefault="005A2193" w:rsidP="00715AF9">
      <w:pPr>
        <w:spacing w:line="360" w:lineRule="auto"/>
        <w:ind w:left="-150" w:right="-30" w:firstLine="709"/>
        <w:jc w:val="both"/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</w:pPr>
      <w:r w:rsidRPr="005A2193">
        <w:rPr>
          <w:rFonts w:ascii="Times New Roman" w:hAnsi="Times New Roman" w:cs="Times New Roman"/>
          <w:sz w:val="28"/>
          <w:szCs w:val="28"/>
        </w:rPr>
        <w:t xml:space="preserve">В процессе создания принтера Брайля с голосовым управлением использовались такие инструменты как </w:t>
      </w:r>
      <w:proofErr w:type="spellStart"/>
      <w:r w:rsidRPr="005A2193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5A2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193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5A2193">
        <w:rPr>
          <w:rFonts w:ascii="Times New Roman" w:hAnsi="Times New Roman" w:cs="Times New Roman"/>
          <w:sz w:val="28"/>
          <w:szCs w:val="28"/>
        </w:rPr>
        <w:t xml:space="preserve"> 360, </w:t>
      </w:r>
      <w:proofErr w:type="spellStart"/>
      <w:r w:rsidRPr="005A219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5A2193">
        <w:rPr>
          <w:rFonts w:ascii="Times New Roman" w:hAnsi="Times New Roman" w:cs="Times New Roman"/>
          <w:sz w:val="28"/>
          <w:szCs w:val="28"/>
        </w:rPr>
        <w:t>,</w:t>
      </w:r>
      <w:r w:rsidRPr="005A2193">
        <w:rPr>
          <w:rFonts w:ascii="Times New Roman" w:hAnsi="Times New Roman" w:cs="Times New Roman"/>
          <w:sz w:val="28"/>
          <w:szCs w:val="28"/>
        </w:rPr>
        <w:fldChar w:fldCharType="begin"/>
      </w:r>
      <w:r w:rsidRPr="005A2193">
        <w:rPr>
          <w:rFonts w:ascii="Times New Roman" w:hAnsi="Times New Roman" w:cs="Times New Roman"/>
          <w:sz w:val="28"/>
          <w:szCs w:val="28"/>
        </w:rPr>
        <w:instrText xml:space="preserve"> HYPERLINK "https://docs.python.org/3/library/idle.html" \t "_blank" </w:instrText>
      </w:r>
      <w:r w:rsidRPr="005A2193">
        <w:rPr>
          <w:rFonts w:ascii="Times New Roman" w:hAnsi="Times New Roman" w:cs="Times New Roman"/>
          <w:sz w:val="28"/>
          <w:szCs w:val="28"/>
        </w:rPr>
      </w:r>
      <w:r w:rsidRPr="005A2193">
        <w:rPr>
          <w:rFonts w:ascii="Times New Roman" w:hAnsi="Times New Roman" w:cs="Times New Roman"/>
          <w:sz w:val="28"/>
          <w:szCs w:val="28"/>
        </w:rPr>
        <w:fldChar w:fldCharType="separate"/>
      </w:r>
      <w:r w:rsidRPr="005A2193">
        <w:rPr>
          <w:rFonts w:ascii="Times New Roman" w:hAnsi="Times New Roman" w:cs="Times New Roman"/>
          <w:sz w:val="28"/>
          <w:szCs w:val="28"/>
        </w:rPr>
        <w:t xml:space="preserve"> IDLE — Python 3.12.1, </w:t>
      </w:r>
      <w:proofErr w:type="spellStart"/>
      <w:r w:rsidRPr="005A219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A2193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0ABC4B25" w14:textId="18AA001B" w:rsidR="003C40F2" w:rsidRDefault="005A2193" w:rsidP="0071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19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E5119FE" w14:textId="49B87AF6" w:rsidR="003C40F2" w:rsidRDefault="003C40F2" w:rsidP="003C40F2">
      <w:pPr>
        <w:spacing w:after="0" w:line="360" w:lineRule="auto"/>
        <w:ind w:left="-709" w:firstLine="709"/>
        <w:rPr>
          <w:rFonts w:ascii="Arial" w:hAnsi="Arial" w:cs="Arial"/>
          <w:shd w:val="clear" w:color="auto" w:fill="FFFFFF"/>
        </w:rPr>
      </w:pPr>
      <w:r w:rsidRPr="003C40F2">
        <w:rPr>
          <w:rFonts w:ascii="Times New Roman" w:hAnsi="Times New Roman" w:cs="Times New Roman"/>
          <w:b/>
          <w:bCs/>
          <w:sz w:val="32"/>
          <w:szCs w:val="32"/>
        </w:rPr>
        <w:t>2.</w:t>
      </w:r>
      <w:r>
        <w:rPr>
          <w:rFonts w:ascii="Arial" w:hAnsi="Arial" w:cs="Arial"/>
          <w:shd w:val="clear" w:color="auto" w:fill="FFFFFF"/>
        </w:rPr>
        <w:t xml:space="preserve">  </w:t>
      </w:r>
      <w:r w:rsidRPr="003C40F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Диаграмма вариантов пользовательского взаимодействия с системой</w:t>
      </w:r>
      <w:r>
        <w:rPr>
          <w:rFonts w:ascii="Arial" w:hAnsi="Arial" w:cs="Arial"/>
          <w:shd w:val="clear" w:color="auto" w:fill="FFFFFF"/>
        </w:rPr>
        <w:t xml:space="preserve"> </w:t>
      </w:r>
    </w:p>
    <w:p w14:paraId="4FFFDDD8" w14:textId="77A9BA79" w:rsidR="003C40F2" w:rsidRDefault="003C40F2" w:rsidP="00F44C25">
      <w:pPr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пользовательского взаимодействия с системой </w:t>
      </w:r>
      <w:r w:rsidR="007520A6">
        <w:rPr>
          <w:rFonts w:ascii="Times New Roman" w:hAnsi="Times New Roman" w:cs="Times New Roman"/>
          <w:sz w:val="28"/>
          <w:szCs w:val="28"/>
        </w:rPr>
        <w:t xml:space="preserve">принтера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3C40F2">
        <w:rPr>
          <w:rFonts w:ascii="Times New Roman" w:hAnsi="Times New Roman" w:cs="Times New Roman"/>
          <w:sz w:val="28"/>
          <w:szCs w:val="28"/>
        </w:rPr>
        <w:t>)</w:t>
      </w:r>
      <w:r w:rsidR="007520A6">
        <w:rPr>
          <w:rFonts w:ascii="Times New Roman" w:hAnsi="Times New Roman" w:cs="Times New Roman"/>
          <w:sz w:val="28"/>
          <w:szCs w:val="28"/>
        </w:rPr>
        <w:t>,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3C6B30">
        <w:rPr>
          <w:rFonts w:ascii="Times New Roman" w:hAnsi="Times New Roman" w:cs="Times New Roman"/>
          <w:sz w:val="28"/>
          <w:szCs w:val="28"/>
        </w:rPr>
        <w:t>.</w:t>
      </w:r>
    </w:p>
    <w:p w14:paraId="45639AAF" w14:textId="77777777" w:rsidR="00715AF9" w:rsidRDefault="00715AF9" w:rsidP="00E52453">
      <w:pPr>
        <w:spacing w:after="0" w:line="360" w:lineRule="auto"/>
        <w:ind w:left="-709" w:firstLine="709"/>
        <w:rPr>
          <w:rFonts w:ascii="Times New Roman" w:hAnsi="Times New Roman" w:cs="Times New Roman"/>
          <w:sz w:val="28"/>
          <w:szCs w:val="28"/>
        </w:rPr>
      </w:pPr>
    </w:p>
    <w:p w14:paraId="67C95DC6" w14:textId="43F3D5A8" w:rsidR="003C40F2" w:rsidRPr="003C40F2" w:rsidRDefault="003C40F2" w:rsidP="00E524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C40F2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7C587880" wp14:editId="1B81AB44">
            <wp:extent cx="5534202" cy="3257550"/>
            <wp:effectExtent l="0" t="0" r="9525" b="0"/>
            <wp:docPr id="1804900105" name="Рисунок 2" descr="Изображение выглядит как текст, диаграмм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0105" name="Рисунок 2" descr="Изображение выглядит как текст, диаграмма, круг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27" cy="33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5F8" w14:textId="1690BD32" w:rsidR="007520A6" w:rsidRPr="007520A6" w:rsidRDefault="007520A6" w:rsidP="00E52453">
      <w:pPr>
        <w:pStyle w:val="af2"/>
        <w:rPr>
          <w:i w:val="0"/>
          <w:iCs w:val="0"/>
          <w:color w:val="000000" w:themeColor="text1"/>
          <w:sz w:val="24"/>
          <w:szCs w:val="24"/>
        </w:rPr>
      </w:pPr>
    </w:p>
    <w:p w14:paraId="7B7A9D29" w14:textId="14C6FE0D" w:rsidR="007520A6" w:rsidRPr="00447C97" w:rsidRDefault="007520A6" w:rsidP="00E52453">
      <w:pPr>
        <w:pStyle w:val="af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case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diagram</w:t>
      </w:r>
    </w:p>
    <w:p w14:paraId="1C7C5C10" w14:textId="06302873" w:rsidR="00715AF9" w:rsidRPr="00447C97" w:rsidRDefault="00715AF9" w:rsidP="00E52453"/>
    <w:p w14:paraId="61C028B6" w14:textId="49F3DFE6" w:rsidR="007520A6" w:rsidRPr="00E52453" w:rsidRDefault="007520A6" w:rsidP="00E8234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E52453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Диаграмма автомата (диаграмма состояния)</w:t>
      </w:r>
    </w:p>
    <w:p w14:paraId="2060EF94" w14:textId="7DD8D367" w:rsidR="00021113" w:rsidRDefault="007520A6" w:rsidP="00F44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6B30"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автомата </w:t>
      </w:r>
      <w:r w:rsidR="003C6B3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C6B30"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state</w:t>
      </w:r>
      <w:proofErr w:type="spellEnd"/>
      <w:r w:rsidR="003C6B30"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C6B30"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machine</w:t>
      </w:r>
      <w:proofErr w:type="spellEnd"/>
      <w:r w:rsidR="003C6B30"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C6B30"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 w:rsid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2.</w:t>
      </w:r>
    </w:p>
    <w:p w14:paraId="723D9A1D" w14:textId="163CEA58" w:rsidR="00021113" w:rsidRDefault="00021113" w:rsidP="007520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6F1A9" wp14:editId="7124640C">
            <wp:extent cx="5043163" cy="3096491"/>
            <wp:effectExtent l="0" t="0" r="5715" b="8890"/>
            <wp:docPr id="591412593" name="Рисунок 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2593" name="Рисунок 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61" cy="3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F895" w14:textId="33B1FB37" w:rsidR="00021113" w:rsidRPr="00107ED1" w:rsidRDefault="00021113" w:rsidP="00E52453">
      <w:pPr>
        <w:pStyle w:val="af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>state</w:t>
      </w:r>
      <w:proofErr w:type="spellEnd"/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>machine</w:t>
      </w:r>
      <w:proofErr w:type="spellEnd"/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ED1">
        <w:rPr>
          <w:rFonts w:ascii="Times New Roman" w:hAnsi="Times New Roman" w:cs="Times New Roman"/>
          <w:color w:val="000000" w:themeColor="text1"/>
          <w:sz w:val="24"/>
          <w:szCs w:val="24"/>
        </w:rPr>
        <w:t>diagram</w:t>
      </w:r>
      <w:proofErr w:type="spellEnd"/>
    </w:p>
    <w:p w14:paraId="723F4BFD" w14:textId="6E920C69" w:rsidR="00021113" w:rsidRDefault="00021113" w:rsidP="000211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1113">
        <w:rPr>
          <w:rFonts w:ascii="Times New Roman" w:hAnsi="Times New Roman" w:cs="Times New Roman"/>
          <w:b/>
          <w:bCs/>
          <w:sz w:val="32"/>
          <w:szCs w:val="32"/>
        </w:rPr>
        <w:t>4. Диаграмма последовательности</w:t>
      </w:r>
    </w:p>
    <w:p w14:paraId="59CE97DA" w14:textId="76BC57BD" w:rsidR="00021113" w:rsidRDefault="00021113" w:rsidP="00E823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последовательности </w:t>
      </w:r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sequence</w:t>
      </w:r>
      <w:proofErr w:type="spellEnd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3.</w:t>
      </w:r>
      <w:r w:rsidR="00524C9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B89B96D" wp14:editId="49484D83">
            <wp:extent cx="5631872" cy="3125072"/>
            <wp:effectExtent l="0" t="0" r="6985" b="0"/>
            <wp:docPr id="1732231859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31859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62" cy="31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EC01" w14:textId="07EBDE4C" w:rsidR="00F70268" w:rsidRPr="00447C97" w:rsidRDefault="00447C97" w:rsidP="00447C97">
      <w:pPr>
        <w:pStyle w:val="af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7C9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47C97">
        <w:rPr>
          <w:rFonts w:ascii="Times New Roman" w:hAnsi="Times New Roman" w:cs="Times New Roman"/>
          <w:sz w:val="24"/>
          <w:szCs w:val="24"/>
        </w:rPr>
        <w:fldChar w:fldCharType="begin"/>
      </w:r>
      <w:r w:rsidRPr="00447C9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47C97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3</w:t>
      </w:r>
      <w:r w:rsidRPr="00447C97">
        <w:rPr>
          <w:rFonts w:ascii="Times New Roman" w:hAnsi="Times New Roman" w:cs="Times New Roman"/>
          <w:sz w:val="24"/>
          <w:szCs w:val="24"/>
        </w:rPr>
        <w:fldChar w:fldCharType="end"/>
      </w:r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1C40465B" w14:textId="3F55EC15" w:rsidR="0015279A" w:rsidRDefault="0015279A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21C22C" w14:textId="49A00DDA" w:rsidR="00F70268" w:rsidRDefault="00F70268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</w:t>
      </w: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иаграмма компонентов</w:t>
      </w:r>
    </w:p>
    <w:p w14:paraId="6F19A44F" w14:textId="454190E4" w:rsidR="00F70268" w:rsidRDefault="00F70268" w:rsidP="00F44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представлена диаграмма компонентов </w:t>
      </w:r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component</w:t>
      </w:r>
      <w:proofErr w:type="spellEnd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4.</w:t>
      </w:r>
    </w:p>
    <w:p w14:paraId="43B11AC6" w14:textId="77777777" w:rsidR="00491A48" w:rsidRDefault="00491A48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A18EB9" w14:textId="0ABC0C46" w:rsidR="00491A48" w:rsidRDefault="000320FB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B2F8E07" wp14:editId="2B55A9FE">
            <wp:extent cx="5938084" cy="1807535"/>
            <wp:effectExtent l="0" t="0" r="5715" b="2540"/>
            <wp:docPr id="803118919" name="Рисунок 2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8919" name="Рисунок 2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137" cy="1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ED9" w14:textId="491A3438" w:rsidR="00F70268" w:rsidRPr="00491A48" w:rsidRDefault="00491A48" w:rsidP="00491A48">
      <w:pPr>
        <w:pStyle w:val="af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91A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91A48">
        <w:rPr>
          <w:rFonts w:ascii="Times New Roman" w:hAnsi="Times New Roman" w:cs="Times New Roman"/>
          <w:sz w:val="24"/>
          <w:szCs w:val="24"/>
        </w:rPr>
        <w:fldChar w:fldCharType="begin"/>
      </w:r>
      <w:r w:rsidRPr="00491A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91A48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4</w:t>
      </w:r>
      <w:r w:rsidRPr="00491A48">
        <w:rPr>
          <w:rFonts w:ascii="Times New Roman" w:hAnsi="Times New Roman" w:cs="Times New Roman"/>
          <w:sz w:val="24"/>
          <w:szCs w:val="24"/>
        </w:rPr>
        <w:fldChar w:fldCharType="end"/>
      </w:r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3F29AA7B" w14:textId="77777777" w:rsidR="00F0295F" w:rsidRDefault="00F0295F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2F93CA" w14:textId="390BBF82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6.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Кинематическая схема </w:t>
      </w:r>
    </w:p>
    <w:p w14:paraId="4A16788E" w14:textId="55DD4E6B" w:rsidR="00F0295F" w:rsidRDefault="00F0295F" w:rsidP="00F44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представлена кинематическая схема, рисунок 5.</w:t>
      </w:r>
    </w:p>
    <w:p w14:paraId="426727F7" w14:textId="77777777" w:rsidR="0064673B" w:rsidRDefault="0064673B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4A0355" w14:textId="527D8A4D" w:rsidR="0064673B" w:rsidRDefault="0064673B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2F970C" wp14:editId="435940D6">
            <wp:extent cx="3573645" cy="5281966"/>
            <wp:effectExtent l="2858" t="0" r="0" b="0"/>
            <wp:docPr id="301956132" name="Рисунок 2" descr="Изображение выглядит как текст, рукописный текст, доск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6132" name="Рисунок 2" descr="Изображение выглядит как текст, рукописный текст, доска, зарисовк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675" cy="53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E84" w14:textId="24D9D66E" w:rsidR="00F0295F" w:rsidRPr="00B61CF0" w:rsidRDefault="0064673B" w:rsidP="00B61CF0">
      <w:pPr>
        <w:pStyle w:val="af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4673B">
        <w:rPr>
          <w:rFonts w:ascii="Times New Roman" w:hAnsi="Times New Roman" w:cs="Times New Roman"/>
          <w:sz w:val="24"/>
          <w:szCs w:val="24"/>
        </w:rPr>
        <w:fldChar w:fldCharType="begin"/>
      </w:r>
      <w:r w:rsidRPr="0064673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4673B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5</w:t>
      </w:r>
      <w:r w:rsidRPr="0064673B">
        <w:rPr>
          <w:rFonts w:ascii="Times New Roman" w:hAnsi="Times New Roman" w:cs="Times New Roman"/>
          <w:sz w:val="24"/>
          <w:szCs w:val="24"/>
        </w:rPr>
        <w:fldChar w:fldCharType="end"/>
      </w:r>
      <w:r w:rsidRPr="0064673B">
        <w:rPr>
          <w:rFonts w:ascii="Times New Roman" w:hAnsi="Times New Roman" w:cs="Times New Roman"/>
          <w:sz w:val="24"/>
          <w:szCs w:val="24"/>
        </w:rPr>
        <w:t xml:space="preserve"> кинематическая схема</w:t>
      </w:r>
    </w:p>
    <w:p w14:paraId="6CD676B3" w14:textId="62B8C505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>6. 3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en-US"/>
        </w:rPr>
        <w:t>D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модели</w:t>
      </w:r>
    </w:p>
    <w:p w14:paraId="656B367E" w14:textId="1DF9AA3D" w:rsidR="00E8234C" w:rsidRDefault="00E8234C" w:rsidP="00F44C2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представлены несколько распечатанных 3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моделей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 остальными можно ознакомиться по ссылке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13" w:tgtFrame="_blank" w:history="1">
        <w:r w:rsidR="0050679D">
          <w:rPr>
            <w:rStyle w:val="ac"/>
            <w:rFonts w:ascii="Segoe UI" w:hAnsi="Segoe UI" w:cs="Segoe UI"/>
            <w:shd w:val="clear" w:color="auto" w:fill="FFFFFF"/>
          </w:rPr>
          <w:t>https://github.com/zxchurka1488/Iskrin-Mustafaeva_Braille_Printer</w:t>
        </w:r>
      </w:hyperlink>
      <w:r w:rsidR="0050679D" w:rsidRPr="0050679D">
        <w:t xml:space="preserve"> 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</w:p>
    <w:p w14:paraId="25D0B932" w14:textId="08929D7F" w:rsidR="00E52450" w:rsidRDefault="00E52450" w:rsidP="00E8234C">
      <w:pPr>
        <w:spacing w:line="36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951A11B" wp14:editId="1320AC27">
            <wp:extent cx="3103031" cy="2327336"/>
            <wp:effectExtent l="6667" t="0" r="9208" b="920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0209_14372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7033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B0C0DD" wp14:editId="27A78D07">
            <wp:extent cx="3112621" cy="2334529"/>
            <wp:effectExtent l="7938" t="0" r="952" b="95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0209_14373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9768" cy="23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E1BD" w14:textId="581CD443" w:rsidR="00E52450" w:rsidRDefault="00B61CF0" w:rsidP="00B61CF0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B61C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61CF0">
        <w:rPr>
          <w:rFonts w:ascii="Times New Roman" w:hAnsi="Times New Roman" w:cs="Times New Roman"/>
          <w:sz w:val="24"/>
          <w:szCs w:val="24"/>
        </w:rPr>
        <w:fldChar w:fldCharType="begin"/>
      </w:r>
      <w:r w:rsidRPr="00B61CF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61CF0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6</w:t>
      </w:r>
      <w:r w:rsidRPr="00B61CF0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36C3837" w14:textId="77777777" w:rsidR="00B61CF0" w:rsidRPr="00B61CF0" w:rsidRDefault="00B61CF0" w:rsidP="00B61CF0"/>
    <w:p w14:paraId="3412E290" w14:textId="03FC8EFC" w:rsidR="00E8234C" w:rsidRPr="00E8234C" w:rsidRDefault="00E52450" w:rsidP="00E8234C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2F3E461" wp14:editId="17ED2B06">
            <wp:extent cx="3290092" cy="2467635"/>
            <wp:effectExtent l="0" t="793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0206_12200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6732" cy="25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39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B060D07" wp14:editId="0D49459F">
            <wp:extent cx="3295731" cy="2460216"/>
            <wp:effectExtent l="0" t="127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0206_1220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5503" cy="24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DC6" w14:textId="072F7485" w:rsidR="00F0295F" w:rsidRPr="00B61CF0" w:rsidRDefault="00B61CF0" w:rsidP="00B61CF0">
      <w:pPr>
        <w:pStyle w:val="af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1C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61CF0">
        <w:rPr>
          <w:rFonts w:ascii="Times New Roman" w:hAnsi="Times New Roman" w:cs="Times New Roman"/>
          <w:sz w:val="24"/>
          <w:szCs w:val="24"/>
        </w:rPr>
        <w:fldChar w:fldCharType="begin"/>
      </w:r>
      <w:r w:rsidRPr="00B61CF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61CF0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7</w:t>
      </w:r>
      <w:r w:rsidRPr="00B61CF0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027172F" w14:textId="77777777" w:rsidR="00B61CF0" w:rsidRDefault="00B61CF0" w:rsidP="000211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66FF456" w14:textId="1B809D81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7.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Электрическ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ие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схемы</w:t>
      </w:r>
    </w:p>
    <w:p w14:paraId="7AD9030F" w14:textId="3E838879" w:rsidR="006653E2" w:rsidRDefault="006653E2" w:rsidP="00F44C2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Ниже представлена электрическая схема устройства, рисунок </w:t>
      </w:r>
      <w:r w:rsidR="00D278D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8.</w:t>
      </w:r>
    </w:p>
    <w:p w14:paraId="52D521C7" w14:textId="77777777" w:rsidR="006653E2" w:rsidRPr="006653E2" w:rsidRDefault="006653E2" w:rsidP="00021113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34F5BDA" w14:textId="32B18EB2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6BAC1CE7" w14:textId="0E431BE5" w:rsidR="00F0295F" w:rsidRDefault="006653E2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F91D95D" wp14:editId="6C6D90D1">
            <wp:extent cx="4845201" cy="7109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New-Project_2024-02-09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137" cy="71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5B9" w14:textId="3312C81B" w:rsidR="00F0295F" w:rsidRPr="00B61CF0" w:rsidRDefault="00B61CF0" w:rsidP="00B61CF0">
      <w:pPr>
        <w:pStyle w:val="af2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61CF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61CF0">
        <w:rPr>
          <w:rFonts w:ascii="Times New Roman" w:hAnsi="Times New Roman" w:cs="Times New Roman"/>
          <w:sz w:val="24"/>
          <w:szCs w:val="24"/>
        </w:rPr>
        <w:fldChar w:fldCharType="begin"/>
      </w:r>
      <w:r w:rsidRPr="00B61CF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61CF0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8</w:t>
      </w:r>
      <w:r w:rsidRPr="00B61CF0">
        <w:rPr>
          <w:rFonts w:ascii="Times New Roman" w:hAnsi="Times New Roman" w:cs="Times New Roman"/>
          <w:sz w:val="24"/>
          <w:szCs w:val="24"/>
        </w:rPr>
        <w:fldChar w:fldCharType="end"/>
      </w:r>
      <w:r w:rsidRPr="00A35BC5">
        <w:rPr>
          <w:rFonts w:ascii="Times New Roman" w:hAnsi="Times New Roman" w:cs="Times New Roman"/>
          <w:sz w:val="24"/>
          <w:szCs w:val="24"/>
        </w:rPr>
        <w:t xml:space="preserve"> </w:t>
      </w:r>
      <w:r w:rsidRPr="00B61CF0">
        <w:rPr>
          <w:rFonts w:ascii="Times New Roman" w:hAnsi="Times New Roman" w:cs="Times New Roman"/>
          <w:sz w:val="24"/>
          <w:szCs w:val="24"/>
        </w:rPr>
        <w:t>электрическая схема</w:t>
      </w:r>
    </w:p>
    <w:p w14:paraId="7A6F02FF" w14:textId="08643AAF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 xml:space="preserve">9. </w:t>
      </w:r>
      <w:r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Алгоритм работы разработанного программного обеспечения в виде блок-схем</w:t>
      </w:r>
    </w:p>
    <w:p w14:paraId="7F944262" w14:textId="045B9195" w:rsidR="00E52453" w:rsidRPr="0063452D" w:rsidRDefault="00E52453" w:rsidP="00F44C2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представлена блок-схема разработанного программного обеспечения, рисунок</w:t>
      </w:r>
      <w:r w:rsidR="00D278D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9.</w:t>
      </w:r>
    </w:p>
    <w:p w14:paraId="676158B7" w14:textId="1DA8AD82" w:rsidR="00F0295F" w:rsidRDefault="0063452D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B151962" wp14:editId="3839F66D">
            <wp:extent cx="5146040" cy="7033037"/>
            <wp:effectExtent l="0" t="0" r="0" b="0"/>
            <wp:docPr id="345320330" name="Рисунок 3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0330" name="Рисунок 3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869" cy="70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1BC6" w14:textId="77777777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267BBB77" w14:textId="1DB6A3F0" w:rsidR="00C63046" w:rsidRPr="00223C43" w:rsidRDefault="00D278DD" w:rsidP="00223C43">
      <w:pPr>
        <w:pStyle w:val="af2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278D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278DD">
        <w:rPr>
          <w:rFonts w:ascii="Times New Roman" w:hAnsi="Times New Roman" w:cs="Times New Roman"/>
          <w:sz w:val="24"/>
          <w:szCs w:val="24"/>
        </w:rPr>
        <w:fldChar w:fldCharType="begin"/>
      </w:r>
      <w:r w:rsidRPr="00D278D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278DD">
        <w:rPr>
          <w:rFonts w:ascii="Times New Roman" w:hAnsi="Times New Roman" w:cs="Times New Roman"/>
          <w:sz w:val="24"/>
          <w:szCs w:val="24"/>
        </w:rPr>
        <w:fldChar w:fldCharType="separate"/>
      </w:r>
      <w:r w:rsidR="00C77A20">
        <w:rPr>
          <w:rFonts w:ascii="Times New Roman" w:hAnsi="Times New Roman" w:cs="Times New Roman"/>
          <w:noProof/>
          <w:sz w:val="24"/>
          <w:szCs w:val="24"/>
        </w:rPr>
        <w:t>9</w:t>
      </w:r>
      <w:r w:rsidRPr="00D278DD">
        <w:rPr>
          <w:rFonts w:ascii="Times New Roman" w:hAnsi="Times New Roman" w:cs="Times New Roman"/>
          <w:sz w:val="24"/>
          <w:szCs w:val="24"/>
        </w:rPr>
        <w:fldChar w:fldCharType="end"/>
      </w:r>
      <w:r w:rsidRPr="00D278DD">
        <w:rPr>
          <w:rFonts w:ascii="Times New Roman" w:hAnsi="Times New Roman" w:cs="Times New Roman"/>
          <w:sz w:val="24"/>
          <w:szCs w:val="24"/>
        </w:rPr>
        <w:t xml:space="preserve"> алгоритм работы</w:t>
      </w:r>
    </w:p>
    <w:p w14:paraId="1C810784" w14:textId="6AE79C3D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>10. Заключение</w:t>
      </w:r>
    </w:p>
    <w:p w14:paraId="3DB42F43" w14:textId="37613D51" w:rsidR="00EF612C" w:rsidRPr="00D92C59" w:rsidRDefault="00352700" w:rsidP="00D92C59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Таким образом используя вышеуказанные компоненты </w:t>
      </w:r>
      <w:r w:rsidR="00D9285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мы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смогли разработать</w:t>
      </w:r>
      <w:r w:rsidR="00D9285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устройство для печати шрифтом Брайля </w:t>
      </w:r>
      <w:r w:rsidR="00D92C5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дополненное модулем </w:t>
      </w:r>
      <w:r w:rsidR="00D9285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</w:t>
      </w:r>
      <w:r w:rsidR="00D92C5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лосового</w:t>
      </w:r>
      <w:r w:rsidR="00D9285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D92C5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управления, для того чтобы слабовидящие люди могли использовать данное устройство. Еще одним достоинством является его работа без подключения к персональному компьютеру.  </w:t>
      </w:r>
    </w:p>
    <w:p w14:paraId="244DE036" w14:textId="50C2B57D" w:rsidR="00F0295F" w:rsidRDefault="00F0295F" w:rsidP="00021113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11. Список литературы </w:t>
      </w:r>
    </w:p>
    <w:p w14:paraId="390617C4" w14:textId="1027F35A" w:rsidR="0059409C" w:rsidRPr="00E8234C" w:rsidRDefault="0059409C" w:rsidP="00F44C25">
      <w:pPr>
        <w:pStyle w:val="a7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Программы для создания схем </w:t>
      </w:r>
      <w:hyperlink r:id="rId20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https://app.diagrams.net/?src=about</w:t>
        </w:r>
      </w:hyperlink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hyperlink r:id="rId21" w:anchor="id=f7d64fdf88804ada8fd030c4b1f8c6b1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https://easyeda.com/editor#id=f7d64fdf88804ada8fd030c4b1f8c6b1</w:t>
        </w:r>
      </w:hyperlink>
    </w:p>
    <w:p w14:paraId="278D2F91" w14:textId="5E10C1B3" w:rsidR="0059409C" w:rsidRPr="00E8234C" w:rsidRDefault="0059409C" w:rsidP="00F44C25">
      <w:pPr>
        <w:pStyle w:val="a7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Шрифт Брайля </w:t>
      </w:r>
      <w:hyperlink r:id="rId22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https://ru.wikipedia.org/wiki/Шрифт_Брайля</w:t>
        </w:r>
      </w:hyperlink>
    </w:p>
    <w:p w14:paraId="64EF8D41" w14:textId="3B22C46A" w:rsidR="00C63046" w:rsidRPr="00E8234C" w:rsidRDefault="0059409C" w:rsidP="00F44C25">
      <w:pPr>
        <w:pStyle w:val="a7"/>
        <w:numPr>
          <w:ilvl w:val="0"/>
          <w:numId w:val="4"/>
        </w:numPr>
        <w:spacing w:line="360" w:lineRule="auto"/>
        <w:ind w:left="714" w:hanging="357"/>
        <w:jc w:val="both"/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Обучение Fusion 360 </w:t>
      </w:r>
      <w:hyperlink r:id="rId23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https://dzen.ru/a/ZFpk6jjdmjG8FQ3S</w:t>
        </w:r>
      </w:hyperlink>
    </w:p>
    <w:p w14:paraId="1EB7D1A1" w14:textId="28613C7D" w:rsidR="00F44C25" w:rsidRDefault="00F44C25" w:rsidP="00F44C25">
      <w:pPr>
        <w:pStyle w:val="a7"/>
        <w:numPr>
          <w:ilvl w:val="0"/>
          <w:numId w:val="4"/>
        </w:numPr>
        <w:spacing w:line="360" w:lineRule="auto"/>
        <w:ind w:left="714" w:hanging="357"/>
        <w:jc w:val="both"/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</w:pPr>
      <w:r w:rsidRPr="00F44C25"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П</w:t>
      </w:r>
      <w:r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римеры использования библиотек </w:t>
      </w:r>
      <w:hyperlink r:id="rId24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https://habr.com/ru/companies/flant/articles/419727/</w:t>
        </w:r>
      </w:hyperlink>
    </w:p>
    <w:p w14:paraId="68E9874B" w14:textId="4FA7EDBC" w:rsidR="00F44C25" w:rsidRDefault="00F44C25" w:rsidP="00F44C25">
      <w:pPr>
        <w:pStyle w:val="a7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Примеры принтеров Брайля </w:t>
      </w:r>
      <w:hyperlink r:id="rId25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https://elitagroup.ru/pages/prod-VPDesktop.php?ysclid=lsel0oeyx9120783689</w:t>
        </w:r>
      </w:hyperlink>
    </w:p>
    <w:p w14:paraId="47088411" w14:textId="4FF5E1AF" w:rsidR="00F44C25" w:rsidRDefault="0053184D" w:rsidP="0053184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Изучение шрифта Брайля </w:t>
      </w:r>
      <w:hyperlink r:id="rId26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https://yandex.ru/search/?text=%D0%98%D0%B7%D1%83%D1%87%D0%B5%D0%BD%D0%B8%D0%B5+%D1%88%D1%80%D0%B8%D1%84%D1%82%D0%B0+%D0%B1%D1%80%D0%B0%D0%B9%D0%BB%D1%8F&amp;lr=216&amp;clid=2411726</w:t>
        </w:r>
      </w:hyperlink>
    </w:p>
    <w:p w14:paraId="6C5171F6" w14:textId="2323BBD0" w:rsidR="0053184D" w:rsidRDefault="0053184D" w:rsidP="0053184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Как устроен принтер </w:t>
      </w:r>
      <w:hyperlink r:id="rId27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https://dzen.ru/a/X8chaqjzOhA2bbpJ</w:t>
        </w:r>
      </w:hyperlink>
    </w:p>
    <w:p w14:paraId="0E574C2A" w14:textId="3C0246EF" w:rsidR="0053184D" w:rsidRDefault="0053184D" w:rsidP="0053184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Что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5318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диаграммы </w:t>
      </w:r>
      <w:hyperlink r:id="rId28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https://practicum.yandex.ru/blog/uml-diagrammy/</w:t>
        </w:r>
      </w:hyperlink>
    </w:p>
    <w:p w14:paraId="68C06C65" w14:textId="2D29FCCD" w:rsidR="0053184D" w:rsidRDefault="00A34BEA" w:rsidP="00A34BEA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34B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34B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 </w:t>
      </w:r>
      <w:hyperlink r:id="rId29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https://habr.com/ru/articles/566218/</w:t>
        </w:r>
      </w:hyperlink>
    </w:p>
    <w:p w14:paraId="13BF6448" w14:textId="551A7232" w:rsidR="00A34BEA" w:rsidRPr="00A34BEA" w:rsidRDefault="00A34BEA" w:rsidP="00A34BEA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A34B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Pr="00A34B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state machine diagram) </w:t>
      </w:r>
      <w:hyperlink r:id="rId30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https://itonboard.ru/analysis/748-diagramma_sostoianii_state_machine_diagram_uml/?ysclid=lselgpfiem787426349</w:t>
        </w:r>
      </w:hyperlink>
    </w:p>
    <w:p w14:paraId="273EEFC0" w14:textId="1CFD8C29" w:rsidR="00A34BEA" w:rsidRPr="00E52450" w:rsidRDefault="00E52450" w:rsidP="00E5245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E52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E52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E52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524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(component diagram) </w:t>
      </w:r>
      <w:hyperlink r:id="rId31" w:history="1">
        <w:r w:rsidRPr="005D4D6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https://habr.com/ru/articles/756552/</w:t>
        </w:r>
      </w:hyperlink>
      <w:r w:rsidRPr="00E524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45F6B1BF" w14:textId="77777777" w:rsidR="00E52450" w:rsidRPr="00A34BEA" w:rsidRDefault="00E52450" w:rsidP="00E52450">
      <w:pPr>
        <w:pStyle w:val="a7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BF4A6FA" w14:textId="7A90C3E3" w:rsidR="00F0295F" w:rsidRPr="00F44C25" w:rsidRDefault="00F0295F" w:rsidP="00F44C25">
      <w:pPr>
        <w:ind w:left="360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shd w:val="clear" w:color="auto" w:fill="FFFFFF"/>
        </w:rPr>
      </w:pPr>
      <w:r w:rsidRPr="00F44C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12. Приложение</w:t>
      </w:r>
    </w:p>
    <w:p w14:paraId="0D817F95" w14:textId="6AC51626" w:rsidR="008B17E0" w:rsidRDefault="008B17E0" w:rsidP="00F44C25">
      <w:pPr>
        <w:spacing w:line="360" w:lineRule="auto"/>
        <w:ind w:firstLine="709"/>
        <w:jc w:val="both"/>
        <w:rPr>
          <w:rStyle w:val="ac"/>
          <w:rFonts w:ascii="Segoe UI" w:hAnsi="Segoe UI" w:cs="Segoe UI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Подробне</w:t>
      </w:r>
      <w:r w:rsid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е с 3</w:t>
      </w:r>
      <w:r w:rsidR="005A3B2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5A3B28"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-моделями, к</w:t>
      </w:r>
      <w:r w:rsid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одом и фотографиями компонентов и устройства</w:t>
      </w:r>
      <w:r w:rsidR="003E2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ознакомиться</w:t>
      </w:r>
      <w:r w:rsid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ссылке</w:t>
      </w:r>
      <w:r w:rsidR="005A3B28"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2" w:tgtFrame="_blank" w:history="1">
        <w:r w:rsidR="0050679D">
          <w:rPr>
            <w:rStyle w:val="ac"/>
            <w:rFonts w:ascii="Segoe UI" w:hAnsi="Segoe UI" w:cs="Segoe UI"/>
            <w:shd w:val="clear" w:color="auto" w:fill="FFFFFF"/>
          </w:rPr>
          <w:t>https://github.com/zxchurka1488/Iskrin-Mustafaeva_Braille_Printer</w:t>
        </w:r>
      </w:hyperlink>
    </w:p>
    <w:p w14:paraId="3125E922" w14:textId="455F400A" w:rsidR="00C77A20" w:rsidRPr="00C77A20" w:rsidRDefault="00C77A20" w:rsidP="00F44C25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</w:pPr>
      <w:r w:rsidRPr="00C77A20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Устройство в сборке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, рисунок 10.</w:t>
      </w:r>
    </w:p>
    <w:p w14:paraId="6481A800" w14:textId="0ABFEBC6" w:rsidR="00C77A20" w:rsidRPr="00C77A20" w:rsidRDefault="00C77A20" w:rsidP="00F44C2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994599D" wp14:editId="7DA244F7">
            <wp:extent cx="2714625" cy="2035896"/>
            <wp:effectExtent l="0" t="0" r="0" b="2540"/>
            <wp:docPr id="137652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9656" name="Рисунок 13765296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65" cy="20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4CAB1" wp14:editId="2D53A9B5">
            <wp:extent cx="2717050" cy="2037715"/>
            <wp:effectExtent l="0" t="0" r="7620" b="635"/>
            <wp:docPr id="443731148" name="Рисунок 2" descr="Изображение выглядит как в помещении, Электрическая проводка, инжиниринг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1148" name="Рисунок 2" descr="Изображение выглядит как в помещении, Электрическая проводка, инжиниринг, машин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35" cy="20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85EF" w14:textId="4EC3D577" w:rsidR="00FF1518" w:rsidRDefault="00C77A20" w:rsidP="00C77A20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C77A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77A20">
        <w:rPr>
          <w:rFonts w:ascii="Times New Roman" w:hAnsi="Times New Roman" w:cs="Times New Roman"/>
          <w:sz w:val="24"/>
          <w:szCs w:val="24"/>
        </w:rPr>
        <w:fldChar w:fldCharType="begin"/>
      </w:r>
      <w:r w:rsidRPr="00C77A2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77A20">
        <w:rPr>
          <w:rFonts w:ascii="Times New Roman" w:hAnsi="Times New Roman" w:cs="Times New Roman"/>
          <w:sz w:val="24"/>
          <w:szCs w:val="24"/>
        </w:rPr>
        <w:fldChar w:fldCharType="separate"/>
      </w:r>
      <w:r w:rsidRPr="00C77A20">
        <w:rPr>
          <w:rFonts w:ascii="Times New Roman" w:hAnsi="Times New Roman" w:cs="Times New Roman"/>
          <w:noProof/>
          <w:sz w:val="24"/>
          <w:szCs w:val="24"/>
        </w:rPr>
        <w:t>10</w:t>
      </w:r>
      <w:r w:rsidRPr="00C77A20">
        <w:rPr>
          <w:rFonts w:ascii="Times New Roman" w:hAnsi="Times New Roman" w:cs="Times New Roman"/>
          <w:sz w:val="24"/>
          <w:szCs w:val="24"/>
        </w:rPr>
        <w:fldChar w:fldCharType="end"/>
      </w:r>
      <w:r w:rsidRPr="00C77A20">
        <w:rPr>
          <w:rFonts w:ascii="Times New Roman" w:hAnsi="Times New Roman" w:cs="Times New Roman"/>
          <w:sz w:val="24"/>
          <w:szCs w:val="24"/>
        </w:rPr>
        <w:t xml:space="preserve"> полная комплектация</w:t>
      </w:r>
    </w:p>
    <w:p w14:paraId="1D2C8AC2" w14:textId="51FF2B2F" w:rsidR="00C77A20" w:rsidRPr="00C77A20" w:rsidRDefault="00C77A20" w:rsidP="00C77A20"/>
    <w:sectPr w:rsidR="00C77A20" w:rsidRPr="00C77A20" w:rsidSect="00E20003">
      <w:footerReference w:type="default" r:id="rId35"/>
      <w:pgSz w:w="11906" w:h="16838"/>
      <w:pgMar w:top="1134" w:right="850" w:bottom="1134" w:left="1701" w:header="141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BD9B3" w14:textId="77777777" w:rsidR="00E20003" w:rsidRDefault="00E20003" w:rsidP="0065622F">
      <w:pPr>
        <w:spacing w:after="0" w:line="240" w:lineRule="auto"/>
      </w:pPr>
      <w:r>
        <w:separator/>
      </w:r>
    </w:p>
  </w:endnote>
  <w:endnote w:type="continuationSeparator" w:id="0">
    <w:p w14:paraId="45CF38CF" w14:textId="77777777" w:rsidR="00E20003" w:rsidRDefault="00E20003" w:rsidP="00656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177584"/>
      <w:docPartObj>
        <w:docPartGallery w:val="Page Numbers (Bottom of Page)"/>
        <w:docPartUnique/>
      </w:docPartObj>
    </w:sdtPr>
    <w:sdtContent>
      <w:p w14:paraId="68641C86" w14:textId="5EF52882" w:rsidR="0065622F" w:rsidRDefault="0065622F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2C59">
          <w:rPr>
            <w:noProof/>
          </w:rPr>
          <w:t>10</w:t>
        </w:r>
        <w:r>
          <w:fldChar w:fldCharType="end"/>
        </w:r>
      </w:p>
    </w:sdtContent>
  </w:sdt>
  <w:p w14:paraId="2765FAE7" w14:textId="77777777" w:rsidR="0065622F" w:rsidRDefault="0065622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636E2" w14:textId="77777777" w:rsidR="00E20003" w:rsidRDefault="00E20003" w:rsidP="0065622F">
      <w:pPr>
        <w:spacing w:after="0" w:line="240" w:lineRule="auto"/>
      </w:pPr>
      <w:r>
        <w:separator/>
      </w:r>
    </w:p>
  </w:footnote>
  <w:footnote w:type="continuationSeparator" w:id="0">
    <w:p w14:paraId="1F42C200" w14:textId="77777777" w:rsidR="00E20003" w:rsidRDefault="00E20003" w:rsidP="00656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C43E1"/>
    <w:multiLevelType w:val="hybridMultilevel"/>
    <w:tmpl w:val="EAF66160"/>
    <w:lvl w:ilvl="0" w:tplc="3190F0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472B2"/>
    <w:multiLevelType w:val="hybridMultilevel"/>
    <w:tmpl w:val="DBE09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318A2"/>
    <w:multiLevelType w:val="hybridMultilevel"/>
    <w:tmpl w:val="46A47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20604"/>
    <w:multiLevelType w:val="hybridMultilevel"/>
    <w:tmpl w:val="E818A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27238475">
    <w:abstractNumId w:val="1"/>
  </w:num>
  <w:num w:numId="2" w16cid:durableId="2138451224">
    <w:abstractNumId w:val="2"/>
  </w:num>
  <w:num w:numId="3" w16cid:durableId="1491871786">
    <w:abstractNumId w:val="3"/>
  </w:num>
  <w:num w:numId="4" w16cid:durableId="1290168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1D9"/>
    <w:rsid w:val="00021113"/>
    <w:rsid w:val="000320FB"/>
    <w:rsid w:val="00082DE5"/>
    <w:rsid w:val="000C6E54"/>
    <w:rsid w:val="000D113E"/>
    <w:rsid w:val="00103CE9"/>
    <w:rsid w:val="00107ED1"/>
    <w:rsid w:val="00135148"/>
    <w:rsid w:val="00152706"/>
    <w:rsid w:val="0015279A"/>
    <w:rsid w:val="00162C2B"/>
    <w:rsid w:val="001B0189"/>
    <w:rsid w:val="002079AB"/>
    <w:rsid w:val="00223C43"/>
    <w:rsid w:val="002A4A1A"/>
    <w:rsid w:val="002D358F"/>
    <w:rsid w:val="003443D5"/>
    <w:rsid w:val="00352700"/>
    <w:rsid w:val="003A02DD"/>
    <w:rsid w:val="003C40F2"/>
    <w:rsid w:val="003C6B30"/>
    <w:rsid w:val="003E226C"/>
    <w:rsid w:val="004174AB"/>
    <w:rsid w:val="00447C97"/>
    <w:rsid w:val="00491A48"/>
    <w:rsid w:val="0050679D"/>
    <w:rsid w:val="00524C9E"/>
    <w:rsid w:val="0053184D"/>
    <w:rsid w:val="0056243F"/>
    <w:rsid w:val="00563505"/>
    <w:rsid w:val="0059409C"/>
    <w:rsid w:val="005A2193"/>
    <w:rsid w:val="005A3B28"/>
    <w:rsid w:val="005F2328"/>
    <w:rsid w:val="006278F1"/>
    <w:rsid w:val="0063452D"/>
    <w:rsid w:val="0064673B"/>
    <w:rsid w:val="0065622F"/>
    <w:rsid w:val="006653E2"/>
    <w:rsid w:val="006D10C8"/>
    <w:rsid w:val="006D6F23"/>
    <w:rsid w:val="00715AF9"/>
    <w:rsid w:val="007520A6"/>
    <w:rsid w:val="00763591"/>
    <w:rsid w:val="008239BF"/>
    <w:rsid w:val="008B17E0"/>
    <w:rsid w:val="009071D9"/>
    <w:rsid w:val="00907FD8"/>
    <w:rsid w:val="0095657F"/>
    <w:rsid w:val="00956C5D"/>
    <w:rsid w:val="00957E7F"/>
    <w:rsid w:val="00971AE8"/>
    <w:rsid w:val="009A0665"/>
    <w:rsid w:val="009B7A7E"/>
    <w:rsid w:val="009C6B5A"/>
    <w:rsid w:val="00A25BD3"/>
    <w:rsid w:val="00A34BEA"/>
    <w:rsid w:val="00A35BC5"/>
    <w:rsid w:val="00A553B5"/>
    <w:rsid w:val="00A925EF"/>
    <w:rsid w:val="00B61CF0"/>
    <w:rsid w:val="00C615CF"/>
    <w:rsid w:val="00C63046"/>
    <w:rsid w:val="00C63554"/>
    <w:rsid w:val="00C77A20"/>
    <w:rsid w:val="00C94339"/>
    <w:rsid w:val="00CA081C"/>
    <w:rsid w:val="00CE58E4"/>
    <w:rsid w:val="00D278DD"/>
    <w:rsid w:val="00D3461F"/>
    <w:rsid w:val="00D37E7B"/>
    <w:rsid w:val="00D65B04"/>
    <w:rsid w:val="00D9285E"/>
    <w:rsid w:val="00D92C59"/>
    <w:rsid w:val="00DC54C0"/>
    <w:rsid w:val="00E20003"/>
    <w:rsid w:val="00E52450"/>
    <w:rsid w:val="00E52453"/>
    <w:rsid w:val="00E632E9"/>
    <w:rsid w:val="00E8234C"/>
    <w:rsid w:val="00EC15B0"/>
    <w:rsid w:val="00EF612C"/>
    <w:rsid w:val="00F0295F"/>
    <w:rsid w:val="00F44C25"/>
    <w:rsid w:val="00F66F96"/>
    <w:rsid w:val="00F70268"/>
    <w:rsid w:val="00F87B90"/>
    <w:rsid w:val="00FF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19378F"/>
  <w15:chartTrackingRefBased/>
  <w15:docId w15:val="{75AE563E-D8C9-4948-B7B3-0ED328324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7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7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71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71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7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7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7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7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71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71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71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71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71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71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71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71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71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7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7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7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7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7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71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71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71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71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71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71D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3461F"/>
    <w:rPr>
      <w:color w:val="0000FF"/>
      <w:u w:val="single"/>
    </w:rPr>
  </w:style>
  <w:style w:type="paragraph" w:styleId="ad">
    <w:name w:val="header"/>
    <w:basedOn w:val="a"/>
    <w:link w:val="ae"/>
    <w:uiPriority w:val="99"/>
    <w:unhideWhenUsed/>
    <w:rsid w:val="00656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5622F"/>
  </w:style>
  <w:style w:type="paragraph" w:styleId="af">
    <w:name w:val="footer"/>
    <w:basedOn w:val="a"/>
    <w:link w:val="af0"/>
    <w:uiPriority w:val="99"/>
    <w:unhideWhenUsed/>
    <w:rsid w:val="00656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5622F"/>
  </w:style>
  <w:style w:type="table" w:styleId="af1">
    <w:name w:val="Table Grid"/>
    <w:basedOn w:val="a1"/>
    <w:uiPriority w:val="39"/>
    <w:rsid w:val="006D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6D6F23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EC15B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organictitlecontentspan">
    <w:name w:val="organictitlecontentspan"/>
    <w:basedOn w:val="a0"/>
    <w:rsid w:val="00DC54C0"/>
  </w:style>
  <w:style w:type="character" w:customStyle="1" w:styleId="23">
    <w:name w:val="Неразрешенное упоминание2"/>
    <w:basedOn w:val="a0"/>
    <w:uiPriority w:val="99"/>
    <w:semiHidden/>
    <w:unhideWhenUsed/>
    <w:rsid w:val="0059409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A35B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4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zxchurka1488/Iskrin-Mustafaeva_Braille_Printer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yandex.ru/search/?text=%D0%98%D0%B7%D1%83%D1%87%D0%B5%D0%BD%D0%B8%D0%B5+%D1%88%D1%80%D0%B8%D1%84%D1%82%D0%B0+%D0%B1%D1%80%D0%B0%D0%B9%D0%BB%D1%8F&amp;lr=216&amp;clid=2411726" TargetMode="External"/><Relationship Id="rId21" Type="http://schemas.openxmlformats.org/officeDocument/2006/relationships/hyperlink" Target="https://easyeda.com/editor" TargetMode="External"/><Relationship Id="rId34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s://elitagroup.ru/pages/prod-VPDesktop.php?ysclid=lsel0oeyx9120783689" TargetMode="External"/><Relationship Id="rId33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app.diagrams.net/?src=about" TargetMode="External"/><Relationship Id="rId29" Type="http://schemas.openxmlformats.org/officeDocument/2006/relationships/hyperlink" Target="https://habr.com/ru/articles/56621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companies/flant/articles/419727/" TargetMode="External"/><Relationship Id="rId32" Type="http://schemas.openxmlformats.org/officeDocument/2006/relationships/hyperlink" Target="https://github.com/zxchurka1488/Iskrin-Mustafaeva_Braille_Printer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dzen.ru/a/ZFpk6jjdmjG8FQ3S" TargetMode="External"/><Relationship Id="rId28" Type="http://schemas.openxmlformats.org/officeDocument/2006/relationships/hyperlink" Target="https://practicum.yandex.ru/blog/uml-diagrammy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habr.com/ru/articles/75655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ru.wikipedia.org/wiki/&#1064;&#1088;&#1080;&#1092;&#1090;_&#1041;&#1088;&#1072;&#1081;&#1083;&#1103;" TargetMode="External"/><Relationship Id="rId27" Type="http://schemas.openxmlformats.org/officeDocument/2006/relationships/hyperlink" Target="https://dzen.ru/a/X8chaqjzOhA2bbpJ" TargetMode="External"/><Relationship Id="rId30" Type="http://schemas.openxmlformats.org/officeDocument/2006/relationships/hyperlink" Target="https://itonboard.ru/analysis/748-diagramma_sostoianii_state_machine_diagram_uml/?ysclid=lselgpfiem787426349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62C1B-8CC4-4884-BE2A-210BDA222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10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Мустафаева</dc:creator>
  <cp:keywords/>
  <dc:description/>
  <cp:lastModifiedBy>Арина Мустафаева</cp:lastModifiedBy>
  <cp:revision>59</cp:revision>
  <dcterms:created xsi:type="dcterms:W3CDTF">2024-01-22T21:53:00Z</dcterms:created>
  <dcterms:modified xsi:type="dcterms:W3CDTF">2024-02-09T19:37:00Z</dcterms:modified>
</cp:coreProperties>
</file>