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D7B5" w14:textId="77777777" w:rsidR="00083081" w:rsidRDefault="00083081" w:rsidP="00083081">
      <w:r>
        <w:t>Employee Leave Policy</w:t>
      </w:r>
    </w:p>
    <w:p w14:paraId="394202D6" w14:textId="77777777" w:rsidR="00083081" w:rsidRDefault="00083081" w:rsidP="00083081"/>
    <w:p w14:paraId="34739B8B" w14:textId="77777777" w:rsidR="00083081" w:rsidRDefault="00083081" w:rsidP="00083081">
      <w:r>
        <w:t>Employees are entitled to 20 paid leaves annually. Sick leave requires medical documentation if exceeding 3 consecutive days.</w:t>
      </w:r>
    </w:p>
    <w:p w14:paraId="5222E821" w14:textId="77777777" w:rsidR="00083081" w:rsidRDefault="00083081" w:rsidP="00083081"/>
    <w:p w14:paraId="20302284" w14:textId="77777777" w:rsidR="00083081" w:rsidRDefault="00083081" w:rsidP="00083081">
      <w:r>
        <w:t>Work From Home Policy:</w:t>
      </w:r>
    </w:p>
    <w:p w14:paraId="71A8E456" w14:textId="77777777" w:rsidR="00083081" w:rsidRDefault="00083081" w:rsidP="00083081">
      <w:r>
        <w:t>Employees may work remotely up to 3 days per week with manager approval.</w:t>
      </w:r>
    </w:p>
    <w:p w14:paraId="774CB4E5" w14:textId="77777777" w:rsidR="00083081" w:rsidRDefault="00083081" w:rsidP="00083081"/>
    <w:p w14:paraId="54C4A68F" w14:textId="77777777" w:rsidR="00083081" w:rsidRDefault="00083081" w:rsidP="00083081">
      <w:r>
        <w:t>Code of Conduct:</w:t>
      </w:r>
    </w:p>
    <w:p w14:paraId="1F08D60E" w14:textId="1089E8A2" w:rsidR="00AB263D" w:rsidRDefault="00083081" w:rsidP="00083081">
      <w:r>
        <w:t xml:space="preserve">All employees must adhere to professional </w:t>
      </w:r>
      <w:r w:rsidR="00FB7B2C">
        <w:t>behaviour</w:t>
      </w:r>
      <w:r>
        <w:t xml:space="preserve"> and data security guidelines.</w:t>
      </w:r>
    </w:p>
    <w:sectPr w:rsidR="00AB2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3D"/>
    <w:rsid w:val="00083081"/>
    <w:rsid w:val="0008326F"/>
    <w:rsid w:val="00533EA6"/>
    <w:rsid w:val="00AB263D"/>
    <w:rsid w:val="00FB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83EFD-2E4F-42A3-8819-8D744275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Datta</dc:creator>
  <cp:keywords/>
  <dc:description/>
  <cp:lastModifiedBy>Arindam Datta</cp:lastModifiedBy>
  <cp:revision>3</cp:revision>
  <dcterms:created xsi:type="dcterms:W3CDTF">2026-04-15T15:30:00Z</dcterms:created>
  <dcterms:modified xsi:type="dcterms:W3CDTF">2026-04-16T05:53:00Z</dcterms:modified>
</cp:coreProperties>
</file>