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0"/>
        <w:jc w:val="center"/>
      </w:pPr>
      <w:r>
        <w:rPr>
          <w:rFonts w:ascii="Arial" w:cs="Arial" w:eastAsia="Arial" w:hAnsi="Arial"/>
          <w:b/>
          <w:bCs/>
          <w:color w:val="888888"/>
          <w:sz w:val="24"/>
          <w:szCs w:val="24"/>
        </w:rPr>
        <w:t xml:space="preserve">PRODUCT DESIGN REVIEW</w:t>
      </w:r>
    </w:p>
    <w:p>
      <w:pPr>
        <w:spacing w:after="120" w:before="0"/>
        <w:jc w:val="center"/>
      </w:pPr>
      <w:r>
        <w:rPr>
          <w:rFonts w:ascii="Arial" w:cs="Arial" w:eastAsia="Arial" w:hAnsi="Arial"/>
          <w:b/>
          <w:bCs/>
          <w:color w:val="1A1A2E"/>
          <w:sz w:val="64"/>
          <w:szCs w:val="64"/>
        </w:rPr>
        <w:t xml:space="preserve">Weather App</w:t>
      </w:r>
    </w:p>
    <w:p>
      <w:pPr>
        <w:spacing w:after="480" w:before="0"/>
        <w:jc w:val="center"/>
      </w:pPr>
      <w:r>
        <w:rPr>
          <w:rFonts w:ascii="Arial" w:cs="Arial" w:eastAsia="Arial" w:hAnsi="Arial"/>
          <w:color w:val="555555"/>
          <w:sz w:val="28"/>
          <w:szCs w:val="28"/>
        </w:rPr>
        <w:t xml:space="preserve">Full-Stack AI Engineer Intern Assessment</w:t>
      </w:r>
    </w:p>
    <w:p>
      <w:pPr>
        <w:pBdr>
          <w:top w:val="single" w:color="1565C0" w:sz="4" w:space="8"/>
          <w:bottom w:val="single" w:color="1565C0" w:sz="4" w:space="8"/>
        </w:pBdr>
        <w:spacing w:after="80" w:before="80"/>
        <w:jc w:val="center"/>
      </w:pPr>
      <w:r>
        <w:rPr>
          <w:rFonts w:ascii="Arial" w:cs="Arial" w:eastAsia="Arial" w:hAnsi="Arial"/>
          <w:sz w:val="12"/>
          <w:szCs w:val="12"/>
        </w:rPr>
        <w:t xml:space="preserve"/>
      </w:r>
    </w:p>
    <w:p>
      <w:pPr>
        <w:spacing w:after="80" w:before="80"/>
      </w:pPr>
      <w:r>
        <w:t xml:space="preserve"/>
      </w:r>
    </w:p>
    <w:p>
      <w:pPr>
        <w:spacing w:after="80" w:before="160"/>
        <w:jc w:val="center"/>
      </w:pPr>
      <w:r>
        <w:rPr>
          <w:rFonts w:ascii="Arial" w:cs="Arial" w:eastAsia="Arial" w:hAnsi="Arial"/>
          <w:b/>
          <w:bCs/>
          <w:color w:val="1A1A2E"/>
          <w:sz w:val="30"/>
          <w:szCs w:val="30"/>
        </w:rPr>
        <w:t xml:space="preserve">Arinze Ohaemesi</w:t>
      </w:r>
    </w:p>
    <w:p>
      <w:pPr>
        <w:spacing w:after="80" w:before="0"/>
        <w:jc w:val="center"/>
      </w:pPr>
      <w:r>
        <w:rPr>
          <w:rFonts w:ascii="Arial" w:cs="Arial" w:eastAsia="Arial" w:hAnsi="Arial"/>
          <w:color w:val="666666"/>
          <w:sz w:val="20"/>
          <w:szCs w:val="20"/>
        </w:rPr>
        <w:t xml:space="preserve">ohaemesiarinze@gmail.com  |  linkedin.com/in/arinze-ohaemesi-1667a426b/</w:t>
      </w:r>
    </w:p>
    <w:p>
      <w:pPr>
        <w:spacing w:after="80" w:before="0"/>
        <w:jc w:val="center"/>
      </w:pPr>
      <w:r>
        <w:rPr>
          <w:rFonts w:ascii="Arial" w:cs="Arial" w:eastAsia="Arial" w:hAnsi="Arial"/>
          <w:color w:val="1565C0"/>
          <w:sz w:val="20"/>
          <w:szCs w:val="20"/>
        </w:rPr>
        <w:t xml:space="preserve">github.com/Arinzayyy/Weather-App</w:t>
      </w:r>
    </w:p>
    <w:p>
      <w:pPr>
        <w:spacing w:before="160"/>
        <w:jc w:val="center"/>
      </w:pPr>
      <w:r>
        <w:rPr>
          <w:rFonts w:ascii="Arial" w:cs="Arial" w:eastAsia="Arial" w:hAnsi="Arial"/>
          <w:color w:val="888888"/>
          <w:sz w:val="22"/>
          <w:szCs w:val="22"/>
        </w:rPr>
        <w:t xml:space="preserve">April 2026</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1. Project Overview</w:t>
      </w:r>
    </w:p>
    <w:p>
      <w:pPr>
        <w:spacing w:after="60" w:before="60"/>
      </w:pPr>
      <w:r>
        <w:rPr>
          <w:rFonts w:ascii="Arial" w:cs="Arial" w:eastAsia="Arial" w:hAnsi="Arial"/>
          <w:color w:val="333333"/>
          <w:sz w:val="22"/>
          <w:szCs w:val="22"/>
        </w:rPr>
        <w:t xml:space="preserve">This document is a Product Design Review (PDR) for a full-stack weather application built as a technical assessment for the PM Accelerator AI Engineer Intern program. It covers product goals, feature specifications, technical architecture, API integrations, data model, UI/UX decisions, and planned improvements.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Project name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 App</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Assessment role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Full-Stack (Assessment 1 + Assessment 2 — Dual Role)</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Tech stack</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16, React 18, Tailwind CSS, Node.js, Express, SQLite</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External APIs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OpenWeatherMap, YouTube Data API v3, OpenStreetMap / Leaflet</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Repository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github.com/Arinzayyy/Weather-App</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Author</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Arinze Ohaemesi</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Date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2800"/>
            <w:tcBorders>
              <w:top w:val="single" w:color="E0E0E0" w:sz="1"/>
              <w:left w:val="single" w:color="E0E0E0" w:sz="1"/>
              <w:bottom w:val="single" w:color="E0E0E0" w:sz="1"/>
              <w:right w:val="single" w:color="E0E0E0" w:sz="1"/>
            </w:tcBorders>
            <w:shd w:fill="E3F0FF" w:val="clear"/>
            <w:tcMar>
              <w:top w:type="dxa" w:w="80"/>
              <w:left w:type="dxa" w:w="120"/>
              <w:bottom w:type="dxa" w:w="80"/>
              <w:right w:type="dxa" w:w="120"/>
            </w:tcMar>
          </w:tcPr>
          <w:p>
            <w:r>
              <w:rPr>
                <w:rFonts w:ascii="Arial" w:cs="Arial" w:eastAsia="Arial" w:hAnsi="Arial"/>
                <w:b/>
                <w:bCs/>
                <w:color w:val="1565C0"/>
                <w:sz w:val="20"/>
                <w:szCs w:val="20"/>
              </w:rPr>
              <w:t xml:space="preserve">Deadline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May 1, 2026</w:t>
            </w:r>
          </w:p>
        </w:tc>
      </w:tr>
    </w:tbl>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2. Problem Statement</w:t>
      </w:r>
    </w:p>
    <w:p>
      <w:pPr>
        <w:spacing w:after="60" w:before="60"/>
      </w:pPr>
      <w:r>
        <w:rPr>
          <w:rFonts w:ascii="Arial" w:cs="Arial" w:eastAsia="Arial" w:hAnsi="Arial"/>
          <w:color w:val="333333"/>
          <w:sz w:val="22"/>
          <w:szCs w:val="22"/>
        </w:rPr>
        <w:t xml:space="preserve">People frequently need weather information for locations they are currently in or planning to visit. Generic weather sites require exact city names, lack contextual travel information, and provide no way to save or revisit past lookups. This app solves three specific gaps: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Input flexibility — users should be able to search by city name, zip code, GPS coordinates, or their current device location.</w:t>
      </w:r>
    </w:p>
    <w:p>
      <w:pPr>
        <w:pStyle w:val="ListParagraph"/>
        <w:numPr>
          <w:ilvl w:val="0"/>
          <w:numId w:val="2"/>
        </w:numPr>
        <w:spacing w:after="40" w:before="40"/>
      </w:pPr>
      <w:r>
        <w:rPr>
          <w:rFonts w:ascii="Arial" w:cs="Arial" w:eastAsia="Arial" w:hAnsi="Arial"/>
          <w:color w:val="333333"/>
          <w:sz w:val="22"/>
          <w:szCs w:val="22"/>
        </w:rPr>
        <w:t xml:space="preserve">Contextual awareness — when a city name is ambiguous (e.g. "Springfield"), the app should surface all matching locations and let the user choose rather than guessing.</w:t>
      </w:r>
    </w:p>
    <w:p>
      <w:pPr>
        <w:pStyle w:val="ListParagraph"/>
        <w:numPr>
          <w:ilvl w:val="0"/>
          <w:numId w:val="2"/>
        </w:numPr>
        <w:spacing w:after="40" w:before="40"/>
      </w:pPr>
      <w:r>
        <w:rPr>
          <w:rFonts w:ascii="Arial" w:cs="Arial" w:eastAsia="Arial" w:hAnsi="Arial"/>
          <w:color w:val="333333"/>
          <w:sz w:val="22"/>
          <w:szCs w:val="22"/>
        </w:rPr>
        <w:t xml:space="preserve">Data persistence — users should be able to save, edit, and re-read past weather lookups with associated date ranges, and export that data in multiple formats.</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3. Target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3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weather before a trip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lookup by destination city + 5-day forecast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Commuter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local conditions now</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One-tap geolocation, current temp at a glance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Planner / Analyst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 and compare past lookups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CRUD records, date range storage, data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Recruiter / Evaluator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Assess technical depth</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Clean API architecture, error handling, code quality</w:t>
            </w:r>
          </w:p>
        </w:tc>
      </w:tr>
    </w:tbl>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4. Feature Requirements</w:t>
      </w:r>
    </w:p>
    <w:p>
      <w:pPr>
        <w:pStyle w:val="Heading2"/>
        <w:spacing w:after="120" w:before="240"/>
      </w:pPr>
      <w:r>
        <w:rPr>
          <w:rFonts w:ascii="Arial" w:cs="Arial" w:eastAsia="Arial" w:hAnsi="Arial"/>
          <w:b/>
          <w:bCs/>
          <w:color w:val="1565C0"/>
          <w:sz w:val="26"/>
          <w:szCs w:val="26"/>
        </w:rPr>
        <w:t xml:space="preserve">4.1 Assessment 1 — Frontend</w:t>
      </w:r>
    </w:p>
    <w:p>
      <w:pPr>
        <w:pStyle w:val="Heading3"/>
        <w:spacing w:after="80" w:before="180"/>
      </w:pPr>
      <w:r>
        <w:rPr>
          <w:rFonts w:ascii="Arial" w:cs="Arial" w:eastAsia="Arial" w:hAnsi="Arial"/>
          <w:b/>
          <w:bCs/>
          <w:color w:val="333333"/>
          <w:sz w:val="22"/>
          <w:szCs w:val="22"/>
        </w:rPr>
        <w:t xml:space="preserve">Location Input</w:t>
      </w:r>
    </w:p>
    <w:p>
      <w:pPr>
        <w:pStyle w:val="ListParagraph"/>
        <w:numPr>
          <w:ilvl w:val="0"/>
          <w:numId w:val="2"/>
        </w:numPr>
        <w:spacing w:after="40" w:before="40"/>
      </w:pPr>
      <w:r>
        <w:rPr>
          <w:rFonts w:ascii="Arial" w:cs="Arial" w:eastAsia="Arial" w:hAnsi="Arial"/>
          <w:color w:val="333333"/>
          <w:sz w:val="22"/>
          <w:szCs w:val="22"/>
        </w:rPr>
        <w:t xml:space="preserve">City name, "City, State", zip code, GPS coordinates (lat,lon format)</w:t>
      </w:r>
    </w:p>
    <w:p>
      <w:pPr>
        <w:pStyle w:val="ListParagraph"/>
        <w:numPr>
          <w:ilvl w:val="0"/>
          <w:numId w:val="2"/>
        </w:numPr>
        <w:spacing w:after="40" w:before="40"/>
      </w:pPr>
      <w:r>
        <w:rPr>
          <w:rFonts w:ascii="Arial" w:cs="Arial" w:eastAsia="Arial" w:hAnsi="Arial"/>
          <w:color w:val="333333"/>
          <w:sz w:val="22"/>
          <w:szCs w:val="22"/>
        </w:rPr>
        <w:t xml:space="preserve">Browser geolocation via navigator.geolocation API with a "Use My Location" button</w:t>
      </w:r>
    </w:p>
    <w:p>
      <w:pPr>
        <w:pStyle w:val="ListParagraph"/>
        <w:numPr>
          <w:ilvl w:val="0"/>
          <w:numId w:val="2"/>
        </w:numPr>
        <w:spacing w:after="40" w:before="40"/>
      </w:pPr>
      <w:r>
        <w:rPr>
          <w:rFonts w:ascii="Arial" w:cs="Arial" w:eastAsia="Arial" w:hAnsi="Arial"/>
          <w:color w:val="333333"/>
          <w:sz w:val="22"/>
          <w:szCs w:val="22"/>
        </w:rPr>
        <w:t xml:space="preserve">Disambiguation picker when a query matches multiple cities (e.g. "Springfield" returns IL, MA, MO, OR, CA)</w:t>
      </w:r>
    </w:p>
    <w:p>
      <w:pPr>
        <w:pStyle w:val="Heading3"/>
        <w:spacing w:after="80" w:before="180"/>
      </w:pPr>
      <w:r>
        <w:rPr>
          <w:rFonts w:ascii="Arial" w:cs="Arial" w:eastAsia="Arial" w:hAnsi="Arial"/>
          <w:b/>
          <w:bCs/>
          <w:color w:val="333333"/>
          <w:sz w:val="22"/>
          <w:szCs w:val="22"/>
        </w:rPr>
        <w:t xml:space="preserve">Current Weather Display</w:t>
      </w:r>
    </w:p>
    <w:p>
      <w:pPr>
        <w:pStyle w:val="ListParagraph"/>
        <w:numPr>
          <w:ilvl w:val="0"/>
          <w:numId w:val="2"/>
        </w:numPr>
        <w:spacing w:after="40" w:before="40"/>
      </w:pPr>
      <w:r>
        <w:rPr>
          <w:rFonts w:ascii="Arial" w:cs="Arial" w:eastAsia="Arial" w:hAnsi="Arial"/>
          <w:color w:val="333333"/>
          <w:sz w:val="22"/>
          <w:szCs w:val="22"/>
        </w:rPr>
        <w:t xml:space="preserve">Temperature in both Fahrenheit and Celsius with a toggle</w:t>
      </w:r>
    </w:p>
    <w:p>
      <w:pPr>
        <w:pStyle w:val="ListParagraph"/>
        <w:numPr>
          <w:ilvl w:val="0"/>
          <w:numId w:val="2"/>
        </w:numPr>
        <w:spacing w:after="40" w:before="40"/>
      </w:pPr>
      <w:r>
        <w:rPr>
          <w:rFonts w:ascii="Arial" w:cs="Arial" w:eastAsia="Arial" w:hAnsi="Arial"/>
          <w:color w:val="333333"/>
          <w:sz w:val="22"/>
          <w:szCs w:val="22"/>
        </w:rPr>
        <w:t xml:space="preserve">Feels like, humidity, wind speed</w:t>
      </w:r>
    </w:p>
    <w:p>
      <w:pPr>
        <w:pStyle w:val="ListParagraph"/>
        <w:numPr>
          <w:ilvl w:val="0"/>
          <w:numId w:val="2"/>
        </w:numPr>
        <w:spacing w:after="40" w:before="40"/>
      </w:pPr>
      <w:r>
        <w:rPr>
          <w:rFonts w:ascii="Arial" w:cs="Arial" w:eastAsia="Arial" w:hAnsi="Arial"/>
          <w:color w:val="333333"/>
          <w:sz w:val="22"/>
          <w:szCs w:val="22"/>
        </w:rPr>
        <w:t xml:space="preserve">Weather condition icon (OpenWeatherMap icon set, 4x resolution)</w:t>
      </w:r>
    </w:p>
    <w:p>
      <w:pPr>
        <w:pStyle w:val="ListParagraph"/>
        <w:numPr>
          <w:ilvl w:val="0"/>
          <w:numId w:val="2"/>
        </w:numPr>
        <w:spacing w:after="40" w:before="40"/>
      </w:pPr>
      <w:r>
        <w:rPr>
          <w:rFonts w:ascii="Arial" w:cs="Arial" w:eastAsia="Arial" w:hAnsi="Arial"/>
          <w:color w:val="333333"/>
          <w:sz w:val="22"/>
          <w:szCs w:val="22"/>
        </w:rPr>
        <w:t xml:space="preserve">Dynamic gradient background that reflects current condition and time of day</w:t>
      </w:r>
    </w:p>
    <w:p>
      <w:pPr>
        <w:pStyle w:val="Heading3"/>
        <w:spacing w:after="80" w:before="180"/>
      </w:pPr>
      <w:r>
        <w:rPr>
          <w:rFonts w:ascii="Arial" w:cs="Arial" w:eastAsia="Arial" w:hAnsi="Arial"/>
          <w:b/>
          <w:bCs/>
          <w:color w:val="333333"/>
          <w:sz w:val="22"/>
          <w:szCs w:val="22"/>
        </w:rPr>
        <w:t xml:space="preserve">5-Day Forecast</w:t>
      </w:r>
    </w:p>
    <w:p>
      <w:pPr>
        <w:pStyle w:val="ListParagraph"/>
        <w:numPr>
          <w:ilvl w:val="0"/>
          <w:numId w:val="2"/>
        </w:numPr>
        <w:spacing w:after="40" w:before="40"/>
      </w:pPr>
      <w:r>
        <w:rPr>
          <w:rFonts w:ascii="Arial" w:cs="Arial" w:eastAsia="Arial" w:hAnsi="Arial"/>
          <w:color w:val="333333"/>
          <w:sz w:val="22"/>
          <w:szCs w:val="22"/>
        </w:rPr>
        <w:t xml:space="preserve">Grouped from OpenWeatherMap 3-hour intervals into daily summaries</w:t>
      </w:r>
    </w:p>
    <w:p>
      <w:pPr>
        <w:pStyle w:val="ListParagraph"/>
        <w:numPr>
          <w:ilvl w:val="0"/>
          <w:numId w:val="2"/>
        </w:numPr>
        <w:spacing w:after="40" w:before="40"/>
      </w:pPr>
      <w:r>
        <w:rPr>
          <w:rFonts w:ascii="Arial" w:cs="Arial" w:eastAsia="Arial" w:hAnsi="Arial"/>
          <w:color w:val="333333"/>
          <w:sz w:val="22"/>
          <w:szCs w:val="22"/>
        </w:rPr>
        <w:t xml:space="preserve">Timezone-aware — day boundaries reflect the searched city's local time, not the browser's</w:t>
      </w:r>
    </w:p>
    <w:p>
      <w:pPr>
        <w:pStyle w:val="ListParagraph"/>
        <w:numPr>
          <w:ilvl w:val="0"/>
          <w:numId w:val="2"/>
        </w:numPr>
        <w:spacing w:after="40" w:before="40"/>
      </w:pPr>
      <w:r>
        <w:rPr>
          <w:rFonts w:ascii="Arial" w:cs="Arial" w:eastAsia="Arial" w:hAnsi="Arial"/>
          <w:color w:val="333333"/>
          <w:sz w:val="22"/>
          <w:szCs w:val="22"/>
        </w:rPr>
        <w:t xml:space="preserve">High / low temperature per day with condition icon and description</w:t>
      </w:r>
    </w:p>
    <w:p>
      <w:pPr>
        <w:pStyle w:val="ListParagraph"/>
        <w:numPr>
          <w:ilvl w:val="0"/>
          <w:numId w:val="2"/>
        </w:numPr>
        <w:spacing w:after="40" w:before="40"/>
      </w:pPr>
      <w:r>
        <w:rPr>
          <w:rFonts w:ascii="Arial" w:cs="Arial" w:eastAsia="Arial" w:hAnsi="Arial"/>
          <w:color w:val="333333"/>
          <w:sz w:val="22"/>
          <w:szCs w:val="22"/>
        </w:rPr>
        <w:t xml:space="preserve">Horizontal scroll on mobile, 5-column grid on larger screens</w:t>
      </w:r>
    </w:p>
    <w:p>
      <w:pPr>
        <w:pStyle w:val="Heading3"/>
        <w:spacing w:after="80" w:before="180"/>
      </w:pPr>
      <w:r>
        <w:rPr>
          <w:rFonts w:ascii="Arial" w:cs="Arial" w:eastAsia="Arial" w:hAnsi="Arial"/>
          <w:b/>
          <w:bCs/>
          <w:color w:val="333333"/>
          <w:sz w:val="22"/>
          <w:szCs w:val="22"/>
        </w:rPr>
        <w:t xml:space="preserve">Interactive Map</w:t>
      </w:r>
    </w:p>
    <w:p>
      <w:pPr>
        <w:pStyle w:val="ListParagraph"/>
        <w:numPr>
          <w:ilvl w:val="0"/>
          <w:numId w:val="2"/>
        </w:numPr>
        <w:spacing w:after="40" w:before="40"/>
      </w:pPr>
      <w:r>
        <w:rPr>
          <w:rFonts w:ascii="Arial" w:cs="Arial" w:eastAsia="Arial" w:hAnsi="Arial"/>
          <w:color w:val="333333"/>
          <w:sz w:val="22"/>
          <w:szCs w:val="22"/>
        </w:rPr>
        <w:t xml:space="preserve">Leaflet + OpenStreetMap tiles — no API key required</w:t>
      </w:r>
    </w:p>
    <w:p>
      <w:pPr>
        <w:pStyle w:val="ListParagraph"/>
        <w:numPr>
          <w:ilvl w:val="0"/>
          <w:numId w:val="2"/>
        </w:numPr>
        <w:spacing w:after="40" w:before="40"/>
      </w:pPr>
      <w:r>
        <w:rPr>
          <w:rFonts w:ascii="Arial" w:cs="Arial" w:eastAsia="Arial" w:hAnsi="Arial"/>
          <w:color w:val="333333"/>
          <w:sz w:val="22"/>
          <w:szCs w:val="22"/>
        </w:rPr>
        <w:t xml:space="preserve">Marker with popup showing location name and current temperature</w:t>
      </w:r>
    </w:p>
    <w:p>
      <w:pPr>
        <w:pStyle w:val="ListParagraph"/>
        <w:numPr>
          <w:ilvl w:val="0"/>
          <w:numId w:val="2"/>
        </w:numPr>
        <w:spacing w:after="40" w:before="40"/>
      </w:pPr>
      <w:r>
        <w:rPr>
          <w:rFonts w:ascii="Arial" w:cs="Arial" w:eastAsia="Arial" w:hAnsi="Arial"/>
          <w:color w:val="333333"/>
          <w:sz w:val="22"/>
          <w:szCs w:val="22"/>
        </w:rPr>
        <w:t xml:space="preserve">Auto-recenters and updates on each new search</w:t>
      </w:r>
    </w:p>
    <w:p>
      <w:pPr>
        <w:pStyle w:val="ListParagraph"/>
        <w:numPr>
          <w:ilvl w:val="0"/>
          <w:numId w:val="2"/>
        </w:numPr>
        <w:spacing w:after="40" w:before="40"/>
      </w:pPr>
      <w:r>
        <w:rPr>
          <w:rFonts w:ascii="Arial" w:cs="Arial" w:eastAsia="Arial" w:hAnsi="Arial"/>
          <w:color w:val="333333"/>
          <w:sz w:val="22"/>
          <w:szCs w:val="22"/>
        </w:rPr>
        <w:t xml:space="preserve">SSR-skipped via next/dynamic to avoid Leaflet window errors</w:t>
      </w:r>
    </w:p>
    <w:p>
      <w:pPr>
        <w:pStyle w:val="Heading3"/>
        <w:spacing w:after="80" w:before="180"/>
      </w:pPr>
      <w:r>
        <w:rPr>
          <w:rFonts w:ascii="Arial" w:cs="Arial" w:eastAsia="Arial" w:hAnsi="Arial"/>
          <w:b/>
          <w:bCs/>
          <w:color w:val="333333"/>
          <w:sz w:val="22"/>
          <w:szCs w:val="22"/>
        </w:rPr>
        <w:t xml:space="preserve">Error Handling</w:t>
      </w:r>
    </w:p>
    <w:p>
      <w:pPr>
        <w:pStyle w:val="ListParagraph"/>
        <w:numPr>
          <w:ilvl w:val="0"/>
          <w:numId w:val="2"/>
        </w:numPr>
        <w:spacing w:after="40" w:before="40"/>
      </w:pPr>
      <w:r>
        <w:rPr>
          <w:rFonts w:ascii="Arial" w:cs="Arial" w:eastAsia="Arial" w:hAnsi="Arial"/>
          <w:color w:val="333333"/>
          <w:sz w:val="22"/>
          <w:szCs w:val="22"/>
        </w:rPr>
        <w:t xml:space="preserve">Invalid or unknown location: "Location not found" banner</w:t>
      </w:r>
    </w:p>
    <w:p>
      <w:pPr>
        <w:pStyle w:val="ListParagraph"/>
        <w:numPr>
          <w:ilvl w:val="0"/>
          <w:numId w:val="2"/>
        </w:numPr>
        <w:spacing w:after="40" w:before="40"/>
      </w:pPr>
      <w:r>
        <w:rPr>
          <w:rFonts w:ascii="Arial" w:cs="Arial" w:eastAsia="Arial" w:hAnsi="Arial"/>
          <w:color w:val="333333"/>
          <w:sz w:val="22"/>
          <w:szCs w:val="22"/>
        </w:rPr>
        <w:t xml:space="preserve">API key missing or invalid: descriptive error surfaced to the UI</w:t>
      </w:r>
    </w:p>
    <w:p>
      <w:pPr>
        <w:pStyle w:val="ListParagraph"/>
        <w:numPr>
          <w:ilvl w:val="0"/>
          <w:numId w:val="2"/>
        </w:numPr>
        <w:spacing w:after="40" w:before="40"/>
      </w:pPr>
      <w:r>
        <w:rPr>
          <w:rFonts w:ascii="Arial" w:cs="Arial" w:eastAsia="Arial" w:hAnsi="Arial"/>
          <w:color w:val="333333"/>
          <w:sz w:val="22"/>
          <w:szCs w:val="22"/>
        </w:rPr>
        <w:t xml:space="preserve">Network failure: "Unable to fetch weather data. Please check your connection."</w:t>
      </w:r>
    </w:p>
    <w:p>
      <w:pPr>
        <w:pStyle w:val="ListParagraph"/>
        <w:numPr>
          <w:ilvl w:val="0"/>
          <w:numId w:val="2"/>
        </w:numPr>
        <w:spacing w:after="40" w:before="40"/>
      </w:pPr>
      <w:r>
        <w:rPr>
          <w:rFonts w:ascii="Arial" w:cs="Arial" w:eastAsia="Arial" w:hAnsi="Arial"/>
          <w:color w:val="333333"/>
          <w:sz w:val="22"/>
          <w:szCs w:val="22"/>
        </w:rPr>
        <w:t xml:space="preserve">Empty input: inline validation before the request is made</w:t>
      </w:r>
    </w:p>
    <w:p>
      <w:pPr>
        <w:pStyle w:val="ListParagraph"/>
        <w:numPr>
          <w:ilvl w:val="0"/>
          <w:numId w:val="2"/>
        </w:numPr>
        <w:spacing w:after="40" w:before="40"/>
      </w:pPr>
      <w:r>
        <w:rPr>
          <w:rFonts w:ascii="Arial" w:cs="Arial" w:eastAsia="Arial" w:hAnsi="Arial"/>
          <w:color w:val="333333"/>
          <w:sz w:val="22"/>
          <w:szCs w:val="22"/>
        </w:rPr>
        <w:t xml:space="preserve">Geolocation denied: graceful fallback with clear message</w:t>
      </w:r>
    </w:p>
    <w:p>
      <w:pPr>
        <w:pStyle w:val="Heading3"/>
        <w:spacing w:after="80" w:before="180"/>
      </w:pPr>
      <w:r>
        <w:rPr>
          <w:rFonts w:ascii="Arial" w:cs="Arial" w:eastAsia="Arial" w:hAnsi="Arial"/>
          <w:b/>
          <w:bCs/>
          <w:color w:val="333333"/>
          <w:sz w:val="22"/>
          <w:szCs w:val="22"/>
        </w:rPr>
        <w:t xml:space="preserve">Responsive Design</w:t>
      </w:r>
    </w:p>
    <w:p>
      <w:pPr>
        <w:pStyle w:val="ListParagraph"/>
        <w:numPr>
          <w:ilvl w:val="0"/>
          <w:numId w:val="2"/>
        </w:numPr>
        <w:spacing w:after="40" w:before="40"/>
      </w:pPr>
      <w:r>
        <w:rPr>
          <w:rFonts w:ascii="Arial" w:cs="Arial" w:eastAsia="Arial" w:hAnsi="Arial"/>
          <w:color w:val="333333"/>
          <w:sz w:val="22"/>
          <w:szCs w:val="22"/>
        </w:rPr>
        <w:t xml:space="preserve">Tested at 375px (mobile), 768px (tablet), 1280px (desktop)</w:t>
      </w:r>
    </w:p>
    <w:p>
      <w:pPr>
        <w:pStyle w:val="ListParagraph"/>
        <w:numPr>
          <w:ilvl w:val="0"/>
          <w:numId w:val="2"/>
        </w:numPr>
        <w:spacing w:after="40" w:before="40"/>
      </w:pPr>
      <w:r>
        <w:rPr>
          <w:rFonts w:ascii="Arial" w:cs="Arial" w:eastAsia="Arial" w:hAnsi="Arial"/>
          <w:color w:val="333333"/>
          <w:sz w:val="22"/>
          <w:szCs w:val="22"/>
        </w:rPr>
        <w:t xml:space="preserve">Search bar stacks vertically on mobile with unit toggle below</w:t>
      </w:r>
    </w:p>
    <w:p>
      <w:pPr>
        <w:pStyle w:val="ListParagraph"/>
        <w:numPr>
          <w:ilvl w:val="0"/>
          <w:numId w:val="2"/>
        </w:numPr>
        <w:spacing w:after="40" w:before="40"/>
      </w:pPr>
      <w:r>
        <w:rPr>
          <w:rFonts w:ascii="Arial" w:cs="Arial" w:eastAsia="Arial" w:hAnsi="Arial"/>
          <w:color w:val="333333"/>
          <w:sz w:val="22"/>
          <w:szCs w:val="22"/>
        </w:rPr>
        <w:t xml:space="preserve">Forecast switches to horizontal scroll on mobile (fixed-width cards)</w:t>
      </w:r>
    </w:p>
    <w:p>
      <w:pPr>
        <w:pStyle w:val="ListParagraph"/>
        <w:numPr>
          <w:ilvl w:val="0"/>
          <w:numId w:val="2"/>
        </w:numPr>
        <w:spacing w:after="40" w:before="40"/>
      </w:pPr>
      <w:r>
        <w:rPr>
          <w:rFonts w:ascii="Arial" w:cs="Arial" w:eastAsia="Arial" w:hAnsi="Arial"/>
          <w:color w:val="333333"/>
          <w:sz w:val="22"/>
          <w:szCs w:val="22"/>
        </w:rPr>
        <w:t xml:space="preserve">Two-column layout (weather + YouTube sidebar) collapses to single column below 1024px</w:t>
      </w:r>
    </w:p>
    <w:p>
      <w:pPr>
        <w:spacing w:after="80" w:before="80"/>
      </w:pPr>
      <w:r>
        <w:t xml:space="preserve"/>
      </w:r>
    </w:p>
    <w:p>
      <w:pPr>
        <w:pStyle w:val="Heading2"/>
        <w:spacing w:after="120" w:before="240"/>
      </w:pPr>
      <w:r>
        <w:rPr>
          <w:rFonts w:ascii="Arial" w:cs="Arial" w:eastAsia="Arial" w:hAnsi="Arial"/>
          <w:b/>
          <w:bCs/>
          <w:color w:val="1565C0"/>
          <w:sz w:val="26"/>
          <w:szCs w:val="26"/>
        </w:rPr>
        <w:t xml:space="preserve">4.2 Assessment 2 — Backend</w:t>
      </w:r>
    </w:p>
    <w:p>
      <w:pPr>
        <w:pStyle w:val="Heading3"/>
        <w:spacing w:after="80" w:before="180"/>
      </w:pPr>
      <w:r>
        <w:rPr>
          <w:rFonts w:ascii="Arial" w:cs="Arial" w:eastAsia="Arial" w:hAnsi="Arial"/>
          <w:b/>
          <w:bCs/>
          <w:color w:val="333333"/>
          <w:sz w:val="22"/>
          <w:szCs w:val="22"/>
        </w:rPr>
        <w:t xml:space="preserve">CRUD Operations (SQLite via better-sqlite3)</w:t>
      </w:r>
    </w:p>
    <w:p>
      <w:pPr>
        <w:pStyle w:val="ListParagraph"/>
        <w:numPr>
          <w:ilvl w:val="0"/>
          <w:numId w:val="2"/>
        </w:numPr>
        <w:spacing w:after="40" w:before="40"/>
      </w:pPr>
      <w:r>
        <w:rPr>
          <w:rFonts w:ascii="Arial" w:cs="Arial" w:eastAsia="Arial" w:hAnsi="Arial"/>
          <w:color w:val="333333"/>
          <w:sz w:val="22"/>
          <w:szCs w:val="22"/>
        </w:rPr>
        <w:t xml:space="preserve">CREATE — save a location + date range + live temperature snapshot to the database</w:t>
      </w:r>
    </w:p>
    <w:p>
      <w:pPr>
        <w:pStyle w:val="ListParagraph"/>
        <w:numPr>
          <w:ilvl w:val="0"/>
          <w:numId w:val="2"/>
        </w:numPr>
        <w:spacing w:after="40" w:before="40"/>
      </w:pPr>
      <w:r>
        <w:rPr>
          <w:rFonts w:ascii="Arial" w:cs="Arial" w:eastAsia="Arial" w:hAnsi="Arial"/>
          <w:color w:val="333333"/>
          <w:sz w:val="22"/>
          <w:szCs w:val="22"/>
        </w:rPr>
        <w:t xml:space="preserve">READ — list all saved records, or fetch a single record by ID</w:t>
      </w:r>
    </w:p>
    <w:p>
      <w:pPr>
        <w:pStyle w:val="ListParagraph"/>
        <w:numPr>
          <w:ilvl w:val="0"/>
          <w:numId w:val="2"/>
        </w:numPr>
        <w:spacing w:after="40" w:before="40"/>
      </w:pPr>
      <w:r>
        <w:rPr>
          <w:rFonts w:ascii="Arial" w:cs="Arial" w:eastAsia="Arial" w:hAnsi="Arial"/>
          <w:color w:val="333333"/>
          <w:sz w:val="22"/>
          <w:szCs w:val="22"/>
        </w:rPr>
        <w:t xml:space="preserve">UPDATE — edit location or date range; re-validates and re-fetches fresh weather data</w:t>
      </w:r>
    </w:p>
    <w:p>
      <w:pPr>
        <w:pStyle w:val="ListParagraph"/>
        <w:numPr>
          <w:ilvl w:val="0"/>
          <w:numId w:val="2"/>
        </w:numPr>
        <w:spacing w:after="40" w:before="40"/>
      </w:pPr>
      <w:r>
        <w:rPr>
          <w:rFonts w:ascii="Arial" w:cs="Arial" w:eastAsia="Arial" w:hAnsi="Arial"/>
          <w:color w:val="333333"/>
          <w:sz w:val="22"/>
          <w:szCs w:val="22"/>
        </w:rPr>
        <w:t xml:space="preserve">DELETE — remove a record by ID with confirmation</w:t>
      </w:r>
    </w:p>
    <w:p>
      <w:pPr>
        <w:pStyle w:val="Heading3"/>
        <w:spacing w:after="80" w:before="180"/>
      </w:pPr>
      <w:r>
        <w:rPr>
          <w:rFonts w:ascii="Arial" w:cs="Arial" w:eastAsia="Arial" w:hAnsi="Arial"/>
          <w:b/>
          <w:bCs/>
          <w:color w:val="333333"/>
          <w:sz w:val="22"/>
          <w:szCs w:val="22"/>
        </w:rPr>
        <w:t xml:space="preserve">Validations</w:t>
      </w:r>
    </w:p>
    <w:p>
      <w:pPr>
        <w:pStyle w:val="ListParagraph"/>
        <w:numPr>
          <w:ilvl w:val="0"/>
          <w:numId w:val="2"/>
        </w:numPr>
        <w:spacing w:after="40" w:before="40"/>
      </w:pPr>
      <w:r>
        <w:rPr>
          <w:rFonts w:ascii="Arial" w:cs="Arial" w:eastAsia="Arial" w:hAnsi="Arial"/>
          <w:color w:val="333333"/>
          <w:sz w:val="22"/>
          <w:szCs w:val="22"/>
        </w:rPr>
        <w:t xml:space="preserve">Date range: both dates required, dateFrom must be on or before dateTo, within 5 days of today</w:t>
      </w:r>
    </w:p>
    <w:p>
      <w:pPr>
        <w:pStyle w:val="ListParagraph"/>
        <w:numPr>
          <w:ilvl w:val="0"/>
          <w:numId w:val="2"/>
        </w:numPr>
        <w:spacing w:after="40" w:before="40"/>
      </w:pPr>
      <w:r>
        <w:rPr>
          <w:rFonts w:ascii="Arial" w:cs="Arial" w:eastAsia="Arial" w:hAnsi="Arial"/>
          <w:color w:val="333333"/>
          <w:sz w:val="22"/>
          <w:szCs w:val="22"/>
        </w:rPr>
        <w:t xml:space="preserve">Location: geocoded via OpenWeatherMap before saving — rejects locations that do not resolve to coordinates</w:t>
      </w:r>
    </w:p>
    <w:p>
      <w:pPr>
        <w:pStyle w:val="Heading3"/>
        <w:spacing w:after="80" w:before="180"/>
      </w:pPr>
      <w:r>
        <w:rPr>
          <w:rFonts w:ascii="Arial" w:cs="Arial" w:eastAsia="Arial" w:hAnsi="Arial"/>
          <w:b/>
          <w:bCs/>
          <w:color w:val="333333"/>
          <w:sz w:val="22"/>
          <w:szCs w:val="22"/>
        </w:rPr>
        <w:t xml:space="preserve">RESTful API Endpoints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/api/health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uptime + API key presence check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/api/weather/geocode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Resolve location to candidate coordinates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/api/weather/current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weather snapshot without saving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/api/weather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saved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/api/weather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saved records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/api/weather/:id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 one saved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/api/weather/:id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saved record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/api/weather/:id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Delete saved record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/api/weather/export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all records (format param)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/api/youtube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YouTube video search for a location</w:t>
            </w:r>
          </w:p>
        </w:tc>
      </w:tr>
    </w:tbl>
    <w:p>
      <w:pPr>
        <w:spacing w:after="80" w:before="80"/>
      </w:pPr>
      <w:r>
        <w:t xml:space="preserve"/>
      </w:r>
    </w:p>
    <w:p>
      <w:pPr>
        <w:pStyle w:val="Heading3"/>
        <w:spacing w:after="80" w:before="180"/>
      </w:pPr>
      <w:r>
        <w:rPr>
          <w:rFonts w:ascii="Arial" w:cs="Arial" w:eastAsia="Arial" w:hAnsi="Arial"/>
          <w:b/>
          <w:bCs/>
          <w:color w:val="333333"/>
          <w:sz w:val="22"/>
          <w:szCs w:val="22"/>
        </w:rPr>
        <w:t xml:space="preserve">Data Export (Section 2.3)</w:t>
      </w:r>
    </w:p>
    <w:p>
      <w:pPr>
        <w:pStyle w:val="ListParagraph"/>
        <w:numPr>
          <w:ilvl w:val="0"/>
          <w:numId w:val="2"/>
        </w:numPr>
        <w:spacing w:after="40" w:before="40"/>
      </w:pPr>
      <w:r>
        <w:rPr>
          <w:rFonts w:ascii="Arial" w:cs="Arial" w:eastAsia="Arial" w:hAnsi="Arial"/>
          <w:color w:val="333333"/>
          <w:sz w:val="22"/>
          <w:szCs w:val="22"/>
        </w:rPr>
        <w:t xml:space="preserve">JSON — full records array with nested weather snapshot</w:t>
      </w:r>
    </w:p>
    <w:p>
      <w:pPr>
        <w:pStyle w:val="ListParagraph"/>
        <w:numPr>
          <w:ilvl w:val="0"/>
          <w:numId w:val="2"/>
        </w:numPr>
        <w:spacing w:after="40" w:before="40"/>
      </w:pPr>
      <w:r>
        <w:rPr>
          <w:rFonts w:ascii="Arial" w:cs="Arial" w:eastAsia="Arial" w:hAnsi="Arial"/>
          <w:color w:val="333333"/>
          <w:sz w:val="22"/>
          <w:szCs w:val="22"/>
        </w:rPr>
        <w:t xml:space="preserve">CSV — flattened rows via json2csv library</w:t>
      </w:r>
    </w:p>
    <w:p>
      <w:pPr>
        <w:pStyle w:val="ListParagraph"/>
        <w:numPr>
          <w:ilvl w:val="0"/>
          <w:numId w:val="2"/>
        </w:numPr>
        <w:spacing w:after="40" w:before="40"/>
      </w:pPr>
      <w:r>
        <w:rPr>
          <w:rFonts w:ascii="Arial" w:cs="Arial" w:eastAsia="Arial" w:hAnsi="Arial"/>
          <w:color w:val="333333"/>
          <w:sz w:val="22"/>
          <w:szCs w:val="22"/>
        </w:rPr>
        <w:t xml:space="preserve">PDF — generated with PDFKit, tabular layout with headers</w:t>
      </w:r>
    </w:p>
    <w:p>
      <w:pPr>
        <w:pStyle w:val="ListParagraph"/>
        <w:numPr>
          <w:ilvl w:val="0"/>
          <w:numId w:val="2"/>
        </w:numPr>
        <w:spacing w:after="40" w:before="40"/>
      </w:pPr>
      <w:r>
        <w:rPr>
          <w:rFonts w:ascii="Arial" w:cs="Arial" w:eastAsia="Arial" w:hAnsi="Arial"/>
          <w:color w:val="333333"/>
          <w:sz w:val="22"/>
          <w:szCs w:val="22"/>
        </w:rPr>
        <w:t xml:space="preserve">XML — hand-built XML string with escaped values</w:t>
      </w:r>
    </w:p>
    <w:p>
      <w:pPr>
        <w:pStyle w:val="ListParagraph"/>
        <w:numPr>
          <w:ilvl w:val="0"/>
          <w:numId w:val="2"/>
        </w:numPr>
        <w:spacing w:after="40" w:before="40"/>
      </w:pPr>
      <w:r>
        <w:rPr>
          <w:rFonts w:ascii="Arial" w:cs="Arial" w:eastAsia="Arial" w:hAnsi="Arial"/>
          <w:color w:val="333333"/>
          <w:sz w:val="22"/>
          <w:szCs w:val="22"/>
        </w:rPr>
        <w:t xml:space="preserve">Markdown — pipe-table format for use in docs and READMEs</w:t>
      </w:r>
    </w:p>
    <w:p>
      <w:pPr>
        <w:spacing w:after="80" w:before="80"/>
      </w:pPr>
      <w:r>
        <w:t xml:space="preserve"/>
      </w:r>
    </w:p>
    <w:p>
      <w:pPr>
        <w:pStyle w:val="Heading3"/>
        <w:spacing w:after="80" w:before="180"/>
      </w:pPr>
      <w:r>
        <w:rPr>
          <w:rFonts w:ascii="Arial" w:cs="Arial" w:eastAsia="Arial" w:hAnsi="Arial"/>
          <w:b/>
          <w:bCs/>
          <w:color w:val="333333"/>
          <w:sz w:val="22"/>
          <w:szCs w:val="22"/>
        </w:rPr>
        <w:t xml:space="preserve">Additional API Integration (Section 2.2)</w:t>
      </w:r>
    </w:p>
    <w:p>
      <w:pPr>
        <w:pStyle w:val="ListParagraph"/>
        <w:numPr>
          <w:ilvl w:val="0"/>
          <w:numId w:val="2"/>
        </w:numPr>
        <w:spacing w:after="40" w:before="40"/>
      </w:pPr>
      <w:r>
        <w:rPr>
          <w:rFonts w:ascii="Arial" w:cs="Arial" w:eastAsia="Arial" w:hAnsi="Arial"/>
          <w:color w:val="333333"/>
          <w:sz w:val="22"/>
          <w:szCs w:val="22"/>
        </w:rPr>
        <w:t xml:space="preserve">YouTube Data API v3 — searches for travel/location videos based on the queried city</w:t>
      </w:r>
    </w:p>
    <w:p>
      <w:pPr>
        <w:pStyle w:val="ListParagraph"/>
        <w:numPr>
          <w:ilvl w:val="0"/>
          <w:numId w:val="2"/>
        </w:numPr>
        <w:spacing w:after="40" w:before="40"/>
      </w:pPr>
      <w:r>
        <w:rPr>
          <w:rFonts w:ascii="Arial" w:cs="Arial" w:eastAsia="Arial" w:hAnsi="Arial"/>
          <w:color w:val="333333"/>
          <w:sz w:val="22"/>
          <w:szCs w:val="22"/>
        </w:rPr>
        <w:t xml:space="preserve">API key is kept server-side (never sent to the browser)</w:t>
      </w:r>
    </w:p>
    <w:p>
      <w:pPr>
        <w:pStyle w:val="ListParagraph"/>
        <w:numPr>
          <w:ilvl w:val="0"/>
          <w:numId w:val="2"/>
        </w:numPr>
        <w:spacing w:after="40" w:before="40"/>
      </w:pPr>
      <w:r>
        <w:rPr>
          <w:rFonts w:ascii="Arial" w:cs="Arial" w:eastAsia="Arial" w:hAnsi="Arial"/>
          <w:color w:val="333333"/>
          <w:sz w:val="22"/>
          <w:szCs w:val="22"/>
        </w:rPr>
        <w:t xml:space="preserve">Returns up to 3 videos per search: video ID, title, channel, thumbnail</w:t>
      </w:r>
    </w:p>
    <w:p>
      <w:pPr>
        <w:pStyle w:val="ListParagraph"/>
        <w:numPr>
          <w:ilvl w:val="0"/>
          <w:numId w:val="2"/>
        </w:numPr>
        <w:spacing w:after="40" w:before="40"/>
      </w:pPr>
      <w:r>
        <w:rPr>
          <w:rFonts w:ascii="Arial" w:cs="Arial" w:eastAsia="Arial" w:hAnsi="Arial"/>
          <w:color w:val="333333"/>
          <w:sz w:val="22"/>
          <w:szCs w:val="22"/>
        </w:rPr>
        <w:t xml:space="preserve">Frontend renders videos in a sticky sidebar with click-to-play embeds</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5. Technical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16 (Pages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SSR-capable UI, routing, dynamic imports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UI Styling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Tailwind CSS 3.4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Utility-first responsive design, glassmorphism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useState / useEffect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component and page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Leaflet + react-leaflet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Client-side interactive map, SSR-skipped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Express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CORS, centralized error handler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SQLite (better-sqlite3)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Synchronous local persistence, zero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API calls from the backend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Weather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OpenWeatherMap v2.5 + Geo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Current weather, forecast, geocoding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 Data API v3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 video search results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PDF export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PDFKit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Server-side PDF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json2csv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Flat CSV from nested weather records</w:t>
            </w:r>
          </w:p>
        </w:tc>
      </w:tr>
    </w:tbl>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6. Data Model</w:t>
      </w:r>
    </w:p>
    <w:p>
      <w:pPr>
        <w:pStyle w:val="Heading2"/>
        <w:spacing w:after="120" w:before="240"/>
      </w:pPr>
      <w:r>
        <w:rPr>
          <w:rFonts w:ascii="Arial" w:cs="Arial" w:eastAsia="Arial" w:hAnsi="Arial"/>
          <w:b/>
          <w:bCs/>
          <w:color w:val="1565C0"/>
          <w:sz w:val="26"/>
          <w:szCs w:val="26"/>
        </w:rPr>
        <w:t xml:space="preserve">6.1 Database Table: weather_searches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Auto-incrementing record 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location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User-entered location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date_from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date of the requested range (ISO 8601)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date_to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End date of the requested range (ISO 8601)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temperature_data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weather snapshot from OWM at time of save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UTC timestamp of record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UTC timestamp of last update</w:t>
            </w:r>
          </w:p>
        </w:tc>
      </w:tr>
    </w:tbl>
    <w:p>
      <w:pPr>
        <w:spacing w:after="80" w:before="80"/>
      </w:pPr>
      <w:r>
        <w:t xml:space="preserve"/>
      </w:r>
    </w:p>
    <w:p>
      <w:pPr>
        <w:spacing w:after="60" w:before="60"/>
      </w:pPr>
      <w:r>
        <w:rPr>
          <w:rFonts w:ascii="Arial" w:cs="Arial" w:eastAsia="Arial" w:hAnsi="Arial"/>
          <w:color w:val="333333"/>
          <w:sz w:val="22"/>
          <w:szCs w:val="22"/>
        </w:rPr>
        <w:t xml:space="preserve">The temperature_data column stores the full OpenWeatherMap API response as a JSON string, including current conditions, 5-day forecast, and resolved location metadata (coordinates, state, country). This allows the frontend to reconstruct the full weather view from a saved record without making additional API calls.</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7. UI / UX Design Decisions</w:t>
      </w:r>
    </w:p>
    <w:p>
      <w:pPr>
        <w:pStyle w:val="Heading2"/>
        <w:spacing w:after="120" w:before="240"/>
      </w:pPr>
      <w:r>
        <w:rPr>
          <w:rFonts w:ascii="Arial" w:cs="Arial" w:eastAsia="Arial" w:hAnsi="Arial"/>
          <w:b/>
          <w:bCs/>
          <w:color w:val="1565C0"/>
          <w:sz w:val="26"/>
          <w:szCs w:val="26"/>
        </w:rPr>
        <w:t xml:space="preserve">7.1 Dynamic weather gradient background</w:t>
      </w:r>
    </w:p>
    <w:p>
      <w:pPr>
        <w:spacing w:after="60" w:before="60"/>
      </w:pPr>
      <w:r>
        <w:rPr>
          <w:rFonts w:ascii="Arial" w:cs="Arial" w:eastAsia="Arial" w:hAnsi="Arial"/>
          <w:color w:val="333333"/>
          <w:sz w:val="22"/>
          <w:szCs w:val="22"/>
        </w:rPr>
        <w:t xml:space="preserve">Rather than a static background, the page gradient changes based on the current weather condition ID and time of day (day vs. night, indicated by the OWM icon suffix). Clear daytime renders a bright sky blue, clear night renders deep navy, thunderstorms render dark indigo, and so on. This gives users an immediate visual impression of the weather before reading any data.</w:t>
      </w:r>
    </w:p>
    <w:p>
      <w:pPr>
        <w:spacing w:after="80" w:before="80"/>
      </w:pPr>
      <w:r>
        <w:t xml:space="preserve"/>
      </w:r>
    </w:p>
    <w:p>
      <w:pPr>
        <w:pStyle w:val="Heading2"/>
        <w:spacing w:after="120" w:before="240"/>
      </w:pPr>
      <w:r>
        <w:rPr>
          <w:rFonts w:ascii="Arial" w:cs="Arial" w:eastAsia="Arial" w:hAnsi="Arial"/>
          <w:b/>
          <w:bCs/>
          <w:color w:val="1565C0"/>
          <w:sz w:val="26"/>
          <w:szCs w:val="26"/>
        </w:rPr>
        <w:t xml:space="preserve">7.2 Glassmorphism card system</w:t>
      </w:r>
    </w:p>
    <w:p>
      <w:pPr>
        <w:spacing w:after="60" w:before="60"/>
      </w:pPr>
      <w:r>
        <w:rPr>
          <w:rFonts w:ascii="Arial" w:cs="Arial" w:eastAsia="Arial" w:hAnsi="Arial"/>
          <w:color w:val="333333"/>
          <w:sz w:val="22"/>
          <w:szCs w:val="22"/>
        </w:rPr>
        <w:t xml:space="preserve">All cards use a consistent frosted-glass treatment (bg-white/15, backdrop-blur-xl, border-white/25) that layers over the gradient background. This creates visual depth while maintaining legibility of white text across all gradient types. The effect degrades gracefully in browsers that do not support backdrop-filter.</w:t>
      </w:r>
    </w:p>
    <w:p>
      <w:pPr>
        <w:spacing w:after="80" w:before="80"/>
      </w:pPr>
      <w:r>
        <w:t xml:space="preserve"/>
      </w:r>
    </w:p>
    <w:p>
      <w:pPr>
        <w:pStyle w:val="Heading2"/>
        <w:spacing w:after="120" w:before="240"/>
      </w:pPr>
      <w:r>
        <w:rPr>
          <w:rFonts w:ascii="Arial" w:cs="Arial" w:eastAsia="Arial" w:hAnsi="Arial"/>
          <w:b/>
          <w:bCs/>
          <w:color w:val="1565C0"/>
          <w:sz w:val="26"/>
          <w:szCs w:val="26"/>
        </w:rPr>
        <w:t xml:space="preserve">7.3 Disambiguation picker</w:t>
      </w:r>
    </w:p>
    <w:p>
      <w:pPr>
        <w:spacing w:after="60" w:before="60"/>
      </w:pPr>
      <w:r>
        <w:rPr>
          <w:rFonts w:ascii="Arial" w:cs="Arial" w:eastAsia="Arial" w:hAnsi="Arial"/>
          <w:color w:val="333333"/>
          <w:sz w:val="22"/>
          <w:szCs w:val="22"/>
        </w:rPr>
        <w:t xml:space="preserve">When a location query (e.g. "Springfield") matches multiple cities in the geocoding API, the app surfaces a picker rather than silently selecting the first result. This prevents incorrect weather data from being shown and gives users full control over which city they meant.</w:t>
      </w:r>
    </w:p>
    <w:p>
      <w:pPr>
        <w:spacing w:after="80" w:before="80"/>
      </w:pPr>
      <w:r>
        <w:t xml:space="preserve"/>
      </w:r>
    </w:p>
    <w:p>
      <w:pPr>
        <w:pStyle w:val="Heading2"/>
        <w:spacing w:after="120" w:before="240"/>
      </w:pPr>
      <w:r>
        <w:rPr>
          <w:rFonts w:ascii="Arial" w:cs="Arial" w:eastAsia="Arial" w:hAnsi="Arial"/>
          <w:b/>
          <w:bCs/>
          <w:color w:val="1565C0"/>
          <w:sz w:val="26"/>
          <w:szCs w:val="26"/>
        </w:rPr>
        <w:t xml:space="preserve">7.4 YouTube sidebar</w:t>
      </w:r>
    </w:p>
    <w:p>
      <w:pPr>
        <w:spacing w:after="60" w:before="60"/>
      </w:pPr>
      <w:r>
        <w:rPr>
          <w:rFonts w:ascii="Arial" w:cs="Arial" w:eastAsia="Arial" w:hAnsi="Arial"/>
          <w:color w:val="333333"/>
          <w:sz w:val="22"/>
          <w:szCs w:val="22"/>
        </w:rPr>
        <w:t xml:space="preserve">Location videos are loaded in a sticky right-hand sidebar on desktop, keeping them visible as the user scrolls weather content on the left. On mobile the sidebar collapses below the main content. Videos load asynchronously and non-blocking — if the YouTube API is unavailable, the rest of the app functions normally.</w:t>
      </w:r>
    </w:p>
    <w:p>
      <w:pPr>
        <w:spacing w:after="80" w:before="80"/>
      </w:pPr>
      <w:r>
        <w:t xml:space="preserve"/>
      </w:r>
    </w:p>
    <w:p>
      <w:pPr>
        <w:pStyle w:val="Heading2"/>
        <w:spacing w:after="120" w:before="240"/>
      </w:pPr>
      <w:r>
        <w:rPr>
          <w:rFonts w:ascii="Arial" w:cs="Arial" w:eastAsia="Arial" w:hAnsi="Arial"/>
          <w:b/>
          <w:bCs/>
          <w:color w:val="1565C0"/>
          <w:sz w:val="26"/>
          <w:szCs w:val="26"/>
        </w:rPr>
        <w:t xml:space="preserve">7.5 Non-blocking layout strategy</w:t>
      </w:r>
    </w:p>
    <w:p>
      <w:pPr>
        <w:spacing w:after="60" w:before="60"/>
      </w:pPr>
      <w:r>
        <w:rPr>
          <w:rFonts w:ascii="Arial" w:cs="Arial" w:eastAsia="Arial" w:hAnsi="Arial"/>
          <w:color w:val="333333"/>
          <w:sz w:val="22"/>
          <w:szCs w:val="22"/>
        </w:rPr>
        <w:t xml:space="preserve">YouTube videos, the map, the forecast, and the save form are all conditionally rendered and load independently. A failure in one section does not prevent other sections from displaying. Each section has its own loading state and error boundary.</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8. Responsive 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w:t>
            </w:r>
          </w:p>
        </w:tc>
        <w:tc>
          <w:tcPr>
            <w:tcW w:type="dxa" w:w="5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375px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column, horizontal-scroll forecast, stacked search + toggle, smaller typography, reduced map height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Tablet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768px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Single column, 5-col forecast grid restored, full map height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Desktop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1024px+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Two-column layout with sticky YouTube sidebar, max-w-6xl container</w:t>
            </w:r>
          </w:p>
        </w:tc>
      </w:tr>
    </w:tbl>
    <w:p>
      <w:pPr>
        <w:spacing w:after="80" w:before="80"/>
      </w:pPr>
      <w:r>
        <w:t xml:space="preserve"/>
      </w:r>
    </w:p>
    <w:p>
      <w:pPr>
        <w:spacing w:after="60" w:before="60"/>
      </w:pPr>
      <w:r>
        <w:rPr>
          <w:rFonts w:ascii="Arial" w:cs="Arial" w:eastAsia="Arial" w:hAnsi="Arial"/>
          <w:color w:val="333333"/>
          <w:sz w:val="22"/>
          <w:szCs w:val="22"/>
        </w:rPr>
        <w:t xml:space="preserve">Responsive techniques used: Tailwind CSS responsive prefixes (sm:, md:, lg:), CSS flexbox and grid, overflow-x-auto for horizontal scroll, and conditional class rendering based on screen size. The two-column layout uses a fixed-width sidebar (360px) with a fluid left column.</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9. Security Considerations</w:t>
      </w:r>
    </w:p>
    <w:p>
      <w:pPr>
        <w:pStyle w:val="ListParagraph"/>
        <w:numPr>
          <w:ilvl w:val="0"/>
          <w:numId w:val="2"/>
        </w:numPr>
        <w:spacing w:after="40" w:before="40"/>
      </w:pPr>
      <w:r>
        <w:rPr>
          <w:rFonts w:ascii="Arial" w:cs="Arial" w:eastAsia="Arial" w:hAnsi="Arial"/>
          <w:color w:val="333333"/>
          <w:sz w:val="22"/>
          <w:szCs w:val="22"/>
        </w:rPr>
        <w:t xml:space="preserve">All external API keys (OpenWeatherMap, YouTube) are stored in a server-side .env file and never sent to the browser.</w:t>
      </w:r>
    </w:p>
    <w:p>
      <w:pPr>
        <w:pStyle w:val="ListParagraph"/>
        <w:numPr>
          <w:ilvl w:val="0"/>
          <w:numId w:val="2"/>
        </w:numPr>
        <w:spacing w:after="40" w:before="40"/>
      </w:pPr>
      <w:r>
        <w:rPr>
          <w:rFonts w:ascii="Arial" w:cs="Arial" w:eastAsia="Arial" w:hAnsi="Arial"/>
          <w:color w:val="333333"/>
          <w:sz w:val="22"/>
          <w:szCs w:val="22"/>
        </w:rPr>
        <w:t xml:space="preserve">The .env file is listed in .gitignore and is not committed to the repository.</w:t>
      </w:r>
    </w:p>
    <w:p>
      <w:pPr>
        <w:pStyle w:val="ListParagraph"/>
        <w:numPr>
          <w:ilvl w:val="0"/>
          <w:numId w:val="2"/>
        </w:numPr>
        <w:spacing w:after="40" w:before="40"/>
      </w:pPr>
      <w:r>
        <w:rPr>
          <w:rFonts w:ascii="Arial" w:cs="Arial" w:eastAsia="Arial" w:hAnsi="Arial"/>
          <w:color w:val="333333"/>
          <w:sz w:val="22"/>
          <w:szCs w:val="22"/>
        </w:rPr>
        <w:t xml:space="preserve">CORS is configured on the Express server to only allow requests from the frontend origin (http://localhost:3000 by default, configurable via FRONTEND_ORIGIN env var).</w:t>
      </w:r>
    </w:p>
    <w:p>
      <w:pPr>
        <w:pStyle w:val="ListParagraph"/>
        <w:numPr>
          <w:ilvl w:val="0"/>
          <w:numId w:val="2"/>
        </w:numPr>
        <w:spacing w:after="40" w:before="40"/>
      </w:pPr>
      <w:r>
        <w:rPr>
          <w:rFonts w:ascii="Arial" w:cs="Arial" w:eastAsia="Arial" w:hAnsi="Arial"/>
          <w:color w:val="333333"/>
          <w:sz w:val="22"/>
          <w:szCs w:val="22"/>
        </w:rPr>
        <w:t xml:space="preserve">User input is validated and sanitized before being used in geocoding API calls or database queries.</w:t>
      </w:r>
    </w:p>
    <w:p>
      <w:pPr>
        <w:pStyle w:val="ListParagraph"/>
        <w:numPr>
          <w:ilvl w:val="0"/>
          <w:numId w:val="2"/>
        </w:numPr>
        <w:spacing w:after="40" w:before="40"/>
      </w:pPr>
      <w:r>
        <w:rPr>
          <w:rFonts w:ascii="Arial" w:cs="Arial" w:eastAsia="Arial" w:hAnsi="Arial"/>
          <w:color w:val="333333"/>
          <w:sz w:val="22"/>
          <w:szCs w:val="22"/>
        </w:rPr>
        <w:t xml:space="preserve">SQLite prepared statements are used for all database queries, preventing SQL injection.</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10. Known Limitations</w:t>
      </w:r>
    </w:p>
    <w:p>
      <w:pPr>
        <w:pStyle w:val="ListParagraph"/>
        <w:numPr>
          <w:ilvl w:val="0"/>
          <w:numId w:val="2"/>
        </w:numPr>
        <w:spacing w:after="40" w:before="40"/>
      </w:pPr>
      <w:r>
        <w:rPr>
          <w:rFonts w:ascii="Arial" w:cs="Arial" w:eastAsia="Arial" w:hAnsi="Arial"/>
          <w:color w:val="333333"/>
          <w:sz w:val="22"/>
          <w:szCs w:val="22"/>
        </w:rPr>
        <w:t xml:space="preserve">better-sqlite3 is a synchronous driver — under concurrent load it would block Node's event loop. In production, PostgreSQL with an async driver (pg or Prisma) would be more appropriate.</w:t>
      </w:r>
    </w:p>
    <w:p>
      <w:pPr>
        <w:pStyle w:val="ListParagraph"/>
        <w:numPr>
          <w:ilvl w:val="0"/>
          <w:numId w:val="2"/>
        </w:numPr>
        <w:spacing w:after="40" w:before="40"/>
      </w:pPr>
      <w:r>
        <w:rPr>
          <w:rFonts w:ascii="Arial" w:cs="Arial" w:eastAsia="Arial" w:hAnsi="Arial"/>
          <w:color w:val="333333"/>
          <w:sz w:val="22"/>
          <w:szCs w:val="22"/>
        </w:rPr>
        <w:t xml:space="preserve">The app is currently local-only. Deployment would require hosting the Express backend on a service such as Railway or Render, and the Next.js frontend on Vercel.</w:t>
      </w:r>
    </w:p>
    <w:p>
      <w:pPr>
        <w:pStyle w:val="ListParagraph"/>
        <w:numPr>
          <w:ilvl w:val="0"/>
          <w:numId w:val="2"/>
        </w:numPr>
        <w:spacing w:after="40" w:before="40"/>
      </w:pPr>
      <w:r>
        <w:rPr>
          <w:rFonts w:ascii="Arial" w:cs="Arial" w:eastAsia="Arial" w:hAnsi="Arial"/>
          <w:color w:val="333333"/>
          <w:sz w:val="22"/>
          <w:szCs w:val="22"/>
        </w:rPr>
        <w:t xml:space="preserve">The YouTube Data API v3 free quota is 10,000 units per day. Each search costs approximately 100 units, allowing roughly 100 searches per day on the free tier.</w:t>
      </w:r>
    </w:p>
    <w:p>
      <w:pPr>
        <w:pStyle w:val="ListParagraph"/>
        <w:numPr>
          <w:ilvl w:val="0"/>
          <w:numId w:val="2"/>
        </w:numPr>
        <w:spacing w:after="40" w:before="40"/>
      </w:pPr>
      <w:r>
        <w:rPr>
          <w:rFonts w:ascii="Arial" w:cs="Arial" w:eastAsia="Arial" w:hAnsi="Arial"/>
          <w:color w:val="333333"/>
          <w:sz w:val="22"/>
          <w:szCs w:val="22"/>
        </w:rPr>
        <w:t xml:space="preserve">Weather data is fetched live on every search — there is no caching layer. Repeated searches for the same city make repeated API calls.</w:t>
      </w:r>
    </w:p>
    <w:p>
      <w:pPr>
        <w:pStyle w:val="ListParagraph"/>
        <w:numPr>
          <w:ilvl w:val="0"/>
          <w:numId w:val="2"/>
        </w:numPr>
        <w:spacing w:after="40" w:before="40"/>
      </w:pPr>
      <w:r>
        <w:rPr>
          <w:rFonts w:ascii="Arial" w:cs="Arial" w:eastAsia="Arial" w:hAnsi="Arial"/>
          <w:color w:val="333333"/>
          <w:sz w:val="22"/>
          <w:szCs w:val="22"/>
        </w:rPr>
        <w:t xml:space="preserve">The 5-day forecast uses OpenWeatherMap's free 3-hour interval endpoint, which limits forecast granularity compared to paid one-call API plans.</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11. Future Improvements</w:t>
      </w:r>
    </w:p>
    <w:p>
      <w:pPr>
        <w:pStyle w:val="Heading2"/>
        <w:spacing w:after="120" w:before="240"/>
      </w:pPr>
      <w:r>
        <w:rPr>
          <w:rFonts w:ascii="Arial" w:cs="Arial" w:eastAsia="Arial" w:hAnsi="Arial"/>
          <w:b/>
          <w:bCs/>
          <w:color w:val="1565C0"/>
          <w:sz w:val="26"/>
          <w:szCs w:val="26"/>
        </w:rPr>
        <w:t xml:space="preserve">Short-term (next sprint)</w:t>
      </w:r>
    </w:p>
    <w:p>
      <w:pPr>
        <w:pStyle w:val="ListParagraph"/>
        <w:numPr>
          <w:ilvl w:val="0"/>
          <w:numId w:val="2"/>
        </w:numPr>
        <w:spacing w:after="40" w:before="40"/>
      </w:pPr>
      <w:r>
        <w:rPr>
          <w:rFonts w:ascii="Arial" w:cs="Arial" w:eastAsia="Arial" w:hAnsi="Arial"/>
          <w:color w:val="333333"/>
          <w:sz w:val="22"/>
          <w:szCs w:val="22"/>
        </w:rPr>
        <w:t xml:space="preserve">Hourly forecast breakdown for the current day</w:t>
      </w:r>
    </w:p>
    <w:p>
      <w:pPr>
        <w:pStyle w:val="ListParagraph"/>
        <w:numPr>
          <w:ilvl w:val="0"/>
          <w:numId w:val="2"/>
        </w:numPr>
        <w:spacing w:after="40" w:before="40"/>
      </w:pPr>
      <w:r>
        <w:rPr>
          <w:rFonts w:ascii="Arial" w:cs="Arial" w:eastAsia="Arial" w:hAnsi="Arial"/>
          <w:color w:val="333333"/>
          <w:sz w:val="22"/>
          <w:szCs w:val="22"/>
        </w:rPr>
        <w:t xml:space="preserve">Sunrise and sunset times displayed on the weather card</w:t>
      </w:r>
    </w:p>
    <w:p>
      <w:pPr>
        <w:pStyle w:val="ListParagraph"/>
        <w:numPr>
          <w:ilvl w:val="0"/>
          <w:numId w:val="2"/>
        </w:numPr>
        <w:spacing w:after="40" w:before="40"/>
      </w:pPr>
      <w:r>
        <w:rPr>
          <w:rFonts w:ascii="Arial" w:cs="Arial" w:eastAsia="Arial" w:hAnsi="Arial"/>
          <w:color w:val="333333"/>
          <w:sz w:val="22"/>
          <w:szCs w:val="22"/>
        </w:rPr>
        <w:t xml:space="preserve">Wind direction (compass bearing) alongside wind speed</w:t>
      </w:r>
    </w:p>
    <w:p>
      <w:pPr>
        <w:pStyle w:val="ListParagraph"/>
        <w:numPr>
          <w:ilvl w:val="0"/>
          <w:numId w:val="2"/>
        </w:numPr>
        <w:spacing w:after="40" w:before="40"/>
      </w:pPr>
      <w:r>
        <w:rPr>
          <w:rFonts w:ascii="Arial" w:cs="Arial" w:eastAsia="Arial" w:hAnsi="Arial"/>
          <w:color w:val="333333"/>
          <w:sz w:val="22"/>
          <w:szCs w:val="22"/>
        </w:rPr>
        <w:t xml:space="preserve">UV index and visibility metrics</w:t>
      </w:r>
    </w:p>
    <w:p>
      <w:pPr>
        <w:pStyle w:val="ListParagraph"/>
        <w:numPr>
          <w:ilvl w:val="0"/>
          <w:numId w:val="2"/>
        </w:numPr>
        <w:spacing w:after="40" w:before="40"/>
      </w:pPr>
      <w:r>
        <w:rPr>
          <w:rFonts w:ascii="Arial" w:cs="Arial" w:eastAsia="Arial" w:hAnsi="Arial"/>
          <w:color w:val="333333"/>
          <w:sz w:val="22"/>
          <w:szCs w:val="22"/>
        </w:rPr>
        <w:t xml:space="preserve">Server-side caching (e.g. Redis or in-memory TTL cache) to reduce API calls</w:t>
      </w:r>
    </w:p>
    <w:p>
      <w:pPr>
        <w:pStyle w:val="Heading2"/>
        <w:spacing w:after="120" w:before="240"/>
      </w:pPr>
      <w:r>
        <w:rPr>
          <w:rFonts w:ascii="Arial" w:cs="Arial" w:eastAsia="Arial" w:hAnsi="Arial"/>
          <w:b/>
          <w:bCs/>
          <w:color w:val="1565C0"/>
          <w:sz w:val="26"/>
          <w:szCs w:val="26"/>
        </w:rPr>
        <w:t xml:space="preserve">Medium-term</w:t>
      </w:r>
    </w:p>
    <w:p>
      <w:pPr>
        <w:pStyle w:val="ListParagraph"/>
        <w:numPr>
          <w:ilvl w:val="0"/>
          <w:numId w:val="2"/>
        </w:numPr>
        <w:spacing w:after="40" w:before="40"/>
      </w:pPr>
      <w:r>
        <w:rPr>
          <w:rFonts w:ascii="Arial" w:cs="Arial" w:eastAsia="Arial" w:hAnsi="Arial"/>
          <w:color w:val="333333"/>
          <w:sz w:val="22"/>
          <w:szCs w:val="22"/>
        </w:rPr>
        <w:t xml:space="preserve">User accounts and authentication (JWT or OAuth) so saved records are personal</w:t>
      </w:r>
    </w:p>
    <w:p>
      <w:pPr>
        <w:pStyle w:val="ListParagraph"/>
        <w:numPr>
          <w:ilvl w:val="0"/>
          <w:numId w:val="2"/>
        </w:numPr>
        <w:spacing w:after="40" w:before="40"/>
      </w:pPr>
      <w:r>
        <w:rPr>
          <w:rFonts w:ascii="Arial" w:cs="Arial" w:eastAsia="Arial" w:hAnsi="Arial"/>
          <w:color w:val="333333"/>
          <w:sz w:val="22"/>
          <w:szCs w:val="22"/>
        </w:rPr>
        <w:t xml:space="preserve">Weather alerts and push notifications for severe conditions</w:t>
      </w:r>
    </w:p>
    <w:p>
      <w:pPr>
        <w:pStyle w:val="ListParagraph"/>
        <w:numPr>
          <w:ilvl w:val="0"/>
          <w:numId w:val="2"/>
        </w:numPr>
        <w:spacing w:after="40" w:before="40"/>
      </w:pPr>
      <w:r>
        <w:rPr>
          <w:rFonts w:ascii="Arial" w:cs="Arial" w:eastAsia="Arial" w:hAnsi="Arial"/>
          <w:color w:val="333333"/>
          <w:sz w:val="22"/>
          <w:szCs w:val="22"/>
        </w:rPr>
        <w:t xml:space="preserve">Air quality index via a dedicated AQI API</w:t>
      </w:r>
    </w:p>
    <w:p>
      <w:pPr>
        <w:pStyle w:val="ListParagraph"/>
        <w:numPr>
          <w:ilvl w:val="0"/>
          <w:numId w:val="2"/>
        </w:numPr>
        <w:spacing w:after="40" w:before="40"/>
      </w:pPr>
      <w:r>
        <w:rPr>
          <w:rFonts w:ascii="Arial" w:cs="Arial" w:eastAsia="Arial" w:hAnsi="Arial"/>
          <w:color w:val="333333"/>
          <w:sz w:val="22"/>
          <w:szCs w:val="22"/>
        </w:rPr>
        <w:t xml:space="preserve">Dark/light mode toggle independent of weather condition</w:t>
      </w:r>
    </w:p>
    <w:p>
      <w:pPr>
        <w:pStyle w:val="ListParagraph"/>
        <w:numPr>
          <w:ilvl w:val="0"/>
          <w:numId w:val="2"/>
        </w:numPr>
        <w:spacing w:after="40" w:before="40"/>
      </w:pPr>
      <w:r>
        <w:rPr>
          <w:rFonts w:ascii="Arial" w:cs="Arial" w:eastAsia="Arial" w:hAnsi="Arial"/>
          <w:color w:val="333333"/>
          <w:sz w:val="22"/>
          <w:szCs w:val="22"/>
        </w:rPr>
        <w:t xml:space="preserve">Live deployment pipeline (Vercel frontend + Railway backend)</w:t>
      </w:r>
    </w:p>
    <w:p>
      <w:pPr>
        <w:pStyle w:val="Heading2"/>
        <w:spacing w:after="120" w:before="240"/>
      </w:pPr>
      <w:r>
        <w:rPr>
          <w:rFonts w:ascii="Arial" w:cs="Arial" w:eastAsia="Arial" w:hAnsi="Arial"/>
          <w:b/>
          <w:bCs/>
          <w:color w:val="1565C0"/>
          <w:sz w:val="26"/>
          <w:szCs w:val="26"/>
        </w:rPr>
        <w:t xml:space="preserve">Long-term</w:t>
      </w:r>
    </w:p>
    <w:p>
      <w:pPr>
        <w:pStyle w:val="ListParagraph"/>
        <w:numPr>
          <w:ilvl w:val="0"/>
          <w:numId w:val="2"/>
        </w:numPr>
        <w:spacing w:after="40" w:before="40"/>
      </w:pPr>
      <w:r>
        <w:rPr>
          <w:rFonts w:ascii="Arial" w:cs="Arial" w:eastAsia="Arial" w:hAnsi="Arial"/>
          <w:color w:val="333333"/>
          <w:sz w:val="22"/>
          <w:szCs w:val="22"/>
        </w:rPr>
        <w:t xml:space="preserve">Historical weather data retrieval using the OWM History API</w:t>
      </w:r>
    </w:p>
    <w:p>
      <w:pPr>
        <w:pStyle w:val="ListParagraph"/>
        <w:numPr>
          <w:ilvl w:val="0"/>
          <w:numId w:val="2"/>
        </w:numPr>
        <w:spacing w:after="40" w:before="40"/>
      </w:pPr>
      <w:r>
        <w:rPr>
          <w:rFonts w:ascii="Arial" w:cs="Arial" w:eastAsia="Arial" w:hAnsi="Arial"/>
          <w:color w:val="333333"/>
          <w:sz w:val="22"/>
          <w:szCs w:val="22"/>
        </w:rPr>
        <w:t xml:space="preserve">Machine learning-based outfit or activity recommendations based on forecast</w:t>
      </w:r>
    </w:p>
    <w:p>
      <w:pPr>
        <w:pStyle w:val="ListParagraph"/>
        <w:numPr>
          <w:ilvl w:val="0"/>
          <w:numId w:val="2"/>
        </w:numPr>
        <w:spacing w:after="40" w:before="40"/>
      </w:pPr>
      <w:r>
        <w:rPr>
          <w:rFonts w:ascii="Arial" w:cs="Arial" w:eastAsia="Arial" w:hAnsi="Arial"/>
          <w:color w:val="333333"/>
          <w:sz w:val="22"/>
          <w:szCs w:val="22"/>
        </w:rPr>
        <w:t xml:space="preserve">Multi-language support with i18n</w:t>
      </w:r>
    </w:p>
    <w:p>
      <w:pPr>
        <w:pStyle w:val="ListParagraph"/>
        <w:numPr>
          <w:ilvl w:val="0"/>
          <w:numId w:val="2"/>
        </w:numPr>
        <w:spacing w:after="40" w:before="40"/>
      </w:pPr>
      <w:r>
        <w:rPr>
          <w:rFonts w:ascii="Arial" w:cs="Arial" w:eastAsia="Arial" w:hAnsi="Arial"/>
          <w:color w:val="333333"/>
          <w:sz w:val="22"/>
          <w:szCs w:val="22"/>
        </w:rPr>
        <w:t xml:space="preserve">Native mobile app using React Native with shared business logic</w:t>
      </w:r>
    </w:p>
    <w:p>
      <w:r>
        <w:br w:type="page"/>
      </w:r>
    </w:p>
    <w:p>
      <w:pPr>
        <w:pStyle w:val="Heading1"/>
        <w:pBdr>
          <w:bottom w:val="single" w:color="1565C0" w:sz="4" w:space="4"/>
        </w:pBdr>
        <w:spacing w:after="160" w:before="320"/>
      </w:pPr>
      <w:r>
        <w:rPr>
          <w:rFonts w:ascii="Arial" w:cs="Arial" w:eastAsia="Arial" w:hAnsi="Arial"/>
          <w:b/>
          <w:bCs/>
          <w:color w:val="1A1A2E"/>
          <w:sz w:val="32"/>
          <w:szCs w:val="32"/>
        </w:rPr>
        <w:t xml:space="preserve">12. Submission Checklist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tblHeader/>
        </w:trPr>
        <w:tc>
          <w:tcPr>
            <w:tcW w:type="dxa" w:w="3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 1 (Frontend)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responsive, geolocation, forecast, map, error handling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Assessment 2 (Backend)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Express, SQLite, CRUD, 5 export formats, RESTful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2.2 — Additional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YouTube Data API v3 sidebar integration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2.3 — Data Export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JSON, CSV, PDF, XML, Markdown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Responsive design pass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375px, 768px, 1280px breakpoints tested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 + PM Accelerator info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Present in app footer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 latest changes before submission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Collaborator access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community@ and hr@pmaccelerator.io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video (1-2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walkthrough of all features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Form submission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Submit repo URL + video 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reply to Simi (Section 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Answer program questions and confirm role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README polish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Feature tour, env vars, architecture notes</w:t>
            </w:r>
          </w:p>
        </w:tc>
      </w:tr>
    </w:tbl>
    <w:p>
      <w:pPr>
        <w:spacing w:after="80" w:before="80"/>
      </w:pPr>
      <w:r>
        <w:t xml:space="preserve"/>
      </w:r>
    </w:p>
    <w:p>
      <w:pPr>
        <w:spacing w:after="80" w:before="80"/>
      </w:pPr>
      <w:r>
        <w:t xml:space="preserve"/>
      </w:r>
    </w:p>
    <w:p>
      <w:pPr>
        <w:pBdr>
          <w:top w:val="single" w:color="1565C0" w:sz="4" w:space="8"/>
        </w:pBdr>
        <w:spacing w:before="480"/>
        <w:jc w:val="center"/>
      </w:pPr>
      <w:r>
        <w:rPr>
          <w:rFonts w:ascii="Arial" w:cs="Arial" w:eastAsia="Arial" w:hAnsi="Arial"/>
          <w:color w:val="888888"/>
          <w:sz w:val="18"/>
          <w:szCs w:val="18"/>
        </w:rPr>
        <w:t xml:space="preserve">Built by Arinze Ohaemesi  |  PM Accelerator AI Engineer Intern Assessment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AAAAAA"/>
        <w:sz w:val="18"/>
        <w:szCs w:val="18"/>
      </w:rPr>
      <w:t xml:space="preserve">PM Accelerator AI Engineer Intern Assessment  |  April 2026</w:t>
    </w:r>
    <w:r>
      <w:rPr>
        <w:rFonts w:ascii="Arial" w:cs="Arial" w:eastAsia="Arial" w:hAnsi="Arial"/>
        <w:sz w:val="18"/>
        <w:szCs w:val="18"/>
      </w:rPr>
      <w:t xml:space="preserve">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pPr>
    <w:r>
      <w:rPr>
        <w:rFonts w:ascii="Arial" w:cs="Arial" w:eastAsia="Arial" w:hAnsi="Arial"/>
        <w:b/>
        <w:bCs/>
        <w:color w:val="1565C0"/>
        <w:sz w:val="20"/>
        <w:szCs w:val="20"/>
      </w:rPr>
      <w:t xml:space="preserve">Weather App</w:t>
    </w:r>
    <w:r>
      <w:rPr>
        <w:rFonts w:ascii="Arial" w:cs="Arial" w:eastAsia="Arial" w:hAnsi="Arial"/>
        <w:color w:val="888888"/>
        <w:sz w:val="20"/>
        <w:szCs w:val="20"/>
      </w:rPr>
      <w:t xml:space="preserve">  |  Product Design Review</w:t>
    </w:r>
    <w:r>
      <w:rPr>
        <w:rFonts w:ascii="Arial" w:cs="Arial" w:eastAsia="Arial" w:hAnsi="Arial"/>
        <w:sz w:val="20"/>
        <w:szCs w:val="20"/>
      </w:rPr>
      <w:t xml:space="preserve">	</w:t>
    </w:r>
    <w:r>
      <w:rPr>
        <w:rFonts w:ascii="Arial" w:cs="Arial" w:eastAsia="Arial" w:hAnsi="Arial"/>
        <w:color w:val="888888"/>
        <w:sz w:val="20"/>
        <w:szCs w:val="20"/>
      </w:rPr>
      <w:t xml:space="preserve">Arinze Ohaemesi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2026-04-29T00:22:03.961Z</dcterms:created>
  <dcterms:modified xsi:type="dcterms:W3CDTF">2026-04-29T00:22:03.961Z</dcterms:modified>
</cp:coreProperties>
</file>

<file path=docProps/custom.xml><?xml version="1.0" encoding="utf-8"?>
<Properties xmlns="http://schemas.openxmlformats.org/officeDocument/2006/custom-properties" xmlns:vt="http://schemas.openxmlformats.org/officeDocument/2006/docPropsVTypes"/>
</file>