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800" w:after="1800" w:line="240"/>
        <w:ind w:right="0" w:left="0" w:firstLine="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 </w:t>
      </w:r>
    </w:p>
    <w:p>
      <w:pPr>
        <w:spacing w:before="0" w:after="160" w:line="240"/>
        <w:ind w:right="0" w:left="0" w:firstLine="0"/>
        <w:jc w:val="center"/>
        <w:rPr>
          <w:rFonts w:ascii="Arial" w:hAnsi="Arial" w:cs="Arial" w:eastAsia="Arial"/>
          <w:color w:val="1A1A1A"/>
          <w:spacing w:val="0"/>
          <w:position w:val="0"/>
          <w:sz w:val="22"/>
          <w:shd w:fill="auto" w:val="clear"/>
        </w:rPr>
      </w:pPr>
      <w:r>
        <w:rPr>
          <w:rFonts w:ascii="Arial" w:hAnsi="Arial" w:cs="Arial" w:eastAsia="Arial"/>
          <w:b/>
          <w:color w:val="1B3A6B"/>
          <w:spacing w:val="0"/>
          <w:position w:val="0"/>
          <w:sz w:val="52"/>
          <w:shd w:fill="auto" w:val="clear"/>
        </w:rPr>
        <w:t xml:space="preserve">PRODUCT REQUIREMENTS DOCUMENT</w:t>
      </w:r>
    </w:p>
    <w:p>
      <w:pPr>
        <w:spacing w:before="0" w:after="320" w:line="240"/>
        <w:ind w:right="0" w:left="0" w:firstLine="0"/>
        <w:jc w:val="center"/>
        <w:rPr>
          <w:rFonts w:ascii="Arial" w:hAnsi="Arial" w:cs="Arial" w:eastAsia="Arial"/>
          <w:color w:val="1A1A1A"/>
          <w:spacing w:val="0"/>
          <w:position w:val="0"/>
          <w:sz w:val="22"/>
          <w:shd w:fill="auto" w:val="clear"/>
        </w:rPr>
      </w:pPr>
      <w:r>
        <w:rPr>
          <w:rFonts w:ascii="Arial" w:hAnsi="Arial" w:cs="Arial" w:eastAsia="Arial"/>
          <w:color w:val="2E86C1"/>
          <w:spacing w:val="0"/>
          <w:position w:val="0"/>
          <w:sz w:val="34"/>
          <w:shd w:fill="auto" w:val="clear"/>
        </w:rPr>
        <w:t xml:space="preserve">WeatherApp </w:t>
      </w:r>
      <w:r>
        <w:rPr>
          <w:rFonts w:ascii="Arial" w:hAnsi="Arial" w:cs="Arial" w:eastAsia="Arial"/>
          <w:color w:val="2E86C1"/>
          <w:spacing w:val="0"/>
          <w:position w:val="0"/>
          <w:sz w:val="34"/>
          <w:shd w:fill="auto" w:val="clear"/>
        </w:rPr>
        <w:t xml:space="preserve">—</w:t>
      </w:r>
      <w:r>
        <w:rPr>
          <w:rFonts w:ascii="Arial" w:hAnsi="Arial" w:cs="Arial" w:eastAsia="Arial"/>
          <w:color w:val="2E86C1"/>
          <w:spacing w:val="0"/>
          <w:position w:val="0"/>
          <w:sz w:val="34"/>
          <w:shd w:fill="auto" w:val="clear"/>
        </w:rPr>
        <w:t xml:space="preserve"> Full-Stack Weather Platform</w:t>
      </w:r>
    </w:p>
    <w:p>
      <w:pPr>
        <w:spacing w:before="0" w:after="480" w:line="240"/>
        <w:ind w:right="0" w:left="0" w:firstLine="0"/>
        <w:jc w:val="center"/>
        <w:rPr>
          <w:rFonts w:ascii="Arial" w:hAnsi="Arial" w:cs="Arial" w:eastAsia="Arial"/>
          <w:color w:val="1A1A1A"/>
          <w:spacing w:val="0"/>
          <w:position w:val="0"/>
          <w:sz w:val="22"/>
          <w:shd w:fill="auto" w:val="clear"/>
        </w:rPr>
      </w:pPr>
    </w:p>
    <w:p>
      <w:pPr>
        <w:spacing w:before="200" w:after="200" w:line="240"/>
        <w:ind w:right="0" w:left="0" w:firstLine="0"/>
        <w:jc w:val="left"/>
        <w:rPr>
          <w:rFonts w:ascii="Arial" w:hAnsi="Arial" w:cs="Arial" w:eastAsia="Arial"/>
          <w:color w:val="1A1A1A"/>
          <w:spacing w:val="0"/>
          <w:position w:val="0"/>
          <w:sz w:val="22"/>
          <w:shd w:fill="auto" w:val="clear"/>
        </w:rPr>
      </w:pPr>
    </w:p>
    <w:tbl>
      <w:tblPr/>
      <w:tblGrid>
        <w:gridCol w:w="2160"/>
        <w:gridCol w:w="2880"/>
      </w:tblGrid>
      <w:tr>
        <w:trPr>
          <w:trHeight w:val="1" w:hRule="atLeast"/>
          <w:jc w:val="left"/>
        </w:trPr>
        <w:tc>
          <w:tcPr>
            <w:tcW w:w="216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Author</w:t>
            </w:r>
          </w:p>
        </w:tc>
        <w:tc>
          <w:tcPr>
            <w:tcW w:w="288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Arinze Ohaemesi</w:t>
            </w:r>
          </w:p>
        </w:tc>
      </w:tr>
      <w:tr>
        <w:trPr>
          <w:trHeight w:val="1" w:hRule="atLeast"/>
          <w:jc w:val="left"/>
        </w:trPr>
        <w:tc>
          <w:tcPr>
            <w:tcW w:w="216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Version</w:t>
            </w:r>
          </w:p>
        </w:tc>
        <w:tc>
          <w:tcPr>
            <w:tcW w:w="288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1.0</w:t>
            </w:r>
          </w:p>
        </w:tc>
      </w:tr>
      <w:tr>
        <w:trPr>
          <w:trHeight w:val="1" w:hRule="atLeast"/>
          <w:jc w:val="left"/>
        </w:trPr>
        <w:tc>
          <w:tcPr>
            <w:tcW w:w="216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Date</w:t>
            </w:r>
          </w:p>
        </w:tc>
        <w:tc>
          <w:tcPr>
            <w:tcW w:w="288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April 28, 2026</w:t>
            </w:r>
          </w:p>
        </w:tc>
      </w:tr>
      <w:tr>
        <w:trPr>
          <w:trHeight w:val="300" w:hRule="auto"/>
          <w:jc w:val="left"/>
        </w:trPr>
        <w:tc>
          <w:tcPr>
            <w:tcW w:w="216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Status</w:t>
            </w:r>
          </w:p>
        </w:tc>
        <w:tc>
          <w:tcPr>
            <w:tcW w:w="288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Draft </w:t>
            </w:r>
            <w:r>
              <w:rPr>
                <w:rFonts w:ascii="Arial" w:hAnsi="Arial" w:cs="Arial" w:eastAsia="Arial"/>
                <w:color w:val="1A1A1A"/>
                <w:spacing w:val="0"/>
                <w:position w:val="0"/>
                <w:sz w:val="22"/>
                <w:shd w:fill="auto" w:val="clear"/>
              </w:rPr>
              <w:t xml:space="preserve">—</w:t>
            </w:r>
            <w:r>
              <w:rPr>
                <w:rFonts w:ascii="Arial" w:hAnsi="Arial" w:cs="Arial" w:eastAsia="Arial"/>
                <w:color w:val="1A1A1A"/>
                <w:spacing w:val="0"/>
                <w:position w:val="0"/>
                <w:sz w:val="22"/>
                <w:shd w:fill="auto" w:val="clear"/>
              </w:rPr>
              <w:t xml:space="preserve"> Pending Review</w:t>
            </w:r>
          </w:p>
        </w:tc>
      </w:tr>
      <w:tr>
        <w:trPr>
          <w:trHeight w:val="1" w:hRule="atLeast"/>
          <w:jc w:val="left"/>
        </w:trPr>
        <w:tc>
          <w:tcPr>
            <w:tcW w:w="216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Assessment</w:t>
            </w:r>
          </w:p>
        </w:tc>
        <w:tc>
          <w:tcPr>
            <w:tcW w:w="288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PM Accelerator AI Engineer Intern </w:t>
            </w:r>
            <w:r>
              <w:rPr>
                <w:rFonts w:ascii="Arial" w:hAnsi="Arial" w:cs="Arial" w:eastAsia="Arial"/>
                <w:color w:val="1A1A1A"/>
                <w:spacing w:val="0"/>
                <w:position w:val="0"/>
                <w:sz w:val="22"/>
                <w:shd w:fill="auto" w:val="clear"/>
              </w:rPr>
              <w:t xml:space="preserve">—</w:t>
            </w:r>
            <w:r>
              <w:rPr>
                <w:rFonts w:ascii="Arial" w:hAnsi="Arial" w:cs="Arial" w:eastAsia="Arial"/>
                <w:color w:val="1A1A1A"/>
                <w:spacing w:val="0"/>
                <w:position w:val="0"/>
                <w:sz w:val="22"/>
                <w:shd w:fill="auto" w:val="clear"/>
              </w:rPr>
              <w:t xml:space="preserve"> Assessments 1 &amp; 2</w:t>
            </w:r>
          </w:p>
        </w:tc>
      </w:tr>
    </w:tbl>
    <w:p>
      <w:pPr>
        <w:spacing w:before="0" w:after="0" w:line="240"/>
        <w:ind w:right="0" w:left="0" w:firstLine="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 </w:t>
      </w:r>
    </w:p>
    <w:p>
      <w:pPr>
        <w:spacing w:before="0" w:after="0" w:line="240"/>
        <w:ind w:right="0" w:left="0" w:firstLine="0"/>
        <w:jc w:val="left"/>
        <w:rPr>
          <w:rFonts w:ascii="Arial" w:hAnsi="Arial" w:cs="Arial" w:eastAsia="Arial"/>
          <w:color w:val="1A1A1A"/>
          <w:spacing w:val="0"/>
          <w:position w:val="0"/>
          <w:sz w:val="22"/>
          <w:shd w:fill="auto" w:val="clear"/>
        </w:rPr>
      </w:pPr>
    </w:p>
    <w:p>
      <w:pPr>
        <w:spacing w:before="320" w:after="160" w:line="240"/>
        <w:ind w:right="0" w:left="0" w:firstLine="0"/>
        <w:jc w:val="left"/>
        <w:rPr>
          <w:rFonts w:ascii="Arial" w:hAnsi="Arial" w:cs="Arial" w:eastAsia="Arial"/>
          <w:b/>
          <w:color w:val="1B3A6B"/>
          <w:spacing w:val="0"/>
          <w:position w:val="0"/>
          <w:sz w:val="32"/>
          <w:shd w:fill="auto" w:val="clear"/>
        </w:rPr>
      </w:pPr>
      <w:r>
        <w:rPr>
          <w:rFonts w:ascii="Arial" w:hAnsi="Arial" w:cs="Arial" w:eastAsia="Arial"/>
          <w:b/>
          <w:color w:val="1B3A6B"/>
          <w:spacing w:val="0"/>
          <w:position w:val="0"/>
          <w:sz w:val="32"/>
          <w:shd w:fill="auto" w:val="clear"/>
        </w:rPr>
        <w:t xml:space="preserve">1. Purpose &amp; Scope</w:t>
      </w:r>
    </w:p>
    <w:p>
      <w:pPr>
        <w:spacing w:before="60" w:after="80" w:line="240"/>
        <w:ind w:right="0" w:left="0" w:firstLine="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This Product Requirements Document defines the user-centered design rationale for WeatherApp, a full-stack web application built for the PM Accelerator AI Engineer Intern technical assessment. It documents the specific users this product serves, their goals, and the functional requirements derived directly from those goals.</w:t>
      </w:r>
    </w:p>
    <w:p>
      <w:pPr>
        <w:spacing w:before="60" w:after="80" w:line="240"/>
        <w:ind w:right="0" w:left="0" w:firstLine="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The core engineering principle applied throughout this document: technology must make a specific user’s life easier. Every feature exists because a real user need justifies it.</w:t>
      </w:r>
    </w:p>
    <w:p>
      <w:pPr>
        <w:spacing w:before="80" w:after="80" w:line="240"/>
        <w:ind w:right="0" w:left="0" w:firstLine="0"/>
        <w:jc w:val="left"/>
        <w:rPr>
          <w:rFonts w:ascii="Arial" w:hAnsi="Arial" w:cs="Arial" w:eastAsia="Arial"/>
          <w:color w:val="1A1A1A"/>
          <w:spacing w:val="0"/>
          <w:position w:val="0"/>
          <w:sz w:val="22"/>
          <w:shd w:fill="auto" w:val="clear"/>
        </w:rPr>
      </w:pPr>
    </w:p>
    <w:p>
      <w:pPr>
        <w:spacing w:before="240" w:after="120" w:line="240"/>
        <w:ind w:right="0" w:left="0" w:firstLine="0"/>
        <w:jc w:val="left"/>
        <w:rPr>
          <w:rFonts w:ascii="Arial" w:hAnsi="Arial" w:cs="Arial" w:eastAsia="Arial"/>
          <w:b/>
          <w:color w:val="2E86C1"/>
          <w:spacing w:val="0"/>
          <w:position w:val="0"/>
          <w:sz w:val="26"/>
          <w:shd w:fill="auto" w:val="clear"/>
        </w:rPr>
      </w:pPr>
      <w:r>
        <w:rPr>
          <w:rFonts w:ascii="Arial" w:hAnsi="Arial" w:cs="Arial" w:eastAsia="Arial"/>
          <w:b/>
          <w:color w:val="1B3A6B"/>
          <w:spacing w:val="0"/>
          <w:position w:val="0"/>
          <w:sz w:val="26"/>
          <w:shd w:fill="auto" w:val="clear"/>
        </w:rPr>
        <w:t xml:space="preserve">1.1 Problem Statement</w:t>
      </w:r>
    </w:p>
    <w:p>
      <w:pPr>
        <w:spacing w:before="60" w:after="80" w:line="240"/>
        <w:ind w:right="0" w:left="0" w:firstLine="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Weather data is widely available but poorly surfaced for users who need it in structured, actionable, or exportable forms. A general-purpose weather search solves “everyone’s” problem and therefore solves no one’s problem well. WeatherApp narrows its scope to three specific user archetypes and builds each feature to satisfy their documented needs.</w:t>
      </w:r>
    </w:p>
    <w:p>
      <w:pPr>
        <w:spacing w:before="0" w:after="0" w:line="240"/>
        <w:ind w:right="0" w:left="0" w:firstLine="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 </w:t>
      </w:r>
    </w:p>
    <w:p>
      <w:pPr>
        <w:spacing w:before="0" w:after="0" w:line="240"/>
        <w:ind w:right="0" w:left="0" w:firstLine="0"/>
        <w:jc w:val="left"/>
        <w:rPr>
          <w:rFonts w:ascii="Arial" w:hAnsi="Arial" w:cs="Arial" w:eastAsia="Arial"/>
          <w:color w:val="1A1A1A"/>
          <w:spacing w:val="0"/>
          <w:position w:val="0"/>
          <w:sz w:val="22"/>
          <w:shd w:fill="auto" w:val="clear"/>
        </w:rPr>
      </w:pPr>
    </w:p>
    <w:p>
      <w:pPr>
        <w:spacing w:before="320" w:after="160" w:line="240"/>
        <w:ind w:right="0" w:left="0" w:firstLine="0"/>
        <w:jc w:val="left"/>
        <w:rPr>
          <w:rFonts w:ascii="Arial" w:hAnsi="Arial" w:cs="Arial" w:eastAsia="Arial"/>
          <w:b/>
          <w:color w:val="1B3A6B"/>
          <w:spacing w:val="0"/>
          <w:position w:val="0"/>
          <w:sz w:val="32"/>
          <w:shd w:fill="auto" w:val="clear"/>
        </w:rPr>
      </w:pPr>
      <w:r>
        <w:rPr>
          <w:rFonts w:ascii="Arial" w:hAnsi="Arial" w:cs="Arial" w:eastAsia="Arial"/>
          <w:b/>
          <w:color w:val="1B3A6B"/>
          <w:spacing w:val="0"/>
          <w:position w:val="0"/>
          <w:sz w:val="32"/>
          <w:shd w:fill="auto" w:val="clear"/>
        </w:rPr>
        <w:t xml:space="preserve">2. User Personas</w:t>
      </w:r>
    </w:p>
    <w:p>
      <w:pPr>
        <w:spacing w:before="60" w:after="80" w:line="240"/>
        <w:ind w:right="0" w:left="0" w:firstLine="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Three personas were identified through stakeholder research. Each maps directly to a distinct feature cluster in the application.</w:t>
      </w:r>
    </w:p>
    <w:p>
      <w:pPr>
        <w:spacing w:before="80" w:after="80" w:line="240"/>
        <w:ind w:right="0" w:left="0" w:firstLine="0"/>
        <w:jc w:val="left"/>
        <w:rPr>
          <w:rFonts w:ascii="Arial" w:hAnsi="Arial" w:cs="Arial" w:eastAsia="Arial"/>
          <w:color w:val="1A1A1A"/>
          <w:spacing w:val="0"/>
          <w:position w:val="0"/>
          <w:sz w:val="22"/>
          <w:shd w:fill="auto" w:val="clear"/>
        </w:rPr>
      </w:pPr>
    </w:p>
    <w:tbl>
      <w:tblPr/>
      <w:tblGrid>
        <w:gridCol w:w="1680"/>
        <w:gridCol w:w="2280"/>
        <w:gridCol w:w="2880"/>
        <w:gridCol w:w="2520"/>
      </w:tblGrid>
      <w:tr>
        <w:trPr>
          <w:trHeight w:val="1" w:hRule="atLeast"/>
          <w:jc w:val="left"/>
        </w:trPr>
        <w:tc>
          <w:tcPr>
            <w:tcW w:w="1680" w:type="dxa"/>
            <w:tcBorders>
              <w:top w:val="single" w:color="cccccc" w:sz="1"/>
              <w:left w:val="single" w:color="cccccc" w:sz="1"/>
              <w:bottom w:val="single" w:color="cccccc" w:sz="1"/>
              <w:right w:val="single" w:color="cccccc" w:sz="1"/>
            </w:tcBorders>
            <w:shd w:color="000000" w:fill="1b3a6b"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FFFFFF"/>
                <w:spacing w:val="0"/>
                <w:position w:val="0"/>
                <w:sz w:val="22"/>
                <w:shd w:fill="auto" w:val="clear"/>
              </w:rPr>
              <w:t xml:space="preserve">Persona</w:t>
            </w:r>
          </w:p>
        </w:tc>
        <w:tc>
          <w:tcPr>
            <w:tcW w:w="2280" w:type="dxa"/>
            <w:tcBorders>
              <w:top w:val="single" w:color="cccccc" w:sz="1"/>
              <w:left w:val="single" w:color="cccccc" w:sz="1"/>
              <w:bottom w:val="single" w:color="cccccc" w:sz="1"/>
              <w:right w:val="single" w:color="cccccc" w:sz="1"/>
            </w:tcBorders>
            <w:shd w:color="000000" w:fill="1b3a6b"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FFFFFF"/>
                <w:spacing w:val="0"/>
                <w:position w:val="0"/>
                <w:sz w:val="22"/>
                <w:shd w:fill="auto" w:val="clear"/>
              </w:rPr>
              <w:t xml:space="preserve">Role</w:t>
            </w:r>
          </w:p>
        </w:tc>
        <w:tc>
          <w:tcPr>
            <w:tcW w:w="2880" w:type="dxa"/>
            <w:tcBorders>
              <w:top w:val="single" w:color="cccccc" w:sz="1"/>
              <w:left w:val="single" w:color="cccccc" w:sz="1"/>
              <w:bottom w:val="single" w:color="cccccc" w:sz="1"/>
              <w:right w:val="single" w:color="cccccc" w:sz="1"/>
            </w:tcBorders>
            <w:shd w:color="000000" w:fill="1b3a6b"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FFFFFF"/>
                <w:spacing w:val="0"/>
                <w:position w:val="0"/>
                <w:sz w:val="22"/>
                <w:shd w:fill="auto" w:val="clear"/>
              </w:rPr>
              <w:t xml:space="preserve">Primary Goal</w:t>
            </w:r>
          </w:p>
        </w:tc>
        <w:tc>
          <w:tcPr>
            <w:tcW w:w="2520" w:type="dxa"/>
            <w:tcBorders>
              <w:top w:val="single" w:color="cccccc" w:sz="1"/>
              <w:left w:val="single" w:color="cccccc" w:sz="1"/>
              <w:bottom w:val="single" w:color="cccccc" w:sz="1"/>
              <w:right w:val="single" w:color="cccccc" w:sz="1"/>
            </w:tcBorders>
            <w:shd w:color="000000" w:fill="1b3a6b"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FFFFFF"/>
                <w:spacing w:val="0"/>
                <w:position w:val="0"/>
                <w:sz w:val="22"/>
                <w:shd w:fill="auto" w:val="clear"/>
              </w:rPr>
              <w:t xml:space="preserve">Key Pain Point</w:t>
            </w:r>
          </w:p>
        </w:tc>
      </w:tr>
      <w:tr>
        <w:trPr>
          <w:trHeight w:val="1" w:hRule="atLeast"/>
          <w:jc w:val="left"/>
        </w:trPr>
        <w:tc>
          <w:tcPr>
            <w:tcW w:w="168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Maya Chen</w:t>
            </w:r>
          </w:p>
        </w:tc>
        <w:tc>
          <w:tcPr>
            <w:tcW w:w="228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Climate Data Analyst, Environmental Research Firm</w:t>
            </w:r>
          </w:p>
        </w:tc>
        <w:tc>
          <w:tcPr>
            <w:tcW w:w="288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Export structured weather datasets for analysis in Python and Excel</w:t>
            </w:r>
          </w:p>
        </w:tc>
        <w:tc>
          <w:tcPr>
            <w:tcW w:w="252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Manual copy-paste of weather data is error-prone and slow</w:t>
            </w:r>
          </w:p>
        </w:tc>
      </w:tr>
      <w:tr>
        <w:trPr>
          <w:trHeight w:val="1" w:hRule="atLeast"/>
          <w:jc w:val="left"/>
        </w:trPr>
        <w:tc>
          <w:tcPr>
            <w:tcW w:w="168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Jordan Rivera</w:t>
            </w:r>
          </w:p>
        </w:tc>
        <w:tc>
          <w:tcPr>
            <w:tcW w:w="228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Corporate Travel Coordinator, Logistics Company</w:t>
            </w:r>
          </w:p>
        </w:tc>
        <w:tc>
          <w:tcPr>
            <w:tcW w:w="288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Quickly check accurate weather for traveler destinations and communicate forecasts</w:t>
            </w:r>
          </w:p>
        </w:tc>
        <w:tc>
          <w:tcPr>
            <w:tcW w:w="252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Ambiguous city names waste time; no way to confirm the right location</w:t>
            </w:r>
          </w:p>
        </w:tc>
      </w:tr>
      <w:tr>
        <w:trPr>
          <w:trHeight w:val="1" w:hRule="atLeast"/>
          <w:jc w:val="left"/>
        </w:trPr>
        <w:tc>
          <w:tcPr>
            <w:tcW w:w="168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Marcus Thompson</w:t>
            </w:r>
          </w:p>
        </w:tc>
        <w:tc>
          <w:tcPr>
            <w:tcW w:w="228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Outdoor Event Planner, Events Agency</w:t>
            </w:r>
          </w:p>
        </w:tc>
        <w:tc>
          <w:tcPr>
            <w:tcW w:w="288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Track weather conditions for event venues over specific date ranges</w:t>
            </w:r>
          </w:p>
        </w:tc>
        <w:tc>
          <w:tcPr>
            <w:tcW w:w="252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Weather context (not just numbers) matters; YouTube clips show real conditions</w:t>
            </w:r>
          </w:p>
        </w:tc>
      </w:tr>
    </w:tbl>
    <w:p>
      <w:pPr>
        <w:spacing w:before="160" w:after="160" w:line="240"/>
        <w:ind w:right="0" w:left="0" w:firstLine="0"/>
        <w:jc w:val="left"/>
        <w:rPr>
          <w:rFonts w:ascii="Arial" w:hAnsi="Arial" w:cs="Arial" w:eastAsia="Arial"/>
          <w:color w:val="1A1A1A"/>
          <w:spacing w:val="0"/>
          <w:position w:val="0"/>
          <w:sz w:val="22"/>
          <w:shd w:fill="auto" w:val="clear"/>
        </w:rPr>
      </w:pPr>
    </w:p>
    <w:p>
      <w:pPr>
        <w:spacing w:before="240" w:after="120" w:line="240"/>
        <w:ind w:right="0" w:left="0" w:firstLine="0"/>
        <w:jc w:val="left"/>
        <w:rPr>
          <w:rFonts w:ascii="Arial" w:hAnsi="Arial" w:cs="Arial" w:eastAsia="Arial"/>
          <w:b/>
          <w:color w:val="2E86C1"/>
          <w:spacing w:val="0"/>
          <w:position w:val="0"/>
          <w:sz w:val="26"/>
          <w:shd w:fill="auto" w:val="clear"/>
        </w:rPr>
      </w:pPr>
      <w:r>
        <w:rPr>
          <w:rFonts w:ascii="Arial" w:hAnsi="Arial" w:cs="Arial" w:eastAsia="Arial"/>
          <w:b/>
          <w:color w:val="2E86C1"/>
          <w:spacing w:val="0"/>
          <w:position w:val="0"/>
          <w:sz w:val="26"/>
          <w:shd w:fill="auto" w:val="clear"/>
        </w:rPr>
        <w:t xml:space="preserve">2.1 Maya Chen </w:t>
      </w:r>
      <w:r>
        <w:rPr>
          <w:rFonts w:ascii="Arial" w:hAnsi="Arial" w:cs="Arial" w:eastAsia="Arial"/>
          <w:b/>
          <w:color w:val="2E86C1"/>
          <w:spacing w:val="0"/>
          <w:position w:val="0"/>
          <w:sz w:val="26"/>
          <w:shd w:fill="auto" w:val="clear"/>
        </w:rPr>
        <w:t xml:space="preserve">—</w:t>
      </w:r>
      <w:r>
        <w:rPr>
          <w:rFonts w:ascii="Arial" w:hAnsi="Arial" w:cs="Arial" w:eastAsia="Arial"/>
          <w:b/>
          <w:color w:val="2E86C1"/>
          <w:spacing w:val="0"/>
          <w:position w:val="0"/>
          <w:sz w:val="26"/>
          <w:shd w:fill="auto" w:val="clear"/>
        </w:rPr>
        <w:t xml:space="preserve"> Climate Data Analyst</w:t>
      </w:r>
    </w:p>
    <w:tbl>
      <w:tblPr/>
      <w:tblGrid>
        <w:gridCol w:w="2200"/>
        <w:gridCol w:w="7160"/>
      </w:tblGrid>
      <w:tr>
        <w:trPr>
          <w:trHeight w:val="1" w:hRule="atLeast"/>
          <w:jc w:val="left"/>
        </w:trPr>
        <w:tc>
          <w:tcPr>
            <w:tcW w:w="220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Background</w:t>
            </w:r>
          </w:p>
        </w:tc>
        <w:tc>
          <w:tcPr>
            <w:tcW w:w="71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PhD researcher at an environmental firm analyzing regional climate patterns. Works primarily in Python (pandas) and Excel.</w:t>
            </w:r>
          </w:p>
        </w:tc>
      </w:tr>
      <w:tr>
        <w:trPr>
          <w:trHeight w:val="1" w:hRule="atLeast"/>
          <w:jc w:val="left"/>
        </w:trPr>
        <w:tc>
          <w:tcPr>
            <w:tcW w:w="220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Scenario</w:t>
            </w:r>
          </w:p>
        </w:tc>
        <w:tc>
          <w:tcPr>
            <w:tcW w:w="71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Maya needs to compare current temperature, humidity, and wind data across 10 US cities for a quarterly climate brief. She currently Googles each city and manually transcribes numbers.</w:t>
            </w:r>
          </w:p>
        </w:tc>
      </w:tr>
      <w:tr>
        <w:trPr>
          <w:trHeight w:val="1" w:hRule="atLeast"/>
          <w:jc w:val="left"/>
        </w:trPr>
        <w:tc>
          <w:tcPr>
            <w:tcW w:w="220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Goals</w:t>
            </w:r>
          </w:p>
        </w:tc>
        <w:tc>
          <w:tcPr>
            <w:tcW w:w="71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Search cities quickly; save records; export as CSV/JSON for direct import into analysis tools; toggle Celsius for SI compliance.</w:t>
            </w:r>
          </w:p>
        </w:tc>
      </w:tr>
      <w:tr>
        <w:trPr>
          <w:trHeight w:val="1" w:hRule="atLeast"/>
          <w:jc w:val="left"/>
        </w:trPr>
        <w:tc>
          <w:tcPr>
            <w:tcW w:w="220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Frustrations</w:t>
            </w:r>
          </w:p>
        </w:tc>
        <w:tc>
          <w:tcPr>
            <w:tcW w:w="71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Copying data by hand introduces errors. No single tool gives her structured, exportable weather data for multiple locations.</w:t>
            </w:r>
          </w:p>
        </w:tc>
      </w:tr>
    </w:tbl>
    <w:p>
      <w:pPr>
        <w:spacing w:before="200" w:after="200" w:line="240"/>
        <w:ind w:right="0" w:left="0" w:firstLine="0"/>
        <w:jc w:val="left"/>
        <w:rPr>
          <w:rFonts w:ascii="Arial" w:hAnsi="Arial" w:cs="Arial" w:eastAsia="Arial"/>
          <w:color w:val="1A1A1A"/>
          <w:spacing w:val="0"/>
          <w:position w:val="0"/>
          <w:sz w:val="22"/>
          <w:shd w:fill="auto" w:val="clear"/>
        </w:rPr>
      </w:pPr>
    </w:p>
    <w:p>
      <w:pPr>
        <w:spacing w:before="240" w:after="120" w:line="240"/>
        <w:ind w:right="0" w:left="0" w:firstLine="0"/>
        <w:jc w:val="left"/>
        <w:rPr>
          <w:rFonts w:ascii="Arial" w:hAnsi="Arial" w:cs="Arial" w:eastAsia="Arial"/>
          <w:b/>
          <w:color w:val="2E86C1"/>
          <w:spacing w:val="0"/>
          <w:position w:val="0"/>
          <w:sz w:val="26"/>
          <w:shd w:fill="auto" w:val="clear"/>
        </w:rPr>
      </w:pPr>
      <w:r>
        <w:rPr>
          <w:rFonts w:ascii="Arial" w:hAnsi="Arial" w:cs="Arial" w:eastAsia="Arial"/>
          <w:b/>
          <w:color w:val="148F77"/>
          <w:spacing w:val="0"/>
          <w:position w:val="0"/>
          <w:sz w:val="26"/>
          <w:shd w:fill="auto" w:val="clear"/>
        </w:rPr>
        <w:t xml:space="preserve">2.2 Jordan Rivera </w:t>
      </w:r>
      <w:r>
        <w:rPr>
          <w:rFonts w:ascii="Arial" w:hAnsi="Arial" w:cs="Arial" w:eastAsia="Arial"/>
          <w:b/>
          <w:color w:val="148F77"/>
          <w:spacing w:val="0"/>
          <w:position w:val="0"/>
          <w:sz w:val="26"/>
          <w:shd w:fill="auto" w:val="clear"/>
        </w:rPr>
        <w:t xml:space="preserve">—</w:t>
      </w:r>
      <w:r>
        <w:rPr>
          <w:rFonts w:ascii="Arial" w:hAnsi="Arial" w:cs="Arial" w:eastAsia="Arial"/>
          <w:b/>
          <w:color w:val="148F77"/>
          <w:spacing w:val="0"/>
          <w:position w:val="0"/>
          <w:sz w:val="26"/>
          <w:shd w:fill="auto" w:val="clear"/>
        </w:rPr>
        <w:t xml:space="preserve"> Corporate Travel Coordinator</w:t>
      </w:r>
    </w:p>
    <w:tbl>
      <w:tblPr/>
      <w:tblGrid>
        <w:gridCol w:w="2200"/>
        <w:gridCol w:w="7160"/>
      </w:tblGrid>
      <w:tr>
        <w:trPr>
          <w:trHeight w:val="1" w:hRule="atLeast"/>
          <w:jc w:val="left"/>
        </w:trPr>
        <w:tc>
          <w:tcPr>
            <w:tcW w:w="220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Background</w:t>
            </w:r>
          </w:p>
        </w:tc>
        <w:tc>
          <w:tcPr>
            <w:tcW w:w="71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Coordinates travel for a 200-person logistics company. Books flights and hotels for employees traveling to 30+ cities monthly.</w:t>
            </w:r>
          </w:p>
        </w:tc>
      </w:tr>
      <w:tr>
        <w:trPr>
          <w:trHeight w:val="1" w:hRule="atLeast"/>
          <w:jc w:val="left"/>
        </w:trPr>
        <w:tc>
          <w:tcPr>
            <w:tcW w:w="220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Scenario</w:t>
            </w:r>
          </w:p>
        </w:tc>
        <w:tc>
          <w:tcPr>
            <w:tcW w:w="71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An employee is flying to Toronto, Ontario next week. Jordan needs to confirm exact location (Toronto, ON vs. Toronto, OH), view a 5-day forecast, and verify the city on a map before sending a packing advisory.</w:t>
            </w:r>
          </w:p>
        </w:tc>
      </w:tr>
      <w:tr>
        <w:trPr>
          <w:trHeight w:val="1" w:hRule="atLeast"/>
          <w:jc w:val="left"/>
        </w:trPr>
        <w:tc>
          <w:tcPr>
            <w:tcW w:w="220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Goals</w:t>
            </w:r>
          </w:p>
        </w:tc>
        <w:tc>
          <w:tcPr>
            <w:tcW w:w="71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Autocomplete search to reduce typos; disambiguation when a city name is ambiguous; 5-day forecast; interactive map confirmation.</w:t>
            </w:r>
          </w:p>
        </w:tc>
      </w:tr>
      <w:tr>
        <w:trPr>
          <w:trHeight w:val="1" w:hRule="atLeast"/>
          <w:jc w:val="left"/>
        </w:trPr>
        <w:tc>
          <w:tcPr>
            <w:tcW w:w="220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Frustrations</w:t>
            </w:r>
          </w:p>
        </w:tc>
        <w:tc>
          <w:tcPr>
            <w:tcW w:w="71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Typing full city names is slow and error-prone. When a search returns the wrong city, there is no way to select the right one.</w:t>
            </w:r>
          </w:p>
        </w:tc>
      </w:tr>
    </w:tbl>
    <w:p>
      <w:pPr>
        <w:spacing w:before="200" w:after="200" w:line="240"/>
        <w:ind w:right="0" w:left="0" w:firstLine="0"/>
        <w:jc w:val="left"/>
        <w:rPr>
          <w:rFonts w:ascii="Arial" w:hAnsi="Arial" w:cs="Arial" w:eastAsia="Arial"/>
          <w:color w:val="1A1A1A"/>
          <w:spacing w:val="0"/>
          <w:position w:val="0"/>
          <w:sz w:val="22"/>
          <w:shd w:fill="auto" w:val="clear"/>
        </w:rPr>
      </w:pPr>
    </w:p>
    <w:p>
      <w:pPr>
        <w:spacing w:before="240" w:after="120" w:line="240"/>
        <w:ind w:right="0" w:left="0" w:firstLine="0"/>
        <w:jc w:val="left"/>
        <w:rPr>
          <w:rFonts w:ascii="Arial" w:hAnsi="Arial" w:cs="Arial" w:eastAsia="Arial"/>
          <w:b/>
          <w:color w:val="2E86C1"/>
          <w:spacing w:val="0"/>
          <w:position w:val="0"/>
          <w:sz w:val="26"/>
          <w:shd w:fill="auto" w:val="clear"/>
        </w:rPr>
      </w:pPr>
      <w:r>
        <w:rPr>
          <w:rFonts w:ascii="Arial" w:hAnsi="Arial" w:cs="Arial" w:eastAsia="Arial"/>
          <w:b/>
          <w:color w:val="B7770D"/>
          <w:spacing w:val="0"/>
          <w:position w:val="0"/>
          <w:sz w:val="26"/>
          <w:shd w:fill="auto" w:val="clear"/>
        </w:rPr>
        <w:t xml:space="preserve">2.3 Marcus Thompson </w:t>
      </w:r>
      <w:r>
        <w:rPr>
          <w:rFonts w:ascii="Arial" w:hAnsi="Arial" w:cs="Arial" w:eastAsia="Arial"/>
          <w:b/>
          <w:color w:val="B7770D"/>
          <w:spacing w:val="0"/>
          <w:position w:val="0"/>
          <w:sz w:val="26"/>
          <w:shd w:fill="auto" w:val="clear"/>
        </w:rPr>
        <w:t xml:space="preserve">—</w:t>
      </w:r>
      <w:r>
        <w:rPr>
          <w:rFonts w:ascii="Arial" w:hAnsi="Arial" w:cs="Arial" w:eastAsia="Arial"/>
          <w:b/>
          <w:color w:val="B7770D"/>
          <w:spacing w:val="0"/>
          <w:position w:val="0"/>
          <w:sz w:val="26"/>
          <w:shd w:fill="auto" w:val="clear"/>
        </w:rPr>
        <w:t xml:space="preserve"> Outdoor Event Planner</w:t>
      </w:r>
    </w:p>
    <w:tbl>
      <w:tblPr/>
      <w:tblGrid>
        <w:gridCol w:w="2200"/>
        <w:gridCol w:w="7160"/>
      </w:tblGrid>
      <w:tr>
        <w:trPr>
          <w:trHeight w:val="1" w:hRule="atLeast"/>
          <w:jc w:val="left"/>
        </w:trPr>
        <w:tc>
          <w:tcPr>
            <w:tcW w:w="220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Background</w:t>
            </w:r>
          </w:p>
        </w:tc>
        <w:tc>
          <w:tcPr>
            <w:tcW w:w="71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Plans outdoor festivals, corporate picnics, and sporting events for a 15-person agency. Manages 20+ events per season across different venues.</w:t>
            </w:r>
          </w:p>
        </w:tc>
      </w:tr>
      <w:tr>
        <w:trPr>
          <w:trHeight w:val="1" w:hRule="atLeast"/>
          <w:jc w:val="left"/>
        </w:trPr>
        <w:tc>
          <w:tcPr>
            <w:tcW w:w="220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Scenario</w:t>
            </w:r>
          </w:p>
        </w:tc>
        <w:tc>
          <w:tcPr>
            <w:tcW w:w="71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Marcus is planning a rooftop gala in Chicago. He needs to understand typical weather character for the city, save the current conditions alongside his event dates, and generate a PDF weather brief for his venue contract proposal.</w:t>
            </w:r>
          </w:p>
        </w:tc>
      </w:tr>
      <w:tr>
        <w:trPr>
          <w:trHeight w:val="1" w:hRule="atLeast"/>
          <w:jc w:val="left"/>
        </w:trPr>
        <w:tc>
          <w:tcPr>
            <w:tcW w:w="220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Goals</w:t>
            </w:r>
          </w:p>
        </w:tc>
        <w:tc>
          <w:tcPr>
            <w:tcW w:w="71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YouTube climate overview videos; save records with custom date ranges; edit and delete saved entries; export records as PDF for inclusion in proposals.</w:t>
            </w:r>
          </w:p>
        </w:tc>
      </w:tr>
      <w:tr>
        <w:trPr>
          <w:trHeight w:val="1" w:hRule="atLeast"/>
          <w:jc w:val="left"/>
        </w:trPr>
        <w:tc>
          <w:tcPr>
            <w:tcW w:w="220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Frustrations</w:t>
            </w:r>
          </w:p>
        </w:tc>
        <w:tc>
          <w:tcPr>
            <w:tcW w:w="71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Raw numbers don’t convey climate character. Exporting a PDF weather summary currently requires a separate tool.</w:t>
            </w:r>
          </w:p>
        </w:tc>
      </w:tr>
    </w:tbl>
    <w:p>
      <w:pPr>
        <w:spacing w:before="0" w:after="0" w:line="240"/>
        <w:ind w:right="0" w:left="0" w:firstLine="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 </w:t>
      </w:r>
    </w:p>
    <w:p>
      <w:pPr>
        <w:spacing w:before="0" w:after="0" w:line="240"/>
        <w:ind w:right="0" w:left="0" w:firstLine="0"/>
        <w:jc w:val="left"/>
        <w:rPr>
          <w:rFonts w:ascii="Arial" w:hAnsi="Arial" w:cs="Arial" w:eastAsia="Arial"/>
          <w:color w:val="1A1A1A"/>
          <w:spacing w:val="0"/>
          <w:position w:val="0"/>
          <w:sz w:val="22"/>
          <w:shd w:fill="auto" w:val="clear"/>
        </w:rPr>
      </w:pPr>
    </w:p>
    <w:p>
      <w:pPr>
        <w:spacing w:before="320" w:after="160" w:line="240"/>
        <w:ind w:right="0" w:left="0" w:firstLine="0"/>
        <w:jc w:val="left"/>
        <w:rPr>
          <w:rFonts w:ascii="Arial" w:hAnsi="Arial" w:cs="Arial" w:eastAsia="Arial"/>
          <w:b/>
          <w:color w:val="1B3A6B"/>
          <w:spacing w:val="0"/>
          <w:position w:val="0"/>
          <w:sz w:val="32"/>
          <w:shd w:fill="auto" w:val="clear"/>
        </w:rPr>
      </w:pPr>
      <w:r>
        <w:rPr>
          <w:rFonts w:ascii="Arial" w:hAnsi="Arial" w:cs="Arial" w:eastAsia="Arial"/>
          <w:b/>
          <w:color w:val="1B3A6B"/>
          <w:spacing w:val="0"/>
          <w:position w:val="0"/>
          <w:sz w:val="32"/>
          <w:shd w:fill="auto" w:val="clear"/>
        </w:rPr>
        <w:t xml:space="preserve">3. User Stories &amp; Acceptance Criteria</w:t>
      </w:r>
    </w:p>
    <w:p>
      <w:pPr>
        <w:spacing w:before="60" w:after="80" w:line="240"/>
        <w:ind w:right="0" w:left="0" w:firstLine="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All stories follow the standard format: As a [role], I want to [action] so that [benefit]. Each story is accompanied by its acceptance criteria.</w:t>
      </w:r>
    </w:p>
    <w:p>
      <w:pPr>
        <w:spacing w:before="80" w:after="80" w:line="240"/>
        <w:ind w:right="0" w:left="0" w:firstLine="0"/>
        <w:jc w:val="left"/>
        <w:rPr>
          <w:rFonts w:ascii="Arial" w:hAnsi="Arial" w:cs="Arial" w:eastAsia="Arial"/>
          <w:color w:val="1A1A1A"/>
          <w:spacing w:val="0"/>
          <w:position w:val="0"/>
          <w:sz w:val="22"/>
          <w:shd w:fill="auto" w:val="clear"/>
        </w:rPr>
      </w:pPr>
    </w:p>
    <w:p>
      <w:pPr>
        <w:spacing w:before="240" w:after="120" w:line="240"/>
        <w:ind w:right="0" w:left="0" w:firstLine="0"/>
        <w:jc w:val="left"/>
        <w:rPr>
          <w:rFonts w:ascii="Arial" w:hAnsi="Arial" w:cs="Arial" w:eastAsia="Arial"/>
          <w:b/>
          <w:color w:val="2E86C1"/>
          <w:spacing w:val="0"/>
          <w:position w:val="0"/>
          <w:sz w:val="26"/>
          <w:shd w:fill="auto" w:val="clear"/>
        </w:rPr>
      </w:pPr>
      <w:r>
        <w:rPr>
          <w:rFonts w:ascii="Arial" w:hAnsi="Arial" w:cs="Arial" w:eastAsia="Arial"/>
          <w:b/>
          <w:color w:val="2E86C1"/>
          <w:spacing w:val="0"/>
          <w:position w:val="0"/>
          <w:sz w:val="26"/>
          <w:shd w:fill="auto" w:val="clear"/>
        </w:rPr>
        <w:t xml:space="preserve">3.1 Maya Chen </w:t>
      </w:r>
      <w:r>
        <w:rPr>
          <w:rFonts w:ascii="Arial" w:hAnsi="Arial" w:cs="Arial" w:eastAsia="Arial"/>
          <w:b/>
          <w:color w:val="2E86C1"/>
          <w:spacing w:val="0"/>
          <w:position w:val="0"/>
          <w:sz w:val="26"/>
          <w:shd w:fill="auto" w:val="clear"/>
        </w:rPr>
        <w:t xml:space="preserve">—</w:t>
      </w:r>
      <w:r>
        <w:rPr>
          <w:rFonts w:ascii="Arial" w:hAnsi="Arial" w:cs="Arial" w:eastAsia="Arial"/>
          <w:b/>
          <w:color w:val="2E86C1"/>
          <w:spacing w:val="0"/>
          <w:position w:val="0"/>
          <w:sz w:val="26"/>
          <w:shd w:fill="auto" w:val="clear"/>
        </w:rPr>
        <w:t xml:space="preserve"> Data Analyst Stories</w:t>
      </w:r>
    </w:p>
    <w:tbl>
      <w:tblPr/>
      <w:tblGrid>
        <w:gridCol w:w="9360"/>
      </w:tblGrid>
      <w:tr>
        <w:trPr>
          <w:trHeight w:val="1" w:hRule="atLeast"/>
          <w:jc w:val="left"/>
        </w:trPr>
        <w:tc>
          <w:tcPr>
            <w:tcW w:w="9360" w:type="dxa"/>
            <w:tcBorders>
              <w:top w:val="single" w:color="836967" w:sz="12"/>
              <w:left w:val="single" w:color="cccccc" w:sz="1"/>
              <w:bottom w:val="single" w:color="cccccc" w:sz="1"/>
              <w:right w:val="single" w:color="cccccc" w:sz="1"/>
            </w:tcBorders>
            <w:shd w:color="000000" w:fill="d6eaf8" w:val="clear"/>
            <w:tcMar>
              <w:left w:w="180" w:type="dxa"/>
              <w:right w:w="180" w:type="dxa"/>
            </w:tcMar>
            <w:vAlign w:val="top"/>
          </w:tcPr>
          <w:p>
            <w:pPr>
              <w:spacing w:before="0" w:after="80" w:line="240"/>
              <w:ind w:right="0" w:left="0" w:firstLine="0"/>
              <w:jc w:val="left"/>
              <w:rPr>
                <w:spacing w:val="0"/>
                <w:position w:val="0"/>
                <w:sz w:val="22"/>
              </w:rPr>
            </w:pPr>
            <w:r>
              <w:rPr>
                <w:rFonts w:ascii="Arial" w:hAnsi="Arial" w:cs="Arial" w:eastAsia="Arial"/>
                <w:b/>
                <w:color w:val="2E86C1"/>
                <w:spacing w:val="0"/>
                <w:position w:val="0"/>
                <w:sz w:val="22"/>
                <w:shd w:fill="auto" w:val="clear"/>
              </w:rPr>
              <w:t xml:space="preserve">US-01  </w:t>
            </w:r>
            <w:r>
              <w:rPr>
                <w:rFonts w:ascii="Arial" w:hAnsi="Arial" w:cs="Arial" w:eastAsia="Arial"/>
                <w:color w:val="1A1A1A"/>
                <w:spacing w:val="0"/>
                <w:position w:val="0"/>
                <w:sz w:val="22"/>
                <w:shd w:fill="auto" w:val="clear"/>
              </w:rPr>
              <w:t xml:space="preserve">As a </w:t>
            </w:r>
            <w:r>
              <w:rPr>
                <w:rFonts w:ascii="Arial" w:hAnsi="Arial" w:cs="Arial" w:eastAsia="Arial"/>
                <w:b/>
                <w:i/>
                <w:color w:val="2E86C1"/>
                <w:spacing w:val="0"/>
                <w:position w:val="0"/>
                <w:sz w:val="22"/>
                <w:shd w:fill="auto" w:val="clear"/>
              </w:rPr>
              <w:t xml:space="preserve">data analyst</w:t>
            </w:r>
            <w:r>
              <w:rPr>
                <w:rFonts w:ascii="Arial" w:hAnsi="Arial" w:cs="Arial" w:eastAsia="Arial"/>
                <w:color w:val="1A1A1A"/>
                <w:spacing w:val="0"/>
                <w:position w:val="0"/>
                <w:sz w:val="22"/>
                <w:shd w:fill="auto" w:val="clear"/>
              </w:rPr>
              <w:t xml:space="preserve">, I want to search for weather data by city name with autocomplete suggestions so that I can quickly find my target location without typos slowing me down.</w:t>
            </w:r>
          </w:p>
        </w:tc>
      </w:tr>
    </w:tbl>
    <w:p>
      <w:pPr>
        <w:spacing w:before="60" w:after="6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cccccc" w:sz="1"/>
              <w:left w:val="single" w:color="cccccc" w:sz="1"/>
              <w:bottom w:val="single" w:color="cccccc" w:sz="1"/>
              <w:right w:val="single" w:color="cccccc" w:sz="1"/>
            </w:tcBorders>
            <w:shd w:color="000000" w:fill="2e86c1"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FFFFFF"/>
                <w:spacing w:val="0"/>
                <w:position w:val="0"/>
                <w:sz w:val="21"/>
                <w:shd w:fill="auto" w:val="clear"/>
              </w:rPr>
              <w:t xml:space="preserve">Acceptance Criteria</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type at least 2 characters in the search bar, THEN a dropdown shows up to 5 matching city suggestions within 300ms</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select a suggestion, THEN the search executes immediately for that exact location</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the API returns no suggestions, THEN the dropdown is hidden and no error is shown</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press Escape, THEN the dropdown closes without executing a search</w:t>
            </w:r>
          </w:p>
        </w:tc>
      </w:tr>
    </w:tbl>
    <w:p>
      <w:pPr>
        <w:spacing w:before="180" w:after="18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836967" w:sz="12"/>
              <w:left w:val="single" w:color="cccccc" w:sz="1"/>
              <w:bottom w:val="single" w:color="cccccc" w:sz="1"/>
              <w:right w:val="single" w:color="cccccc" w:sz="1"/>
            </w:tcBorders>
            <w:shd w:color="000000" w:fill="d6eaf8" w:val="clear"/>
            <w:tcMar>
              <w:left w:w="180" w:type="dxa"/>
              <w:right w:w="180" w:type="dxa"/>
            </w:tcMar>
            <w:vAlign w:val="top"/>
          </w:tcPr>
          <w:p>
            <w:pPr>
              <w:spacing w:before="0" w:after="80" w:line="240"/>
              <w:ind w:right="0" w:left="0" w:firstLine="0"/>
              <w:jc w:val="left"/>
              <w:rPr>
                <w:spacing w:val="0"/>
                <w:position w:val="0"/>
                <w:sz w:val="22"/>
              </w:rPr>
            </w:pPr>
            <w:r>
              <w:rPr>
                <w:rFonts w:ascii="Arial" w:hAnsi="Arial" w:cs="Arial" w:eastAsia="Arial"/>
                <w:b/>
                <w:color w:val="2E86C1"/>
                <w:spacing w:val="0"/>
                <w:position w:val="0"/>
                <w:sz w:val="22"/>
                <w:shd w:fill="auto" w:val="clear"/>
              </w:rPr>
              <w:t xml:space="preserve">US-02  </w:t>
            </w:r>
            <w:r>
              <w:rPr>
                <w:rFonts w:ascii="Arial" w:hAnsi="Arial" w:cs="Arial" w:eastAsia="Arial"/>
                <w:color w:val="1A1A1A"/>
                <w:spacing w:val="0"/>
                <w:position w:val="0"/>
                <w:sz w:val="22"/>
                <w:shd w:fill="auto" w:val="clear"/>
              </w:rPr>
              <w:t xml:space="preserve">As a </w:t>
            </w:r>
            <w:r>
              <w:rPr>
                <w:rFonts w:ascii="Arial" w:hAnsi="Arial" w:cs="Arial" w:eastAsia="Arial"/>
                <w:b/>
                <w:i/>
                <w:color w:val="2E86C1"/>
                <w:spacing w:val="0"/>
                <w:position w:val="0"/>
                <w:sz w:val="22"/>
                <w:shd w:fill="auto" w:val="clear"/>
              </w:rPr>
              <w:t xml:space="preserve">data analyst</w:t>
            </w:r>
            <w:r>
              <w:rPr>
                <w:rFonts w:ascii="Arial" w:hAnsi="Arial" w:cs="Arial" w:eastAsia="Arial"/>
                <w:color w:val="1A1A1A"/>
                <w:spacing w:val="0"/>
                <w:position w:val="0"/>
                <w:sz w:val="22"/>
                <w:shd w:fill="auto" w:val="clear"/>
              </w:rPr>
              <w:t xml:space="preserve">, I want to save weather records for multiple locations with a custom date range so that I can build a comparison dataset across the cities in my research scope.</w:t>
            </w:r>
          </w:p>
        </w:tc>
      </w:tr>
    </w:tbl>
    <w:p>
      <w:pPr>
        <w:spacing w:before="60" w:after="6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cccccc" w:sz="1"/>
              <w:left w:val="single" w:color="cccccc" w:sz="1"/>
              <w:bottom w:val="single" w:color="cccccc" w:sz="1"/>
              <w:right w:val="single" w:color="cccccc" w:sz="1"/>
            </w:tcBorders>
            <w:shd w:color="000000" w:fill="2e86c1"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FFFFFF"/>
                <w:spacing w:val="0"/>
                <w:position w:val="0"/>
                <w:sz w:val="21"/>
                <w:shd w:fill="auto" w:val="clear"/>
              </w:rPr>
              <w:t xml:space="preserve">Acceptance Criteria</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have searched for a location, THEN a Save Record form appears pre-filled with current location and today’s date</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submit the form, THEN the record is persisted to the database and appears in the Saved Records list immediately</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save a record, THEN it stores location, date range, and full weather data (temp, humidity, wind, conditions)</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have 0 saved records, THEN the Saved Records section is hidden (no empty state noise)</w:t>
            </w:r>
          </w:p>
        </w:tc>
      </w:tr>
    </w:tbl>
    <w:p>
      <w:pPr>
        <w:spacing w:before="180" w:after="18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836967" w:sz="12"/>
              <w:left w:val="single" w:color="cccccc" w:sz="1"/>
              <w:bottom w:val="single" w:color="cccccc" w:sz="1"/>
              <w:right w:val="single" w:color="cccccc" w:sz="1"/>
            </w:tcBorders>
            <w:shd w:color="000000" w:fill="d6eaf8" w:val="clear"/>
            <w:tcMar>
              <w:left w:w="180" w:type="dxa"/>
              <w:right w:w="180" w:type="dxa"/>
            </w:tcMar>
            <w:vAlign w:val="top"/>
          </w:tcPr>
          <w:p>
            <w:pPr>
              <w:spacing w:before="0" w:after="80" w:line="240"/>
              <w:ind w:right="0" w:left="0" w:firstLine="0"/>
              <w:jc w:val="left"/>
              <w:rPr>
                <w:spacing w:val="0"/>
                <w:position w:val="0"/>
                <w:sz w:val="22"/>
              </w:rPr>
            </w:pPr>
            <w:r>
              <w:rPr>
                <w:rFonts w:ascii="Arial" w:hAnsi="Arial" w:cs="Arial" w:eastAsia="Arial"/>
                <w:b/>
                <w:color w:val="2E86C1"/>
                <w:spacing w:val="0"/>
                <w:position w:val="0"/>
                <w:sz w:val="22"/>
                <w:shd w:fill="auto" w:val="clear"/>
              </w:rPr>
              <w:t xml:space="preserve">US-03  </w:t>
            </w:r>
            <w:r>
              <w:rPr>
                <w:rFonts w:ascii="Arial" w:hAnsi="Arial" w:cs="Arial" w:eastAsia="Arial"/>
                <w:color w:val="1A1A1A"/>
                <w:spacing w:val="0"/>
                <w:position w:val="0"/>
                <w:sz w:val="22"/>
                <w:shd w:fill="auto" w:val="clear"/>
              </w:rPr>
              <w:t xml:space="preserve">As a </w:t>
            </w:r>
            <w:r>
              <w:rPr>
                <w:rFonts w:ascii="Arial" w:hAnsi="Arial" w:cs="Arial" w:eastAsia="Arial"/>
                <w:b/>
                <w:i/>
                <w:color w:val="2E86C1"/>
                <w:spacing w:val="0"/>
                <w:position w:val="0"/>
                <w:sz w:val="22"/>
                <w:shd w:fill="auto" w:val="clear"/>
              </w:rPr>
              <w:t xml:space="preserve">data analyst</w:t>
            </w:r>
            <w:r>
              <w:rPr>
                <w:rFonts w:ascii="Arial" w:hAnsi="Arial" w:cs="Arial" w:eastAsia="Arial"/>
                <w:color w:val="1A1A1A"/>
                <w:spacing w:val="0"/>
                <w:position w:val="0"/>
                <w:sz w:val="22"/>
                <w:shd w:fill="auto" w:val="clear"/>
              </w:rPr>
              <w:t xml:space="preserve">, I want to export all saved records as CSV or JSON so that I can import the data directly into Python or Excel without manual transcription.</w:t>
            </w:r>
          </w:p>
        </w:tc>
      </w:tr>
    </w:tbl>
    <w:p>
      <w:pPr>
        <w:spacing w:before="60" w:after="6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cccccc" w:sz="1"/>
              <w:left w:val="single" w:color="cccccc" w:sz="1"/>
              <w:bottom w:val="single" w:color="cccccc" w:sz="1"/>
              <w:right w:val="single" w:color="cccccc" w:sz="1"/>
            </w:tcBorders>
            <w:shd w:color="000000" w:fill="2e86c1"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FFFFFF"/>
                <w:spacing w:val="0"/>
                <w:position w:val="0"/>
                <w:sz w:val="21"/>
                <w:shd w:fill="auto" w:val="clear"/>
              </w:rPr>
              <w:t xml:space="preserve">Acceptance Criteria</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click the CSV export button, THEN a .csv file downloads containing all saved records with headers: id, location, dateFrom, dateTo, tempF, humidity, windMph, conditions</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click the JSON export button, THEN a .json file downloads containing the full weather data objects</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there are 0 saved records, THEN export still returns a valid empty file (not a server error)</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the export succeeds, THEN the HTTP response includes the correct Content-Disposition header so the browser prompts a download</w:t>
            </w:r>
          </w:p>
        </w:tc>
      </w:tr>
    </w:tbl>
    <w:p>
      <w:pPr>
        <w:spacing w:before="180" w:after="18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836967" w:sz="12"/>
              <w:left w:val="single" w:color="cccccc" w:sz="1"/>
              <w:bottom w:val="single" w:color="cccccc" w:sz="1"/>
              <w:right w:val="single" w:color="cccccc" w:sz="1"/>
            </w:tcBorders>
            <w:shd w:color="000000" w:fill="d6eaf8" w:val="clear"/>
            <w:tcMar>
              <w:left w:w="180" w:type="dxa"/>
              <w:right w:w="180" w:type="dxa"/>
            </w:tcMar>
            <w:vAlign w:val="top"/>
          </w:tcPr>
          <w:p>
            <w:pPr>
              <w:spacing w:before="0" w:after="80" w:line="240"/>
              <w:ind w:right="0" w:left="0" w:firstLine="0"/>
              <w:jc w:val="left"/>
              <w:rPr>
                <w:spacing w:val="0"/>
                <w:position w:val="0"/>
                <w:sz w:val="22"/>
              </w:rPr>
            </w:pPr>
            <w:r>
              <w:rPr>
                <w:rFonts w:ascii="Arial" w:hAnsi="Arial" w:cs="Arial" w:eastAsia="Arial"/>
                <w:b/>
                <w:color w:val="2E86C1"/>
                <w:spacing w:val="0"/>
                <w:position w:val="0"/>
                <w:sz w:val="22"/>
                <w:shd w:fill="auto" w:val="clear"/>
              </w:rPr>
              <w:t xml:space="preserve">US-04  </w:t>
            </w:r>
            <w:r>
              <w:rPr>
                <w:rFonts w:ascii="Arial" w:hAnsi="Arial" w:cs="Arial" w:eastAsia="Arial"/>
                <w:color w:val="1A1A1A"/>
                <w:spacing w:val="0"/>
                <w:position w:val="0"/>
                <w:sz w:val="22"/>
                <w:shd w:fill="auto" w:val="clear"/>
              </w:rPr>
              <w:t xml:space="preserve">As a </w:t>
            </w:r>
            <w:r>
              <w:rPr>
                <w:rFonts w:ascii="Arial" w:hAnsi="Arial" w:cs="Arial" w:eastAsia="Arial"/>
                <w:b/>
                <w:i/>
                <w:color w:val="2E86C1"/>
                <w:spacing w:val="0"/>
                <w:position w:val="0"/>
                <w:sz w:val="22"/>
                <w:shd w:fill="auto" w:val="clear"/>
              </w:rPr>
              <w:t xml:space="preserve">data analyst</w:t>
            </w:r>
            <w:r>
              <w:rPr>
                <w:rFonts w:ascii="Arial" w:hAnsi="Arial" w:cs="Arial" w:eastAsia="Arial"/>
                <w:color w:val="1A1A1A"/>
                <w:spacing w:val="0"/>
                <w:position w:val="0"/>
                <w:sz w:val="22"/>
                <w:shd w:fill="auto" w:val="clear"/>
              </w:rPr>
              <w:t xml:space="preserve">, I want to toggle temperature display between Fahrenheit and Celsius so that I can standardize my data to SI units for academic reporting.</w:t>
            </w:r>
          </w:p>
        </w:tc>
      </w:tr>
    </w:tbl>
    <w:p>
      <w:pPr>
        <w:spacing w:before="60" w:after="6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cccccc" w:sz="1"/>
              <w:left w:val="single" w:color="cccccc" w:sz="1"/>
              <w:bottom w:val="single" w:color="cccccc" w:sz="1"/>
              <w:right w:val="single" w:color="cccccc" w:sz="1"/>
            </w:tcBorders>
            <w:shd w:color="000000" w:fill="2e86c1"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FFFFFF"/>
                <w:spacing w:val="0"/>
                <w:position w:val="0"/>
                <w:sz w:val="21"/>
                <w:shd w:fill="auto" w:val="clear"/>
              </w:rPr>
              <w:t xml:space="preserve">Acceptance Criteria</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click the °C toggle, THEN all temperature values on screen (current, feels-like, forecast min/max) update without re-fetching data</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toggle the unit, THEN the active toggle button is visually highlighted so I always know which unit is active</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6eaf8"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save a record while in °C mode, THEN the stored temperature is in °F (canonical unit) and converted on display</w:t>
            </w:r>
          </w:p>
        </w:tc>
      </w:tr>
    </w:tbl>
    <w:p>
      <w:pPr>
        <w:spacing w:before="240" w:after="240" w:line="240"/>
        <w:ind w:right="0" w:left="0" w:firstLine="0"/>
        <w:jc w:val="left"/>
        <w:rPr>
          <w:rFonts w:ascii="Arial" w:hAnsi="Arial" w:cs="Arial" w:eastAsia="Arial"/>
          <w:color w:val="1A1A1A"/>
          <w:spacing w:val="0"/>
          <w:position w:val="0"/>
          <w:sz w:val="22"/>
          <w:shd w:fill="auto" w:val="clear"/>
        </w:rPr>
      </w:pPr>
    </w:p>
    <w:p>
      <w:pPr>
        <w:spacing w:before="240" w:after="120" w:line="240"/>
        <w:ind w:right="0" w:left="0" w:firstLine="0"/>
        <w:jc w:val="left"/>
        <w:rPr>
          <w:rFonts w:ascii="Arial" w:hAnsi="Arial" w:cs="Arial" w:eastAsia="Arial"/>
          <w:b/>
          <w:color w:val="2E86C1"/>
          <w:spacing w:val="0"/>
          <w:position w:val="0"/>
          <w:sz w:val="26"/>
          <w:shd w:fill="auto" w:val="clear"/>
        </w:rPr>
      </w:pPr>
      <w:r>
        <w:rPr>
          <w:rFonts w:ascii="Arial" w:hAnsi="Arial" w:cs="Arial" w:eastAsia="Arial"/>
          <w:b/>
          <w:color w:val="148F77"/>
          <w:spacing w:val="0"/>
          <w:position w:val="0"/>
          <w:sz w:val="26"/>
          <w:shd w:fill="auto" w:val="clear"/>
        </w:rPr>
        <w:t xml:space="preserve">3.2 Jordan Rivera </w:t>
      </w:r>
      <w:r>
        <w:rPr>
          <w:rFonts w:ascii="Arial" w:hAnsi="Arial" w:cs="Arial" w:eastAsia="Arial"/>
          <w:b/>
          <w:color w:val="148F77"/>
          <w:spacing w:val="0"/>
          <w:position w:val="0"/>
          <w:sz w:val="26"/>
          <w:shd w:fill="auto" w:val="clear"/>
        </w:rPr>
        <w:t xml:space="preserve">—</w:t>
      </w:r>
      <w:r>
        <w:rPr>
          <w:rFonts w:ascii="Arial" w:hAnsi="Arial" w:cs="Arial" w:eastAsia="Arial"/>
          <w:b/>
          <w:color w:val="148F77"/>
          <w:spacing w:val="0"/>
          <w:position w:val="0"/>
          <w:sz w:val="26"/>
          <w:shd w:fill="auto" w:val="clear"/>
        </w:rPr>
        <w:t xml:space="preserve"> Travel Coordinator Stories</w:t>
      </w:r>
    </w:p>
    <w:tbl>
      <w:tblPr/>
      <w:tblGrid>
        <w:gridCol w:w="9360"/>
      </w:tblGrid>
      <w:tr>
        <w:trPr>
          <w:trHeight w:val="1" w:hRule="atLeast"/>
          <w:jc w:val="left"/>
        </w:trPr>
        <w:tc>
          <w:tcPr>
            <w:tcW w:w="9360" w:type="dxa"/>
            <w:tcBorders>
              <w:top w:val="single" w:color="836967" w:sz="12"/>
              <w:left w:val="single" w:color="cccccc" w:sz="1"/>
              <w:bottom w:val="single" w:color="cccccc" w:sz="1"/>
              <w:right w:val="single" w:color="cccccc" w:sz="1"/>
            </w:tcBorders>
            <w:shd w:color="000000" w:fill="d0ece7" w:val="clear"/>
            <w:tcMar>
              <w:left w:w="180" w:type="dxa"/>
              <w:right w:w="180" w:type="dxa"/>
            </w:tcMar>
            <w:vAlign w:val="top"/>
          </w:tcPr>
          <w:p>
            <w:pPr>
              <w:spacing w:before="0" w:after="80" w:line="240"/>
              <w:ind w:right="0" w:left="0" w:firstLine="0"/>
              <w:jc w:val="left"/>
              <w:rPr>
                <w:spacing w:val="0"/>
                <w:position w:val="0"/>
                <w:sz w:val="22"/>
              </w:rPr>
            </w:pPr>
            <w:r>
              <w:rPr>
                <w:rFonts w:ascii="Arial" w:hAnsi="Arial" w:cs="Arial" w:eastAsia="Arial"/>
                <w:b/>
                <w:color w:val="148F77"/>
                <w:spacing w:val="0"/>
                <w:position w:val="0"/>
                <w:sz w:val="22"/>
                <w:shd w:fill="auto" w:val="clear"/>
              </w:rPr>
              <w:t xml:space="preserve">US-05  </w:t>
            </w:r>
            <w:r>
              <w:rPr>
                <w:rFonts w:ascii="Arial" w:hAnsi="Arial" w:cs="Arial" w:eastAsia="Arial"/>
                <w:color w:val="1A1A1A"/>
                <w:spacing w:val="0"/>
                <w:position w:val="0"/>
                <w:sz w:val="22"/>
                <w:shd w:fill="auto" w:val="clear"/>
              </w:rPr>
              <w:t xml:space="preserve">As a </w:t>
            </w:r>
            <w:r>
              <w:rPr>
                <w:rFonts w:ascii="Arial" w:hAnsi="Arial" w:cs="Arial" w:eastAsia="Arial"/>
                <w:b/>
                <w:i/>
                <w:color w:val="148F77"/>
                <w:spacing w:val="0"/>
                <w:position w:val="0"/>
                <w:sz w:val="22"/>
                <w:shd w:fill="auto" w:val="clear"/>
              </w:rPr>
              <w:t xml:space="preserve">travel coordinator</w:t>
            </w:r>
            <w:r>
              <w:rPr>
                <w:rFonts w:ascii="Arial" w:hAnsi="Arial" w:cs="Arial" w:eastAsia="Arial"/>
                <w:color w:val="1A1A1A"/>
                <w:spacing w:val="0"/>
                <w:position w:val="0"/>
                <w:sz w:val="22"/>
                <w:shd w:fill="auto" w:val="clear"/>
              </w:rPr>
              <w:t xml:space="preserve">, I want to receive autocomplete suggestions as I type a destination city so that I can select the exact location without guessing the full name or risking typos.</w:t>
            </w:r>
          </w:p>
        </w:tc>
      </w:tr>
    </w:tbl>
    <w:p>
      <w:pPr>
        <w:spacing w:before="60" w:after="6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cccccc" w:sz="1"/>
              <w:left w:val="single" w:color="cccccc" w:sz="1"/>
              <w:bottom w:val="single" w:color="cccccc" w:sz="1"/>
              <w:right w:val="single" w:color="cccccc" w:sz="1"/>
            </w:tcBorders>
            <w:shd w:color="000000" w:fill="148f7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FFFFFF"/>
                <w:spacing w:val="0"/>
                <w:position w:val="0"/>
                <w:sz w:val="21"/>
                <w:shd w:fill="auto" w:val="clear"/>
              </w:rPr>
              <w:t xml:space="preserve">Acceptance Criteria</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type 3+ characters in the search bar, THEN a dropdown shows city suggestions (city + state/country) within 400ms</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multiple cities share a name (e.g., “Springfield”), THEN all variants appear in the suggestions list</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use keyboard arrows to navigate the dropdown, THEN the highlighted item updates and Enter selects it</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click outside the dropdown, THEN it closes without triggering a search</w:t>
            </w:r>
          </w:p>
        </w:tc>
      </w:tr>
    </w:tbl>
    <w:p>
      <w:pPr>
        <w:spacing w:before="180" w:after="18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836967" w:sz="12"/>
              <w:left w:val="single" w:color="cccccc" w:sz="1"/>
              <w:bottom w:val="single" w:color="cccccc" w:sz="1"/>
              <w:right w:val="single" w:color="cccccc" w:sz="1"/>
            </w:tcBorders>
            <w:shd w:color="000000" w:fill="d0ece7" w:val="clear"/>
            <w:tcMar>
              <w:left w:w="180" w:type="dxa"/>
              <w:right w:w="180" w:type="dxa"/>
            </w:tcMar>
            <w:vAlign w:val="top"/>
          </w:tcPr>
          <w:p>
            <w:pPr>
              <w:spacing w:before="0" w:after="80" w:line="240"/>
              <w:ind w:right="0" w:left="0" w:firstLine="0"/>
              <w:jc w:val="left"/>
              <w:rPr>
                <w:spacing w:val="0"/>
                <w:position w:val="0"/>
                <w:sz w:val="22"/>
              </w:rPr>
            </w:pPr>
            <w:r>
              <w:rPr>
                <w:rFonts w:ascii="Arial" w:hAnsi="Arial" w:cs="Arial" w:eastAsia="Arial"/>
                <w:b/>
                <w:color w:val="148F77"/>
                <w:spacing w:val="0"/>
                <w:position w:val="0"/>
                <w:sz w:val="22"/>
                <w:shd w:fill="auto" w:val="clear"/>
              </w:rPr>
              <w:t xml:space="preserve">US-06  </w:t>
            </w:r>
            <w:r>
              <w:rPr>
                <w:rFonts w:ascii="Arial" w:hAnsi="Arial" w:cs="Arial" w:eastAsia="Arial"/>
                <w:color w:val="1A1A1A"/>
                <w:spacing w:val="0"/>
                <w:position w:val="0"/>
                <w:sz w:val="22"/>
                <w:shd w:fill="auto" w:val="clear"/>
              </w:rPr>
              <w:t xml:space="preserve">As a </w:t>
            </w:r>
            <w:r>
              <w:rPr>
                <w:rFonts w:ascii="Arial" w:hAnsi="Arial" w:cs="Arial" w:eastAsia="Arial"/>
                <w:b/>
                <w:i/>
                <w:color w:val="148F77"/>
                <w:spacing w:val="0"/>
                <w:position w:val="0"/>
                <w:sz w:val="22"/>
                <w:shd w:fill="auto" w:val="clear"/>
              </w:rPr>
              <w:t xml:space="preserve">travel coordinator</w:t>
            </w:r>
            <w:r>
              <w:rPr>
                <w:rFonts w:ascii="Arial" w:hAnsi="Arial" w:cs="Arial" w:eastAsia="Arial"/>
                <w:color w:val="1A1A1A"/>
                <w:spacing w:val="0"/>
                <w:position w:val="0"/>
                <w:sz w:val="22"/>
                <w:shd w:fill="auto" w:val="clear"/>
              </w:rPr>
              <w:t xml:space="preserve">, I want to see a disambiguation list when my search matches multiple cities so that I can confirm I’ve selected the correct city before sending a travel brief.</w:t>
            </w:r>
          </w:p>
        </w:tc>
      </w:tr>
    </w:tbl>
    <w:p>
      <w:pPr>
        <w:spacing w:before="60" w:after="6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cccccc" w:sz="1"/>
              <w:left w:val="single" w:color="cccccc" w:sz="1"/>
              <w:bottom w:val="single" w:color="cccccc" w:sz="1"/>
              <w:right w:val="single" w:color="cccccc" w:sz="1"/>
            </w:tcBorders>
            <w:shd w:color="000000" w:fill="148f7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FFFFFF"/>
                <w:spacing w:val="0"/>
                <w:position w:val="0"/>
                <w:sz w:val="21"/>
                <w:shd w:fill="auto" w:val="clear"/>
              </w:rPr>
              <w:t xml:space="preserve">Acceptance Criteria</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my search term matches 2+ cities, THEN a disambiguation panel appears listing each match with city, state, and country</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click a city in the disambiguation panel, THEN weather data loads for that exact location</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a search matches exactly 1 city, THEN disambiguation is skipped and data loads immediately</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disambiguation is showing, THEN the main weather card is not displayed until a selection is made</w:t>
            </w:r>
          </w:p>
        </w:tc>
      </w:tr>
    </w:tbl>
    <w:p>
      <w:pPr>
        <w:spacing w:before="180" w:after="18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836967" w:sz="12"/>
              <w:left w:val="single" w:color="cccccc" w:sz="1"/>
              <w:bottom w:val="single" w:color="cccccc" w:sz="1"/>
              <w:right w:val="single" w:color="cccccc" w:sz="1"/>
            </w:tcBorders>
            <w:shd w:color="000000" w:fill="d0ece7" w:val="clear"/>
            <w:tcMar>
              <w:left w:w="180" w:type="dxa"/>
              <w:right w:w="180" w:type="dxa"/>
            </w:tcMar>
            <w:vAlign w:val="top"/>
          </w:tcPr>
          <w:p>
            <w:pPr>
              <w:spacing w:before="0" w:after="80" w:line="240"/>
              <w:ind w:right="0" w:left="0" w:firstLine="0"/>
              <w:jc w:val="left"/>
              <w:rPr>
                <w:spacing w:val="0"/>
                <w:position w:val="0"/>
                <w:sz w:val="22"/>
              </w:rPr>
            </w:pPr>
            <w:r>
              <w:rPr>
                <w:rFonts w:ascii="Arial" w:hAnsi="Arial" w:cs="Arial" w:eastAsia="Arial"/>
                <w:b/>
                <w:color w:val="148F77"/>
                <w:spacing w:val="0"/>
                <w:position w:val="0"/>
                <w:sz w:val="22"/>
                <w:shd w:fill="auto" w:val="clear"/>
              </w:rPr>
              <w:t xml:space="preserve">US-07  </w:t>
            </w:r>
            <w:r>
              <w:rPr>
                <w:rFonts w:ascii="Arial" w:hAnsi="Arial" w:cs="Arial" w:eastAsia="Arial"/>
                <w:color w:val="1A1A1A"/>
                <w:spacing w:val="0"/>
                <w:position w:val="0"/>
                <w:sz w:val="22"/>
                <w:shd w:fill="auto" w:val="clear"/>
              </w:rPr>
              <w:t xml:space="preserve">As a </w:t>
            </w:r>
            <w:r>
              <w:rPr>
                <w:rFonts w:ascii="Arial" w:hAnsi="Arial" w:cs="Arial" w:eastAsia="Arial"/>
                <w:b/>
                <w:i/>
                <w:color w:val="148F77"/>
                <w:spacing w:val="0"/>
                <w:position w:val="0"/>
                <w:sz w:val="22"/>
                <w:shd w:fill="auto" w:val="clear"/>
              </w:rPr>
              <w:t xml:space="preserve">travel coordinator</w:t>
            </w:r>
            <w:r>
              <w:rPr>
                <w:rFonts w:ascii="Arial" w:hAnsi="Arial" w:cs="Arial" w:eastAsia="Arial"/>
                <w:color w:val="1A1A1A"/>
                <w:spacing w:val="0"/>
                <w:position w:val="0"/>
                <w:sz w:val="22"/>
                <w:shd w:fill="auto" w:val="clear"/>
              </w:rPr>
              <w:t xml:space="preserve">, I want to view a 5-day weather forecast for my destination so that I can advise travelers on appropriate clothing and preparation before their trip.</w:t>
            </w:r>
          </w:p>
        </w:tc>
      </w:tr>
    </w:tbl>
    <w:p>
      <w:pPr>
        <w:spacing w:before="60" w:after="6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cccccc" w:sz="1"/>
              <w:left w:val="single" w:color="cccccc" w:sz="1"/>
              <w:bottom w:val="single" w:color="cccccc" w:sz="1"/>
              <w:right w:val="single" w:color="cccccc" w:sz="1"/>
            </w:tcBorders>
            <w:shd w:color="000000" w:fill="148f7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FFFFFF"/>
                <w:spacing w:val="0"/>
                <w:position w:val="0"/>
                <w:sz w:val="21"/>
                <w:shd w:fill="auto" w:val="clear"/>
              </w:rPr>
              <w:t xml:space="preserve">Acceptance Criteria</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a weather search succeeds, THEN a 5-day forecast row displays below the current conditions card</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the forecast renders, THEN each day shows: abbreviated weekday, weather icon, description, high/low temperature</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the unit toggle is set to °C, THEN forecast temperatures convert to Celsius</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the viewport is under 640px, THEN the forecast is horizontally scrollable rather than cramped into a 5-column grid</w:t>
            </w:r>
          </w:p>
        </w:tc>
      </w:tr>
    </w:tbl>
    <w:p>
      <w:pPr>
        <w:spacing w:before="180" w:after="18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836967" w:sz="12"/>
              <w:left w:val="single" w:color="cccccc" w:sz="1"/>
              <w:bottom w:val="single" w:color="cccccc" w:sz="1"/>
              <w:right w:val="single" w:color="cccccc" w:sz="1"/>
            </w:tcBorders>
            <w:shd w:color="000000" w:fill="d0ece7" w:val="clear"/>
            <w:tcMar>
              <w:left w:w="180" w:type="dxa"/>
              <w:right w:w="180" w:type="dxa"/>
            </w:tcMar>
            <w:vAlign w:val="top"/>
          </w:tcPr>
          <w:p>
            <w:pPr>
              <w:spacing w:before="0" w:after="80" w:line="240"/>
              <w:ind w:right="0" w:left="0" w:firstLine="0"/>
              <w:jc w:val="left"/>
              <w:rPr>
                <w:spacing w:val="0"/>
                <w:position w:val="0"/>
                <w:sz w:val="22"/>
              </w:rPr>
            </w:pPr>
            <w:r>
              <w:rPr>
                <w:rFonts w:ascii="Arial" w:hAnsi="Arial" w:cs="Arial" w:eastAsia="Arial"/>
                <w:b/>
                <w:color w:val="148F77"/>
                <w:spacing w:val="0"/>
                <w:position w:val="0"/>
                <w:sz w:val="22"/>
                <w:shd w:fill="auto" w:val="clear"/>
              </w:rPr>
              <w:t xml:space="preserve">US-08  </w:t>
            </w:r>
            <w:r>
              <w:rPr>
                <w:rFonts w:ascii="Arial" w:hAnsi="Arial" w:cs="Arial" w:eastAsia="Arial"/>
                <w:color w:val="1A1A1A"/>
                <w:spacing w:val="0"/>
                <w:position w:val="0"/>
                <w:sz w:val="22"/>
                <w:shd w:fill="auto" w:val="clear"/>
              </w:rPr>
              <w:t xml:space="preserve">As a </w:t>
            </w:r>
            <w:r>
              <w:rPr>
                <w:rFonts w:ascii="Arial" w:hAnsi="Arial" w:cs="Arial" w:eastAsia="Arial"/>
                <w:b/>
                <w:i/>
                <w:color w:val="148F77"/>
                <w:spacing w:val="0"/>
                <w:position w:val="0"/>
                <w:sz w:val="22"/>
                <w:shd w:fill="auto" w:val="clear"/>
              </w:rPr>
              <w:t xml:space="preserve">travel coordinator</w:t>
            </w:r>
            <w:r>
              <w:rPr>
                <w:rFonts w:ascii="Arial" w:hAnsi="Arial" w:cs="Arial" w:eastAsia="Arial"/>
                <w:color w:val="1A1A1A"/>
                <w:spacing w:val="0"/>
                <w:position w:val="0"/>
                <w:sz w:val="22"/>
                <w:shd w:fill="auto" w:val="clear"/>
              </w:rPr>
              <w:t xml:space="preserve">, I want to see the destination confirmed on an interactive map so that I can visually verify I have the right city before sending any travel communication.</w:t>
            </w:r>
          </w:p>
        </w:tc>
      </w:tr>
    </w:tbl>
    <w:p>
      <w:pPr>
        <w:spacing w:before="60" w:after="6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cccccc" w:sz="1"/>
              <w:left w:val="single" w:color="cccccc" w:sz="1"/>
              <w:bottom w:val="single" w:color="cccccc" w:sz="1"/>
              <w:right w:val="single" w:color="cccccc" w:sz="1"/>
            </w:tcBorders>
            <w:shd w:color="000000" w:fill="148f7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FFFFFF"/>
                <w:spacing w:val="0"/>
                <w:position w:val="0"/>
                <w:sz w:val="21"/>
                <w:shd w:fill="auto" w:val="clear"/>
              </w:rPr>
              <w:t xml:space="preserve">Acceptance Criteria</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a weather search succeeds with valid coordinates, THEN an interactive map renders centered on those coordinates</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the map renders, THEN a marker is placed at the location with a popup showing the city name and current conditions</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the location has no coordinates, THEN the map section is hidden rather than showing a broken state</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d0ec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the user is on mobile, THEN the map height adjusts responsively (200px mobile, 280px desktop)</w:t>
            </w:r>
          </w:p>
        </w:tc>
      </w:tr>
    </w:tbl>
    <w:p>
      <w:pPr>
        <w:spacing w:before="240" w:after="240" w:line="240"/>
        <w:ind w:right="0" w:left="0" w:firstLine="0"/>
        <w:jc w:val="left"/>
        <w:rPr>
          <w:rFonts w:ascii="Arial" w:hAnsi="Arial" w:cs="Arial" w:eastAsia="Arial"/>
          <w:color w:val="1A1A1A"/>
          <w:spacing w:val="0"/>
          <w:position w:val="0"/>
          <w:sz w:val="22"/>
          <w:shd w:fill="auto" w:val="clear"/>
        </w:rPr>
      </w:pPr>
    </w:p>
    <w:p>
      <w:pPr>
        <w:spacing w:before="240" w:after="120" w:line="240"/>
        <w:ind w:right="0" w:left="0" w:firstLine="0"/>
        <w:jc w:val="left"/>
        <w:rPr>
          <w:rFonts w:ascii="Arial" w:hAnsi="Arial" w:cs="Arial" w:eastAsia="Arial"/>
          <w:b/>
          <w:color w:val="2E86C1"/>
          <w:spacing w:val="0"/>
          <w:position w:val="0"/>
          <w:sz w:val="26"/>
          <w:shd w:fill="auto" w:val="clear"/>
        </w:rPr>
      </w:pPr>
      <w:r>
        <w:rPr>
          <w:rFonts w:ascii="Arial" w:hAnsi="Arial" w:cs="Arial" w:eastAsia="Arial"/>
          <w:b/>
          <w:color w:val="B7770D"/>
          <w:spacing w:val="0"/>
          <w:position w:val="0"/>
          <w:sz w:val="26"/>
          <w:shd w:fill="auto" w:val="clear"/>
        </w:rPr>
        <w:t xml:space="preserve">3.3 Marcus Thompson </w:t>
      </w:r>
      <w:r>
        <w:rPr>
          <w:rFonts w:ascii="Arial" w:hAnsi="Arial" w:cs="Arial" w:eastAsia="Arial"/>
          <w:b/>
          <w:color w:val="B7770D"/>
          <w:spacing w:val="0"/>
          <w:position w:val="0"/>
          <w:sz w:val="26"/>
          <w:shd w:fill="auto" w:val="clear"/>
        </w:rPr>
        <w:t xml:space="preserve">—</w:t>
      </w:r>
      <w:r>
        <w:rPr>
          <w:rFonts w:ascii="Arial" w:hAnsi="Arial" w:cs="Arial" w:eastAsia="Arial"/>
          <w:b/>
          <w:color w:val="B7770D"/>
          <w:spacing w:val="0"/>
          <w:position w:val="0"/>
          <w:sz w:val="26"/>
          <w:shd w:fill="auto" w:val="clear"/>
        </w:rPr>
        <w:t xml:space="preserve"> Event Planner Stories</w:t>
      </w:r>
    </w:p>
    <w:tbl>
      <w:tblPr/>
      <w:tblGrid>
        <w:gridCol w:w="9360"/>
      </w:tblGrid>
      <w:tr>
        <w:trPr>
          <w:trHeight w:val="1" w:hRule="atLeast"/>
          <w:jc w:val="left"/>
        </w:trPr>
        <w:tc>
          <w:tcPr>
            <w:tcW w:w="9360" w:type="dxa"/>
            <w:tcBorders>
              <w:top w:val="single" w:color="836967" w:sz="12"/>
              <w:left w:val="single" w:color="cccccc" w:sz="1"/>
              <w:bottom w:val="single" w:color="cccccc" w:sz="1"/>
              <w:right w:val="single" w:color="cccccc" w:sz="1"/>
            </w:tcBorders>
            <w:shd w:color="000000" w:fill="fef9e7" w:val="clear"/>
            <w:tcMar>
              <w:left w:w="180" w:type="dxa"/>
              <w:right w:w="180" w:type="dxa"/>
            </w:tcMar>
            <w:vAlign w:val="top"/>
          </w:tcPr>
          <w:p>
            <w:pPr>
              <w:spacing w:before="0" w:after="80" w:line="240"/>
              <w:ind w:right="0" w:left="0" w:firstLine="0"/>
              <w:jc w:val="left"/>
              <w:rPr>
                <w:spacing w:val="0"/>
                <w:position w:val="0"/>
                <w:sz w:val="22"/>
              </w:rPr>
            </w:pPr>
            <w:r>
              <w:rPr>
                <w:rFonts w:ascii="Arial" w:hAnsi="Arial" w:cs="Arial" w:eastAsia="Arial"/>
                <w:b/>
                <w:color w:val="B7770D"/>
                <w:spacing w:val="0"/>
                <w:position w:val="0"/>
                <w:sz w:val="22"/>
                <w:shd w:fill="auto" w:val="clear"/>
              </w:rPr>
              <w:t xml:space="preserve">US-09  </w:t>
            </w:r>
            <w:r>
              <w:rPr>
                <w:rFonts w:ascii="Arial" w:hAnsi="Arial" w:cs="Arial" w:eastAsia="Arial"/>
                <w:color w:val="1A1A1A"/>
                <w:spacing w:val="0"/>
                <w:position w:val="0"/>
                <w:sz w:val="22"/>
                <w:shd w:fill="auto" w:val="clear"/>
              </w:rPr>
              <w:t xml:space="preserve">As a </w:t>
            </w:r>
            <w:r>
              <w:rPr>
                <w:rFonts w:ascii="Arial" w:hAnsi="Arial" w:cs="Arial" w:eastAsia="Arial"/>
                <w:b/>
                <w:i/>
                <w:color w:val="B7770D"/>
                <w:spacing w:val="0"/>
                <w:position w:val="0"/>
                <w:sz w:val="22"/>
                <w:shd w:fill="auto" w:val="clear"/>
              </w:rPr>
              <w:t xml:space="preserve">event planner</w:t>
            </w:r>
            <w:r>
              <w:rPr>
                <w:rFonts w:ascii="Arial" w:hAnsi="Arial" w:cs="Arial" w:eastAsia="Arial"/>
                <w:color w:val="1A1A1A"/>
                <w:spacing w:val="0"/>
                <w:position w:val="0"/>
                <w:sz w:val="22"/>
                <w:shd w:fill="auto" w:val="clear"/>
              </w:rPr>
              <w:t xml:space="preserve">, I want to see YouTube videos about the event venue city so that I can understand the real-world climate character of a location beyond raw numbers.</w:t>
            </w:r>
          </w:p>
        </w:tc>
      </w:tr>
    </w:tbl>
    <w:p>
      <w:pPr>
        <w:spacing w:before="60" w:after="6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cccccc" w:sz="1"/>
              <w:left w:val="single" w:color="cccccc" w:sz="1"/>
              <w:bottom w:val="single" w:color="cccccc" w:sz="1"/>
              <w:right w:val="single" w:color="cccccc" w:sz="1"/>
            </w:tcBorders>
            <w:shd w:color="000000" w:fill="b7770d"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FFFFFF"/>
                <w:spacing w:val="0"/>
                <w:position w:val="0"/>
                <w:sz w:val="21"/>
                <w:shd w:fill="auto" w:val="clear"/>
              </w:rPr>
              <w:t xml:space="preserve">Acceptance Criteria</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a weather search succeeds, THEN up to 3 YouTube videos about the city are fetched via the backend proxy and displayed in a sidebar panel</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click a video thumbnail, THEN the thumbnail is replaced with an embedded YouTube player that autoplays</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the YouTube API is unavailable or no key is configured, THEN the panel shows a graceful fallback message (no broken layout)</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perform a new search, THEN the previous city’s videos are cleared before new ones load (no stale content)</w:t>
            </w:r>
          </w:p>
        </w:tc>
      </w:tr>
    </w:tbl>
    <w:p>
      <w:pPr>
        <w:spacing w:before="180" w:after="18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836967" w:sz="12"/>
              <w:left w:val="single" w:color="cccccc" w:sz="1"/>
              <w:bottom w:val="single" w:color="cccccc" w:sz="1"/>
              <w:right w:val="single" w:color="cccccc" w:sz="1"/>
            </w:tcBorders>
            <w:shd w:color="000000" w:fill="fef9e7" w:val="clear"/>
            <w:tcMar>
              <w:left w:w="180" w:type="dxa"/>
              <w:right w:w="180" w:type="dxa"/>
            </w:tcMar>
            <w:vAlign w:val="top"/>
          </w:tcPr>
          <w:p>
            <w:pPr>
              <w:spacing w:before="0" w:after="80" w:line="240"/>
              <w:ind w:right="0" w:left="0" w:firstLine="0"/>
              <w:jc w:val="left"/>
              <w:rPr>
                <w:spacing w:val="0"/>
                <w:position w:val="0"/>
                <w:sz w:val="22"/>
              </w:rPr>
            </w:pPr>
            <w:r>
              <w:rPr>
                <w:rFonts w:ascii="Arial" w:hAnsi="Arial" w:cs="Arial" w:eastAsia="Arial"/>
                <w:b/>
                <w:color w:val="B7770D"/>
                <w:spacing w:val="0"/>
                <w:position w:val="0"/>
                <w:sz w:val="22"/>
                <w:shd w:fill="auto" w:val="clear"/>
              </w:rPr>
              <w:t xml:space="preserve">US-10  </w:t>
            </w:r>
            <w:r>
              <w:rPr>
                <w:rFonts w:ascii="Arial" w:hAnsi="Arial" w:cs="Arial" w:eastAsia="Arial"/>
                <w:color w:val="1A1A1A"/>
                <w:spacing w:val="0"/>
                <w:position w:val="0"/>
                <w:sz w:val="22"/>
                <w:shd w:fill="auto" w:val="clear"/>
              </w:rPr>
              <w:t xml:space="preserve">As a </w:t>
            </w:r>
            <w:r>
              <w:rPr>
                <w:rFonts w:ascii="Arial" w:hAnsi="Arial" w:cs="Arial" w:eastAsia="Arial"/>
                <w:b/>
                <w:i/>
                <w:color w:val="B7770D"/>
                <w:spacing w:val="0"/>
                <w:position w:val="0"/>
                <w:sz w:val="22"/>
                <w:shd w:fill="auto" w:val="clear"/>
              </w:rPr>
              <w:t xml:space="preserve">event planner</w:t>
            </w:r>
            <w:r>
              <w:rPr>
                <w:rFonts w:ascii="Arial" w:hAnsi="Arial" w:cs="Arial" w:eastAsia="Arial"/>
                <w:color w:val="1A1A1A"/>
                <w:spacing w:val="0"/>
                <w:position w:val="0"/>
                <w:sz w:val="22"/>
                <w:shd w:fill="auto" w:val="clear"/>
              </w:rPr>
              <w:t xml:space="preserve">, I want to save weather records for my event venues with custom date ranges so that I can track conditions across multiple venues in the weeks leading up to events.</w:t>
            </w:r>
          </w:p>
        </w:tc>
      </w:tr>
    </w:tbl>
    <w:p>
      <w:pPr>
        <w:spacing w:before="60" w:after="6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cccccc" w:sz="1"/>
              <w:left w:val="single" w:color="cccccc" w:sz="1"/>
              <w:bottom w:val="single" w:color="cccccc" w:sz="1"/>
              <w:right w:val="single" w:color="cccccc" w:sz="1"/>
            </w:tcBorders>
            <w:shd w:color="000000" w:fill="b7770d"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FFFFFF"/>
                <w:spacing w:val="0"/>
                <w:position w:val="0"/>
                <w:sz w:val="21"/>
                <w:shd w:fill="auto" w:val="clear"/>
              </w:rPr>
              <w:t xml:space="preserve">Acceptance Criteria</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have searched for a location, THEN a Save Record form appears with location pre-filled and editable date-from and date-to fields</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submit the form, THEN the record appears in the Saved Records list immediately with the correct location, dates, and weather icon</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have 5 saved records, THEN all 5 appear in the list in the order they were saved</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attempt to save without a location, THEN the form shows a validation error and does not submit</w:t>
            </w:r>
          </w:p>
        </w:tc>
      </w:tr>
    </w:tbl>
    <w:p>
      <w:pPr>
        <w:spacing w:before="180" w:after="18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836967" w:sz="12"/>
              <w:left w:val="single" w:color="cccccc" w:sz="1"/>
              <w:bottom w:val="single" w:color="cccccc" w:sz="1"/>
              <w:right w:val="single" w:color="cccccc" w:sz="1"/>
            </w:tcBorders>
            <w:shd w:color="000000" w:fill="fef9e7" w:val="clear"/>
            <w:tcMar>
              <w:left w:w="180" w:type="dxa"/>
              <w:right w:w="180" w:type="dxa"/>
            </w:tcMar>
            <w:vAlign w:val="top"/>
          </w:tcPr>
          <w:p>
            <w:pPr>
              <w:spacing w:before="0" w:after="80" w:line="240"/>
              <w:ind w:right="0" w:left="0" w:firstLine="0"/>
              <w:jc w:val="left"/>
              <w:rPr>
                <w:spacing w:val="0"/>
                <w:position w:val="0"/>
                <w:sz w:val="22"/>
              </w:rPr>
            </w:pPr>
            <w:r>
              <w:rPr>
                <w:rFonts w:ascii="Arial" w:hAnsi="Arial" w:cs="Arial" w:eastAsia="Arial"/>
                <w:b/>
                <w:color w:val="B7770D"/>
                <w:spacing w:val="0"/>
                <w:position w:val="0"/>
                <w:sz w:val="22"/>
                <w:shd w:fill="auto" w:val="clear"/>
              </w:rPr>
              <w:t xml:space="preserve">US-11  </w:t>
            </w:r>
            <w:r>
              <w:rPr>
                <w:rFonts w:ascii="Arial" w:hAnsi="Arial" w:cs="Arial" w:eastAsia="Arial"/>
                <w:color w:val="1A1A1A"/>
                <w:spacing w:val="0"/>
                <w:position w:val="0"/>
                <w:sz w:val="22"/>
                <w:shd w:fill="auto" w:val="clear"/>
              </w:rPr>
              <w:t xml:space="preserve">As a </w:t>
            </w:r>
            <w:r>
              <w:rPr>
                <w:rFonts w:ascii="Arial" w:hAnsi="Arial" w:cs="Arial" w:eastAsia="Arial"/>
                <w:b/>
                <w:i/>
                <w:color w:val="B7770D"/>
                <w:spacing w:val="0"/>
                <w:position w:val="0"/>
                <w:sz w:val="22"/>
                <w:shd w:fill="auto" w:val="clear"/>
              </w:rPr>
              <w:t xml:space="preserve">event planner</w:t>
            </w:r>
            <w:r>
              <w:rPr>
                <w:rFonts w:ascii="Arial" w:hAnsi="Arial" w:cs="Arial" w:eastAsia="Arial"/>
                <w:color w:val="1A1A1A"/>
                <w:spacing w:val="0"/>
                <w:position w:val="0"/>
                <w:sz w:val="22"/>
                <w:shd w:fill="auto" w:val="clear"/>
              </w:rPr>
              <w:t xml:space="preserve">, I want to edit a saved weather record so that I can update venue date ranges as event schedules change without deleting and re-saving.</w:t>
            </w:r>
          </w:p>
        </w:tc>
      </w:tr>
    </w:tbl>
    <w:p>
      <w:pPr>
        <w:spacing w:before="60" w:after="6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cccccc" w:sz="1"/>
              <w:left w:val="single" w:color="cccccc" w:sz="1"/>
              <w:bottom w:val="single" w:color="cccccc" w:sz="1"/>
              <w:right w:val="single" w:color="cccccc" w:sz="1"/>
            </w:tcBorders>
            <w:shd w:color="000000" w:fill="b7770d"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FFFFFF"/>
                <w:spacing w:val="0"/>
                <w:position w:val="0"/>
                <w:sz w:val="21"/>
                <w:shd w:fill="auto" w:val="clear"/>
              </w:rPr>
              <w:t xml:space="preserve">Acceptance Criteria</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click Edit on a saved record, THEN the Save form populates with that record’s existing values</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submit the edited form, THEN the record updates in the database and the list reflects the new values immediately</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an edit request fails, THEN an error message is shown and the original record data is preserved</w:t>
            </w:r>
          </w:p>
        </w:tc>
      </w:tr>
    </w:tbl>
    <w:p>
      <w:pPr>
        <w:spacing w:before="180" w:after="18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836967" w:sz="12"/>
              <w:left w:val="single" w:color="cccccc" w:sz="1"/>
              <w:bottom w:val="single" w:color="cccccc" w:sz="1"/>
              <w:right w:val="single" w:color="cccccc" w:sz="1"/>
            </w:tcBorders>
            <w:shd w:color="000000" w:fill="fef9e7" w:val="clear"/>
            <w:tcMar>
              <w:left w:w="180" w:type="dxa"/>
              <w:right w:w="180" w:type="dxa"/>
            </w:tcMar>
            <w:vAlign w:val="top"/>
          </w:tcPr>
          <w:p>
            <w:pPr>
              <w:spacing w:before="0" w:after="80" w:line="240"/>
              <w:ind w:right="0" w:left="0" w:firstLine="0"/>
              <w:jc w:val="left"/>
              <w:rPr>
                <w:spacing w:val="0"/>
                <w:position w:val="0"/>
                <w:sz w:val="22"/>
              </w:rPr>
            </w:pPr>
            <w:r>
              <w:rPr>
                <w:rFonts w:ascii="Arial" w:hAnsi="Arial" w:cs="Arial" w:eastAsia="Arial"/>
                <w:b/>
                <w:color w:val="B7770D"/>
                <w:spacing w:val="0"/>
                <w:position w:val="0"/>
                <w:sz w:val="22"/>
                <w:shd w:fill="auto" w:val="clear"/>
              </w:rPr>
              <w:t xml:space="preserve">US-12  </w:t>
            </w:r>
            <w:r>
              <w:rPr>
                <w:rFonts w:ascii="Arial" w:hAnsi="Arial" w:cs="Arial" w:eastAsia="Arial"/>
                <w:color w:val="1A1A1A"/>
                <w:spacing w:val="0"/>
                <w:position w:val="0"/>
                <w:sz w:val="22"/>
                <w:shd w:fill="auto" w:val="clear"/>
              </w:rPr>
              <w:t xml:space="preserve">As a </w:t>
            </w:r>
            <w:r>
              <w:rPr>
                <w:rFonts w:ascii="Arial" w:hAnsi="Arial" w:cs="Arial" w:eastAsia="Arial"/>
                <w:b/>
                <w:i/>
                <w:color w:val="B7770D"/>
                <w:spacing w:val="0"/>
                <w:position w:val="0"/>
                <w:sz w:val="22"/>
                <w:shd w:fill="auto" w:val="clear"/>
              </w:rPr>
              <w:t xml:space="preserve">event planner</w:t>
            </w:r>
            <w:r>
              <w:rPr>
                <w:rFonts w:ascii="Arial" w:hAnsi="Arial" w:cs="Arial" w:eastAsia="Arial"/>
                <w:color w:val="1A1A1A"/>
                <w:spacing w:val="0"/>
                <w:position w:val="0"/>
                <w:sz w:val="22"/>
                <w:shd w:fill="auto" w:val="clear"/>
              </w:rPr>
              <w:t xml:space="preserve">, I want to export saved records as a PDF so that I can include a professional weather brief in my event proposal documents.</w:t>
            </w:r>
          </w:p>
        </w:tc>
      </w:tr>
    </w:tbl>
    <w:p>
      <w:pPr>
        <w:spacing w:before="60" w:after="60" w:line="240"/>
        <w:ind w:right="0" w:left="0" w:firstLine="0"/>
        <w:jc w:val="left"/>
        <w:rPr>
          <w:rFonts w:ascii="Arial" w:hAnsi="Arial" w:cs="Arial" w:eastAsia="Arial"/>
          <w:color w:val="1A1A1A"/>
          <w:spacing w:val="0"/>
          <w:position w:val="0"/>
          <w:sz w:val="22"/>
          <w:shd w:fill="auto" w:val="clear"/>
        </w:rPr>
      </w:pPr>
    </w:p>
    <w:tbl>
      <w:tblPr/>
      <w:tblGrid>
        <w:gridCol w:w="9360"/>
      </w:tblGrid>
      <w:tr>
        <w:trPr>
          <w:trHeight w:val="1" w:hRule="atLeast"/>
          <w:jc w:val="left"/>
        </w:trPr>
        <w:tc>
          <w:tcPr>
            <w:tcW w:w="9360" w:type="dxa"/>
            <w:tcBorders>
              <w:top w:val="single" w:color="cccccc" w:sz="1"/>
              <w:left w:val="single" w:color="cccccc" w:sz="1"/>
              <w:bottom w:val="single" w:color="cccccc" w:sz="1"/>
              <w:right w:val="single" w:color="cccccc" w:sz="1"/>
            </w:tcBorders>
            <w:shd w:color="000000" w:fill="b7770d"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FFFFFF"/>
                <w:spacing w:val="0"/>
                <w:position w:val="0"/>
                <w:sz w:val="21"/>
                <w:shd w:fill="auto" w:val="clear"/>
              </w:rPr>
              <w:t xml:space="preserve">Acceptance Criteria</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click the PDF export button, THEN a .pdf file downloads containing all saved records formatted as a readable report</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the PDF downloads, THEN each record shows: location, date range, temperature, humidity, wind speed, and conditions description</w:t>
            </w:r>
          </w:p>
        </w:tc>
      </w:tr>
      <w:tr>
        <w:trPr>
          <w:trHeight w:val="1" w:hRule="atLeast"/>
          <w:jc w:val="left"/>
        </w:trPr>
        <w:tc>
          <w:tcPr>
            <w:tcW w:w="9360" w:type="dxa"/>
            <w:tcBorders>
              <w:top w:val="single" w:color="cccccc" w:sz="1"/>
              <w:left w:val="single" w:color="cccccc" w:sz="1"/>
              <w:bottom w:val="single" w:color="cccccc" w:sz="1"/>
              <w:right w:val="single" w:color="cccccc" w:sz="1"/>
            </w:tcBorders>
            <w:shd w:color="000000" w:fill="fef9e7"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1"/>
                <w:shd w:fill="auto" w:val="clear"/>
              </w:rPr>
              <w:t xml:space="preserve">GIVEN I export as PDF on any browser, THEN the file opens without errors and is human-readable without additional software</w:t>
            </w:r>
          </w:p>
        </w:tc>
      </w:tr>
    </w:tbl>
    <w:p>
      <w:pPr>
        <w:spacing w:before="0" w:after="0" w:line="240"/>
        <w:ind w:right="0" w:left="0" w:firstLine="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 </w:t>
      </w:r>
    </w:p>
    <w:p>
      <w:pPr>
        <w:spacing w:before="0" w:after="0" w:line="240"/>
        <w:ind w:right="0" w:left="0" w:firstLine="0"/>
        <w:jc w:val="left"/>
        <w:rPr>
          <w:rFonts w:ascii="Arial" w:hAnsi="Arial" w:cs="Arial" w:eastAsia="Arial"/>
          <w:color w:val="1A1A1A"/>
          <w:spacing w:val="0"/>
          <w:position w:val="0"/>
          <w:sz w:val="22"/>
          <w:shd w:fill="auto" w:val="clear"/>
        </w:rPr>
      </w:pPr>
    </w:p>
    <w:p>
      <w:pPr>
        <w:spacing w:before="320" w:after="160" w:line="240"/>
        <w:ind w:right="0" w:left="0" w:firstLine="0"/>
        <w:jc w:val="left"/>
        <w:rPr>
          <w:rFonts w:ascii="Arial" w:hAnsi="Arial" w:cs="Arial" w:eastAsia="Arial"/>
          <w:b/>
          <w:color w:val="1B3A6B"/>
          <w:spacing w:val="0"/>
          <w:position w:val="0"/>
          <w:sz w:val="32"/>
          <w:shd w:fill="auto" w:val="clear"/>
        </w:rPr>
      </w:pPr>
      <w:r>
        <w:rPr>
          <w:rFonts w:ascii="Arial" w:hAnsi="Arial" w:cs="Arial" w:eastAsia="Arial"/>
          <w:b/>
          <w:color w:val="1B3A6B"/>
          <w:spacing w:val="0"/>
          <w:position w:val="0"/>
          <w:sz w:val="32"/>
          <w:shd w:fill="auto" w:val="clear"/>
        </w:rPr>
        <w:t xml:space="preserve">4. Feature Requirements</w:t>
      </w:r>
    </w:p>
    <w:p>
      <w:pPr>
        <w:spacing w:before="60" w:after="80" w:line="240"/>
        <w:ind w:right="0" w:left="0" w:firstLine="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The following table maps each application feature to the user stories it fulfills and its delivery priority.</w:t>
      </w:r>
    </w:p>
    <w:p>
      <w:pPr>
        <w:spacing w:before="80" w:after="80" w:line="240"/>
        <w:ind w:right="0" w:left="0" w:firstLine="0"/>
        <w:jc w:val="left"/>
        <w:rPr>
          <w:rFonts w:ascii="Arial" w:hAnsi="Arial" w:cs="Arial" w:eastAsia="Arial"/>
          <w:color w:val="1A1A1A"/>
          <w:spacing w:val="0"/>
          <w:position w:val="0"/>
          <w:sz w:val="22"/>
          <w:shd w:fill="auto" w:val="clear"/>
        </w:rPr>
      </w:pPr>
    </w:p>
    <w:tbl>
      <w:tblPr/>
      <w:tblGrid>
        <w:gridCol w:w="720"/>
        <w:gridCol w:w="2640"/>
        <w:gridCol w:w="1800"/>
        <w:gridCol w:w="1440"/>
        <w:gridCol w:w="2760"/>
      </w:tblGrid>
      <w:tr>
        <w:trPr>
          <w:trHeight w:val="1" w:hRule="atLeast"/>
          <w:jc w:val="left"/>
        </w:trPr>
        <w:tc>
          <w:tcPr>
            <w:tcW w:w="720" w:type="dxa"/>
            <w:tcBorders>
              <w:top w:val="single" w:color="cccccc" w:sz="1"/>
              <w:left w:val="single" w:color="cccccc" w:sz="1"/>
              <w:bottom w:val="single" w:color="cccccc" w:sz="1"/>
              <w:right w:val="single" w:color="cccccc" w:sz="1"/>
            </w:tcBorders>
            <w:shd w:color="000000" w:fill="1b3a6b"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FFFFFF"/>
                <w:spacing w:val="0"/>
                <w:position w:val="0"/>
                <w:sz w:val="22"/>
                <w:shd w:fill="auto" w:val="clear"/>
              </w:rPr>
              <w:t xml:space="preserve">ID</w:t>
            </w:r>
          </w:p>
        </w:tc>
        <w:tc>
          <w:tcPr>
            <w:tcW w:w="2640" w:type="dxa"/>
            <w:tcBorders>
              <w:top w:val="single" w:color="cccccc" w:sz="1"/>
              <w:left w:val="single" w:color="cccccc" w:sz="1"/>
              <w:bottom w:val="single" w:color="cccccc" w:sz="1"/>
              <w:right w:val="single" w:color="cccccc" w:sz="1"/>
            </w:tcBorders>
            <w:shd w:color="000000" w:fill="1b3a6b"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FFFFFF"/>
                <w:spacing w:val="0"/>
                <w:position w:val="0"/>
                <w:sz w:val="22"/>
                <w:shd w:fill="auto" w:val="clear"/>
              </w:rPr>
              <w:t xml:space="preserve">Feature</w:t>
            </w:r>
          </w:p>
        </w:tc>
        <w:tc>
          <w:tcPr>
            <w:tcW w:w="1800" w:type="dxa"/>
            <w:tcBorders>
              <w:top w:val="single" w:color="cccccc" w:sz="1"/>
              <w:left w:val="single" w:color="cccccc" w:sz="1"/>
              <w:bottom w:val="single" w:color="cccccc" w:sz="1"/>
              <w:right w:val="single" w:color="cccccc" w:sz="1"/>
            </w:tcBorders>
            <w:shd w:color="000000" w:fill="1b3a6b"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FFFFFF"/>
                <w:spacing w:val="0"/>
                <w:position w:val="0"/>
                <w:sz w:val="22"/>
                <w:shd w:fill="auto" w:val="clear"/>
              </w:rPr>
              <w:t xml:space="preserve">User Story</w:t>
            </w:r>
          </w:p>
        </w:tc>
        <w:tc>
          <w:tcPr>
            <w:tcW w:w="1440" w:type="dxa"/>
            <w:tcBorders>
              <w:top w:val="single" w:color="cccccc" w:sz="1"/>
              <w:left w:val="single" w:color="cccccc" w:sz="1"/>
              <w:bottom w:val="single" w:color="cccccc" w:sz="1"/>
              <w:right w:val="single" w:color="cccccc" w:sz="1"/>
            </w:tcBorders>
            <w:shd w:color="000000" w:fill="1b3a6b"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FFFFFF"/>
                <w:spacing w:val="0"/>
                <w:position w:val="0"/>
                <w:sz w:val="22"/>
                <w:shd w:fill="auto" w:val="clear"/>
              </w:rPr>
              <w:t xml:space="preserve">Priority</w:t>
            </w:r>
          </w:p>
        </w:tc>
        <w:tc>
          <w:tcPr>
            <w:tcW w:w="2760" w:type="dxa"/>
            <w:tcBorders>
              <w:top w:val="single" w:color="cccccc" w:sz="1"/>
              <w:left w:val="single" w:color="cccccc" w:sz="1"/>
              <w:bottom w:val="single" w:color="cccccc" w:sz="1"/>
              <w:right w:val="single" w:color="cccccc" w:sz="1"/>
            </w:tcBorders>
            <w:shd w:color="000000" w:fill="1b3a6b"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FFFFFF"/>
                <w:spacing w:val="0"/>
                <w:position w:val="0"/>
                <w:sz w:val="22"/>
                <w:shd w:fill="auto" w:val="clear"/>
              </w:rPr>
              <w:t xml:space="preserve">Notes</w:t>
            </w:r>
          </w:p>
        </w:tc>
      </w:tr>
      <w:tr>
        <w:trPr>
          <w:trHeight w:val="1" w:hRule="atLeast"/>
          <w:jc w:val="left"/>
        </w:trPr>
        <w:tc>
          <w:tcPr>
            <w:tcW w:w="72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1A1A1A"/>
                <w:spacing w:val="0"/>
                <w:position w:val="0"/>
                <w:sz w:val="20"/>
                <w:shd w:fill="auto" w:val="clear"/>
              </w:rPr>
              <w:t xml:space="preserve">F-01</w:t>
            </w:r>
          </w:p>
        </w:tc>
        <w:tc>
          <w:tcPr>
            <w:tcW w:w="26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Location search with autocomplete suggestions</w:t>
            </w:r>
          </w:p>
        </w:tc>
        <w:tc>
          <w:tcPr>
            <w:tcW w:w="18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i/>
                <w:color w:val="1A1A1A"/>
                <w:spacing w:val="0"/>
                <w:position w:val="0"/>
                <w:sz w:val="20"/>
                <w:shd w:fill="auto" w:val="clear"/>
              </w:rPr>
              <w:t xml:space="preserve">US-01, US-05</w:t>
            </w:r>
          </w:p>
        </w:tc>
        <w:tc>
          <w:tcPr>
            <w:tcW w:w="14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C0392B"/>
                <w:spacing w:val="0"/>
                <w:position w:val="0"/>
                <w:sz w:val="20"/>
                <w:shd w:fill="auto" w:val="clear"/>
              </w:rPr>
              <w:t xml:space="preserve">P0 </w:t>
            </w:r>
            <w:r>
              <w:rPr>
                <w:rFonts w:ascii="Arial" w:hAnsi="Arial" w:cs="Arial" w:eastAsia="Arial"/>
                <w:b/>
                <w:color w:val="C0392B"/>
                <w:spacing w:val="0"/>
                <w:position w:val="0"/>
                <w:sz w:val="20"/>
                <w:shd w:fill="auto" w:val="clear"/>
              </w:rPr>
              <w:t xml:space="preserve">—</w:t>
            </w:r>
            <w:r>
              <w:rPr>
                <w:rFonts w:ascii="Arial" w:hAnsi="Arial" w:cs="Arial" w:eastAsia="Arial"/>
                <w:b/>
                <w:color w:val="C0392B"/>
                <w:spacing w:val="0"/>
                <w:position w:val="0"/>
                <w:sz w:val="20"/>
                <w:shd w:fill="auto" w:val="clear"/>
              </w:rPr>
              <w:t xml:space="preserve"> Critical</w:t>
            </w:r>
          </w:p>
        </w:tc>
        <w:tc>
          <w:tcPr>
            <w:tcW w:w="27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Debounced OWM Geocoding API; keyboard navigation; min 2 chars to trigger</w:t>
            </w:r>
          </w:p>
        </w:tc>
      </w:tr>
      <w:tr>
        <w:trPr>
          <w:trHeight w:val="1" w:hRule="atLeast"/>
          <w:jc w:val="left"/>
        </w:trPr>
        <w:tc>
          <w:tcPr>
            <w:tcW w:w="72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1A1A1A"/>
                <w:spacing w:val="0"/>
                <w:position w:val="0"/>
                <w:sz w:val="20"/>
                <w:shd w:fill="auto" w:val="clear"/>
              </w:rPr>
              <w:t xml:space="preserve">F-02</w:t>
            </w:r>
          </w:p>
        </w:tc>
        <w:tc>
          <w:tcPr>
            <w:tcW w:w="26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City disambiguation panel</w:t>
            </w:r>
          </w:p>
        </w:tc>
        <w:tc>
          <w:tcPr>
            <w:tcW w:w="18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i/>
                <w:color w:val="1A1A1A"/>
                <w:spacing w:val="0"/>
                <w:position w:val="0"/>
                <w:sz w:val="20"/>
                <w:shd w:fill="auto" w:val="clear"/>
              </w:rPr>
              <w:t xml:space="preserve">US-06</w:t>
            </w:r>
          </w:p>
        </w:tc>
        <w:tc>
          <w:tcPr>
            <w:tcW w:w="14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C0392B"/>
                <w:spacing w:val="0"/>
                <w:position w:val="0"/>
                <w:sz w:val="20"/>
                <w:shd w:fill="auto" w:val="clear"/>
              </w:rPr>
              <w:t xml:space="preserve">P0 </w:t>
            </w:r>
            <w:r>
              <w:rPr>
                <w:rFonts w:ascii="Arial" w:hAnsi="Arial" w:cs="Arial" w:eastAsia="Arial"/>
                <w:b/>
                <w:color w:val="C0392B"/>
                <w:spacing w:val="0"/>
                <w:position w:val="0"/>
                <w:sz w:val="20"/>
                <w:shd w:fill="auto" w:val="clear"/>
              </w:rPr>
              <w:t xml:space="preserve">—</w:t>
            </w:r>
            <w:r>
              <w:rPr>
                <w:rFonts w:ascii="Arial" w:hAnsi="Arial" w:cs="Arial" w:eastAsia="Arial"/>
                <w:b/>
                <w:color w:val="C0392B"/>
                <w:spacing w:val="0"/>
                <w:position w:val="0"/>
                <w:sz w:val="20"/>
                <w:shd w:fill="auto" w:val="clear"/>
              </w:rPr>
              <w:t xml:space="preserve"> Critical</w:t>
            </w:r>
          </w:p>
        </w:tc>
        <w:tc>
          <w:tcPr>
            <w:tcW w:w="27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Show when 2+ geocoding results returned; include city, state, country</w:t>
            </w:r>
          </w:p>
        </w:tc>
      </w:tr>
      <w:tr>
        <w:trPr>
          <w:trHeight w:val="1" w:hRule="atLeast"/>
          <w:jc w:val="left"/>
        </w:trPr>
        <w:tc>
          <w:tcPr>
            <w:tcW w:w="72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1A1A1A"/>
                <w:spacing w:val="0"/>
                <w:position w:val="0"/>
                <w:sz w:val="20"/>
                <w:shd w:fill="auto" w:val="clear"/>
              </w:rPr>
              <w:t xml:space="preserve">F-03</w:t>
            </w:r>
          </w:p>
        </w:tc>
        <w:tc>
          <w:tcPr>
            <w:tcW w:w="26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Current weather card</w:t>
            </w:r>
          </w:p>
        </w:tc>
        <w:tc>
          <w:tcPr>
            <w:tcW w:w="18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i/>
                <w:color w:val="1A1A1A"/>
                <w:spacing w:val="0"/>
                <w:position w:val="0"/>
                <w:sz w:val="20"/>
                <w:shd w:fill="auto" w:val="clear"/>
              </w:rPr>
              <w:t xml:space="preserve">US-01, US-05</w:t>
            </w:r>
          </w:p>
        </w:tc>
        <w:tc>
          <w:tcPr>
            <w:tcW w:w="14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C0392B"/>
                <w:spacing w:val="0"/>
                <w:position w:val="0"/>
                <w:sz w:val="20"/>
                <w:shd w:fill="auto" w:val="clear"/>
              </w:rPr>
              <w:t xml:space="preserve">P0 </w:t>
            </w:r>
            <w:r>
              <w:rPr>
                <w:rFonts w:ascii="Arial" w:hAnsi="Arial" w:cs="Arial" w:eastAsia="Arial"/>
                <w:b/>
                <w:color w:val="C0392B"/>
                <w:spacing w:val="0"/>
                <w:position w:val="0"/>
                <w:sz w:val="20"/>
                <w:shd w:fill="auto" w:val="clear"/>
              </w:rPr>
              <w:t xml:space="preserve">—</w:t>
            </w:r>
            <w:r>
              <w:rPr>
                <w:rFonts w:ascii="Arial" w:hAnsi="Arial" w:cs="Arial" w:eastAsia="Arial"/>
                <w:b/>
                <w:color w:val="C0392B"/>
                <w:spacing w:val="0"/>
                <w:position w:val="0"/>
                <w:sz w:val="20"/>
                <w:shd w:fill="auto" w:val="clear"/>
              </w:rPr>
              <w:t xml:space="preserve"> Critical</w:t>
            </w:r>
          </w:p>
        </w:tc>
        <w:tc>
          <w:tcPr>
            <w:tcW w:w="27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Temp (primary unit), feels-like, humidity, wind, icon, condition text</w:t>
            </w:r>
          </w:p>
        </w:tc>
      </w:tr>
      <w:tr>
        <w:trPr>
          <w:trHeight w:val="1" w:hRule="atLeast"/>
          <w:jc w:val="left"/>
        </w:trPr>
        <w:tc>
          <w:tcPr>
            <w:tcW w:w="72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1A1A1A"/>
                <w:spacing w:val="0"/>
                <w:position w:val="0"/>
                <w:sz w:val="20"/>
                <w:shd w:fill="auto" w:val="clear"/>
              </w:rPr>
              <w:t xml:space="preserve">F-04</w:t>
            </w:r>
          </w:p>
        </w:tc>
        <w:tc>
          <w:tcPr>
            <w:tcW w:w="26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°F / °C unit toggle</w:t>
            </w:r>
          </w:p>
        </w:tc>
        <w:tc>
          <w:tcPr>
            <w:tcW w:w="18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i/>
                <w:color w:val="1A1A1A"/>
                <w:spacing w:val="0"/>
                <w:position w:val="0"/>
                <w:sz w:val="20"/>
                <w:shd w:fill="auto" w:val="clear"/>
              </w:rPr>
              <w:t xml:space="preserve">US-04</w:t>
            </w:r>
          </w:p>
        </w:tc>
        <w:tc>
          <w:tcPr>
            <w:tcW w:w="14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C0392B"/>
                <w:spacing w:val="0"/>
                <w:position w:val="0"/>
                <w:sz w:val="20"/>
                <w:shd w:fill="auto" w:val="clear"/>
              </w:rPr>
              <w:t xml:space="preserve">P0 </w:t>
            </w:r>
            <w:r>
              <w:rPr>
                <w:rFonts w:ascii="Arial" w:hAnsi="Arial" w:cs="Arial" w:eastAsia="Arial"/>
                <w:b/>
                <w:color w:val="C0392B"/>
                <w:spacing w:val="0"/>
                <w:position w:val="0"/>
                <w:sz w:val="20"/>
                <w:shd w:fill="auto" w:val="clear"/>
              </w:rPr>
              <w:t xml:space="preserve">—</w:t>
            </w:r>
            <w:r>
              <w:rPr>
                <w:rFonts w:ascii="Arial" w:hAnsi="Arial" w:cs="Arial" w:eastAsia="Arial"/>
                <w:b/>
                <w:color w:val="C0392B"/>
                <w:spacing w:val="0"/>
                <w:position w:val="0"/>
                <w:sz w:val="20"/>
                <w:shd w:fill="auto" w:val="clear"/>
              </w:rPr>
              <w:t xml:space="preserve"> Critical</w:t>
            </w:r>
          </w:p>
        </w:tc>
        <w:tc>
          <w:tcPr>
            <w:tcW w:w="27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Client-side conversion; applies to current card + forecast row</w:t>
            </w:r>
          </w:p>
        </w:tc>
      </w:tr>
      <w:tr>
        <w:trPr>
          <w:trHeight w:val="1" w:hRule="atLeast"/>
          <w:jc w:val="left"/>
        </w:trPr>
        <w:tc>
          <w:tcPr>
            <w:tcW w:w="72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1A1A1A"/>
                <w:spacing w:val="0"/>
                <w:position w:val="0"/>
                <w:sz w:val="20"/>
                <w:shd w:fill="auto" w:val="clear"/>
              </w:rPr>
              <w:t xml:space="preserve">F-05</w:t>
            </w:r>
          </w:p>
        </w:tc>
        <w:tc>
          <w:tcPr>
            <w:tcW w:w="26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5-day forecast row</w:t>
            </w:r>
          </w:p>
        </w:tc>
        <w:tc>
          <w:tcPr>
            <w:tcW w:w="18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i/>
                <w:color w:val="1A1A1A"/>
                <w:spacing w:val="0"/>
                <w:position w:val="0"/>
                <w:sz w:val="20"/>
                <w:shd w:fill="auto" w:val="clear"/>
              </w:rPr>
              <w:t xml:space="preserve">US-07</w:t>
            </w:r>
          </w:p>
        </w:tc>
        <w:tc>
          <w:tcPr>
            <w:tcW w:w="14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C0392B"/>
                <w:spacing w:val="0"/>
                <w:position w:val="0"/>
                <w:sz w:val="20"/>
                <w:shd w:fill="auto" w:val="clear"/>
              </w:rPr>
              <w:t xml:space="preserve">P0 </w:t>
            </w:r>
            <w:r>
              <w:rPr>
                <w:rFonts w:ascii="Arial" w:hAnsi="Arial" w:cs="Arial" w:eastAsia="Arial"/>
                <w:b/>
                <w:color w:val="C0392B"/>
                <w:spacing w:val="0"/>
                <w:position w:val="0"/>
                <w:sz w:val="20"/>
                <w:shd w:fill="auto" w:val="clear"/>
              </w:rPr>
              <w:t xml:space="preserve">—</w:t>
            </w:r>
            <w:r>
              <w:rPr>
                <w:rFonts w:ascii="Arial" w:hAnsi="Arial" w:cs="Arial" w:eastAsia="Arial"/>
                <w:b/>
                <w:color w:val="C0392B"/>
                <w:spacing w:val="0"/>
                <w:position w:val="0"/>
                <w:sz w:val="20"/>
                <w:shd w:fill="auto" w:val="clear"/>
              </w:rPr>
              <w:t xml:space="preserve"> Critical</w:t>
            </w:r>
          </w:p>
        </w:tc>
        <w:tc>
          <w:tcPr>
            <w:tcW w:w="27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Weekday, icon, high/low; horizontal scroll on mobile</w:t>
            </w:r>
          </w:p>
        </w:tc>
      </w:tr>
      <w:tr>
        <w:trPr>
          <w:trHeight w:val="1" w:hRule="atLeast"/>
          <w:jc w:val="left"/>
        </w:trPr>
        <w:tc>
          <w:tcPr>
            <w:tcW w:w="72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1A1A1A"/>
                <w:spacing w:val="0"/>
                <w:position w:val="0"/>
                <w:sz w:val="20"/>
                <w:shd w:fill="auto" w:val="clear"/>
              </w:rPr>
              <w:t xml:space="preserve">F-06</w:t>
            </w:r>
          </w:p>
        </w:tc>
        <w:tc>
          <w:tcPr>
            <w:tcW w:w="26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Interactive map (Leaflet)</w:t>
            </w:r>
          </w:p>
        </w:tc>
        <w:tc>
          <w:tcPr>
            <w:tcW w:w="18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i/>
                <w:color w:val="1A1A1A"/>
                <w:spacing w:val="0"/>
                <w:position w:val="0"/>
                <w:sz w:val="20"/>
                <w:shd w:fill="auto" w:val="clear"/>
              </w:rPr>
              <w:t xml:space="preserve">US-08</w:t>
            </w:r>
          </w:p>
        </w:tc>
        <w:tc>
          <w:tcPr>
            <w:tcW w:w="14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B7770D"/>
                <w:spacing w:val="0"/>
                <w:position w:val="0"/>
                <w:sz w:val="20"/>
                <w:shd w:fill="auto" w:val="clear"/>
              </w:rPr>
              <w:t xml:space="preserve">P1 </w:t>
            </w:r>
            <w:r>
              <w:rPr>
                <w:rFonts w:ascii="Arial" w:hAnsi="Arial" w:cs="Arial" w:eastAsia="Arial"/>
                <w:color w:val="B7770D"/>
                <w:spacing w:val="0"/>
                <w:position w:val="0"/>
                <w:sz w:val="20"/>
                <w:shd w:fill="auto" w:val="clear"/>
              </w:rPr>
              <w:t xml:space="preserve">—</w:t>
            </w:r>
            <w:r>
              <w:rPr>
                <w:rFonts w:ascii="Arial" w:hAnsi="Arial" w:cs="Arial" w:eastAsia="Arial"/>
                <w:color w:val="B7770D"/>
                <w:spacing w:val="0"/>
                <w:position w:val="0"/>
                <w:sz w:val="20"/>
                <w:shd w:fill="auto" w:val="clear"/>
              </w:rPr>
              <w:t xml:space="preserve"> High</w:t>
            </w:r>
          </w:p>
        </w:tc>
        <w:tc>
          <w:tcPr>
            <w:tcW w:w="27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Centered on result coordinates; marker + popup; SSR-skipped</w:t>
            </w:r>
          </w:p>
        </w:tc>
      </w:tr>
      <w:tr>
        <w:trPr>
          <w:trHeight w:val="1" w:hRule="atLeast"/>
          <w:jc w:val="left"/>
        </w:trPr>
        <w:tc>
          <w:tcPr>
            <w:tcW w:w="72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1A1A1A"/>
                <w:spacing w:val="0"/>
                <w:position w:val="0"/>
                <w:sz w:val="20"/>
                <w:shd w:fill="auto" w:val="clear"/>
              </w:rPr>
              <w:t xml:space="preserve">F-07</w:t>
            </w:r>
          </w:p>
        </w:tc>
        <w:tc>
          <w:tcPr>
            <w:tcW w:w="26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Save weather record (CRUD)</w:t>
            </w:r>
          </w:p>
        </w:tc>
        <w:tc>
          <w:tcPr>
            <w:tcW w:w="18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i/>
                <w:color w:val="1A1A1A"/>
                <w:spacing w:val="0"/>
                <w:position w:val="0"/>
                <w:sz w:val="20"/>
                <w:shd w:fill="auto" w:val="clear"/>
              </w:rPr>
              <w:t xml:space="preserve">US-02, US-10, US-11</w:t>
            </w:r>
          </w:p>
        </w:tc>
        <w:tc>
          <w:tcPr>
            <w:tcW w:w="14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C0392B"/>
                <w:spacing w:val="0"/>
                <w:position w:val="0"/>
                <w:sz w:val="20"/>
                <w:shd w:fill="auto" w:val="clear"/>
              </w:rPr>
              <w:t xml:space="preserve">P0 </w:t>
            </w:r>
            <w:r>
              <w:rPr>
                <w:rFonts w:ascii="Arial" w:hAnsi="Arial" w:cs="Arial" w:eastAsia="Arial"/>
                <w:b/>
                <w:color w:val="C0392B"/>
                <w:spacing w:val="0"/>
                <w:position w:val="0"/>
                <w:sz w:val="20"/>
                <w:shd w:fill="auto" w:val="clear"/>
              </w:rPr>
              <w:t xml:space="preserve">—</w:t>
            </w:r>
            <w:r>
              <w:rPr>
                <w:rFonts w:ascii="Arial" w:hAnsi="Arial" w:cs="Arial" w:eastAsia="Arial"/>
                <w:b/>
                <w:color w:val="C0392B"/>
                <w:spacing w:val="0"/>
                <w:position w:val="0"/>
                <w:sz w:val="20"/>
                <w:shd w:fill="auto" w:val="clear"/>
              </w:rPr>
              <w:t xml:space="preserve"> Critical</w:t>
            </w:r>
          </w:p>
        </w:tc>
        <w:tc>
          <w:tcPr>
            <w:tcW w:w="27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POST/PUT/DELETE /api/weather/records; form pre-fills from current search</w:t>
            </w:r>
          </w:p>
        </w:tc>
      </w:tr>
      <w:tr>
        <w:trPr>
          <w:trHeight w:val="1" w:hRule="atLeast"/>
          <w:jc w:val="left"/>
        </w:trPr>
        <w:tc>
          <w:tcPr>
            <w:tcW w:w="72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1A1A1A"/>
                <w:spacing w:val="0"/>
                <w:position w:val="0"/>
                <w:sz w:val="20"/>
                <w:shd w:fill="auto" w:val="clear"/>
              </w:rPr>
              <w:t xml:space="preserve">F-08</w:t>
            </w:r>
          </w:p>
        </w:tc>
        <w:tc>
          <w:tcPr>
            <w:tcW w:w="26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Saved records list</w:t>
            </w:r>
          </w:p>
        </w:tc>
        <w:tc>
          <w:tcPr>
            <w:tcW w:w="18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i/>
                <w:color w:val="1A1A1A"/>
                <w:spacing w:val="0"/>
                <w:position w:val="0"/>
                <w:sz w:val="20"/>
                <w:shd w:fill="auto" w:val="clear"/>
              </w:rPr>
              <w:t xml:space="preserve">US-02, US-10</w:t>
            </w:r>
          </w:p>
        </w:tc>
        <w:tc>
          <w:tcPr>
            <w:tcW w:w="14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C0392B"/>
                <w:spacing w:val="0"/>
                <w:position w:val="0"/>
                <w:sz w:val="20"/>
                <w:shd w:fill="auto" w:val="clear"/>
              </w:rPr>
              <w:t xml:space="preserve">P0 </w:t>
            </w:r>
            <w:r>
              <w:rPr>
                <w:rFonts w:ascii="Arial" w:hAnsi="Arial" w:cs="Arial" w:eastAsia="Arial"/>
                <w:b/>
                <w:color w:val="C0392B"/>
                <w:spacing w:val="0"/>
                <w:position w:val="0"/>
                <w:sz w:val="20"/>
                <w:shd w:fill="auto" w:val="clear"/>
              </w:rPr>
              <w:t xml:space="preserve">—</w:t>
            </w:r>
            <w:r>
              <w:rPr>
                <w:rFonts w:ascii="Arial" w:hAnsi="Arial" w:cs="Arial" w:eastAsia="Arial"/>
                <w:b/>
                <w:color w:val="C0392B"/>
                <w:spacing w:val="0"/>
                <w:position w:val="0"/>
                <w:sz w:val="20"/>
                <w:shd w:fill="auto" w:val="clear"/>
              </w:rPr>
              <w:t xml:space="preserve"> Critical</w:t>
            </w:r>
          </w:p>
        </w:tc>
        <w:tc>
          <w:tcPr>
            <w:tcW w:w="27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Show icon, place, dates, temp; hidden when empty</w:t>
            </w:r>
          </w:p>
        </w:tc>
      </w:tr>
      <w:tr>
        <w:trPr>
          <w:trHeight w:val="1" w:hRule="atLeast"/>
          <w:jc w:val="left"/>
        </w:trPr>
        <w:tc>
          <w:tcPr>
            <w:tcW w:w="72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1A1A1A"/>
                <w:spacing w:val="0"/>
                <w:position w:val="0"/>
                <w:sz w:val="20"/>
                <w:shd w:fill="auto" w:val="clear"/>
              </w:rPr>
              <w:t xml:space="preserve">F-09</w:t>
            </w:r>
          </w:p>
        </w:tc>
        <w:tc>
          <w:tcPr>
            <w:tcW w:w="26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Export: JSON, CSV, PDF, XML, MD</w:t>
            </w:r>
          </w:p>
        </w:tc>
        <w:tc>
          <w:tcPr>
            <w:tcW w:w="18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i/>
                <w:color w:val="1A1A1A"/>
                <w:spacing w:val="0"/>
                <w:position w:val="0"/>
                <w:sz w:val="20"/>
                <w:shd w:fill="auto" w:val="clear"/>
              </w:rPr>
              <w:t xml:space="preserve">US-03, US-12</w:t>
            </w:r>
          </w:p>
        </w:tc>
        <w:tc>
          <w:tcPr>
            <w:tcW w:w="14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B7770D"/>
                <w:spacing w:val="0"/>
                <w:position w:val="0"/>
                <w:sz w:val="20"/>
                <w:shd w:fill="auto" w:val="clear"/>
              </w:rPr>
              <w:t xml:space="preserve">P1 </w:t>
            </w:r>
            <w:r>
              <w:rPr>
                <w:rFonts w:ascii="Arial" w:hAnsi="Arial" w:cs="Arial" w:eastAsia="Arial"/>
                <w:color w:val="B7770D"/>
                <w:spacing w:val="0"/>
                <w:position w:val="0"/>
                <w:sz w:val="20"/>
                <w:shd w:fill="auto" w:val="clear"/>
              </w:rPr>
              <w:t xml:space="preserve">—</w:t>
            </w:r>
            <w:r>
              <w:rPr>
                <w:rFonts w:ascii="Arial" w:hAnsi="Arial" w:cs="Arial" w:eastAsia="Arial"/>
                <w:color w:val="B7770D"/>
                <w:spacing w:val="0"/>
                <w:position w:val="0"/>
                <w:sz w:val="20"/>
                <w:shd w:fill="auto" w:val="clear"/>
              </w:rPr>
              <w:t xml:space="preserve"> High</w:t>
            </w:r>
          </w:p>
        </w:tc>
        <w:tc>
          <w:tcPr>
            <w:tcW w:w="27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GET /api/weather/export?format=; correct Content-Disposition headers</w:t>
            </w:r>
          </w:p>
        </w:tc>
      </w:tr>
      <w:tr>
        <w:trPr>
          <w:trHeight w:val="1" w:hRule="atLeast"/>
          <w:jc w:val="left"/>
        </w:trPr>
        <w:tc>
          <w:tcPr>
            <w:tcW w:w="72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1A1A1A"/>
                <w:spacing w:val="0"/>
                <w:position w:val="0"/>
                <w:sz w:val="20"/>
                <w:shd w:fill="auto" w:val="clear"/>
              </w:rPr>
              <w:t xml:space="preserve">F-10</w:t>
            </w:r>
          </w:p>
        </w:tc>
        <w:tc>
          <w:tcPr>
            <w:tcW w:w="26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YouTube sidebar panel</w:t>
            </w:r>
          </w:p>
        </w:tc>
        <w:tc>
          <w:tcPr>
            <w:tcW w:w="18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i/>
                <w:color w:val="1A1A1A"/>
                <w:spacing w:val="0"/>
                <w:position w:val="0"/>
                <w:sz w:val="20"/>
                <w:shd w:fill="auto" w:val="clear"/>
              </w:rPr>
              <w:t xml:space="preserve">US-09</w:t>
            </w:r>
          </w:p>
        </w:tc>
        <w:tc>
          <w:tcPr>
            <w:tcW w:w="14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B7770D"/>
                <w:spacing w:val="0"/>
                <w:position w:val="0"/>
                <w:sz w:val="20"/>
                <w:shd w:fill="auto" w:val="clear"/>
              </w:rPr>
              <w:t xml:space="preserve">P1 </w:t>
            </w:r>
            <w:r>
              <w:rPr>
                <w:rFonts w:ascii="Arial" w:hAnsi="Arial" w:cs="Arial" w:eastAsia="Arial"/>
                <w:color w:val="B7770D"/>
                <w:spacing w:val="0"/>
                <w:position w:val="0"/>
                <w:sz w:val="20"/>
                <w:shd w:fill="auto" w:val="clear"/>
              </w:rPr>
              <w:t xml:space="preserve">—</w:t>
            </w:r>
            <w:r>
              <w:rPr>
                <w:rFonts w:ascii="Arial" w:hAnsi="Arial" w:cs="Arial" w:eastAsia="Arial"/>
                <w:color w:val="B7770D"/>
                <w:spacing w:val="0"/>
                <w:position w:val="0"/>
                <w:sz w:val="20"/>
                <w:shd w:fill="auto" w:val="clear"/>
              </w:rPr>
              <w:t xml:space="preserve"> High</w:t>
            </w:r>
          </w:p>
        </w:tc>
        <w:tc>
          <w:tcPr>
            <w:tcW w:w="27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Backend proxy to YouTube Data API v3; thumbnail-to-embed on click</w:t>
            </w:r>
          </w:p>
        </w:tc>
      </w:tr>
      <w:tr>
        <w:trPr>
          <w:trHeight w:val="1" w:hRule="atLeast"/>
          <w:jc w:val="left"/>
        </w:trPr>
        <w:tc>
          <w:tcPr>
            <w:tcW w:w="72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1A1A1A"/>
                <w:spacing w:val="0"/>
                <w:position w:val="0"/>
                <w:sz w:val="20"/>
                <w:shd w:fill="auto" w:val="clear"/>
              </w:rPr>
              <w:t xml:space="preserve">F-11</w:t>
            </w:r>
          </w:p>
        </w:tc>
        <w:tc>
          <w:tcPr>
            <w:tcW w:w="26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Dynamic weather gradient background</w:t>
            </w:r>
          </w:p>
        </w:tc>
        <w:tc>
          <w:tcPr>
            <w:tcW w:w="18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i/>
                <w:color w:val="1A1A1A"/>
                <w:spacing w:val="0"/>
                <w:position w:val="0"/>
                <w:sz w:val="20"/>
                <w:shd w:fill="auto" w:val="clear"/>
              </w:rPr>
              <w:t xml:space="preserve">—</w:t>
            </w:r>
            <w:r>
              <w:rPr>
                <w:rFonts w:ascii="Arial" w:hAnsi="Arial" w:cs="Arial" w:eastAsia="Arial"/>
                <w:i/>
                <w:color w:val="1A1A1A"/>
                <w:spacing w:val="0"/>
                <w:position w:val="0"/>
                <w:sz w:val="20"/>
                <w:shd w:fill="auto" w:val="clear"/>
              </w:rPr>
              <w:t xml:space="preserve"> UX baseline</w:t>
            </w:r>
          </w:p>
        </w:tc>
        <w:tc>
          <w:tcPr>
            <w:tcW w:w="14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48F77"/>
                <w:spacing w:val="0"/>
                <w:position w:val="0"/>
                <w:sz w:val="20"/>
                <w:shd w:fill="auto" w:val="clear"/>
              </w:rPr>
              <w:t xml:space="preserve">P2 </w:t>
            </w:r>
            <w:r>
              <w:rPr>
                <w:rFonts w:ascii="Arial" w:hAnsi="Arial" w:cs="Arial" w:eastAsia="Arial"/>
                <w:color w:val="148F77"/>
                <w:spacing w:val="0"/>
                <w:position w:val="0"/>
                <w:sz w:val="20"/>
                <w:shd w:fill="auto" w:val="clear"/>
              </w:rPr>
              <w:t xml:space="preserve">—</w:t>
            </w:r>
            <w:r>
              <w:rPr>
                <w:rFonts w:ascii="Arial" w:hAnsi="Arial" w:cs="Arial" w:eastAsia="Arial"/>
                <w:color w:val="148F77"/>
                <w:spacing w:val="0"/>
                <w:position w:val="0"/>
                <w:sz w:val="20"/>
                <w:shd w:fill="auto" w:val="clear"/>
              </w:rPr>
              <w:t xml:space="preserve"> Medium</w:t>
            </w:r>
          </w:p>
        </w:tc>
        <w:tc>
          <w:tcPr>
            <w:tcW w:w="27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Keyed to OWM condition ID + day/night; smooth 1.2s CSS transition</w:t>
            </w:r>
          </w:p>
        </w:tc>
      </w:tr>
      <w:tr>
        <w:trPr>
          <w:trHeight w:val="1" w:hRule="atLeast"/>
          <w:jc w:val="left"/>
        </w:trPr>
        <w:tc>
          <w:tcPr>
            <w:tcW w:w="72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1A1A1A"/>
                <w:spacing w:val="0"/>
                <w:position w:val="0"/>
                <w:sz w:val="20"/>
                <w:shd w:fill="auto" w:val="clear"/>
              </w:rPr>
              <w:t xml:space="preserve">F-12</w:t>
            </w:r>
          </w:p>
        </w:tc>
        <w:tc>
          <w:tcPr>
            <w:tcW w:w="26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Responsive layout (375/768/1280px)</w:t>
            </w:r>
          </w:p>
        </w:tc>
        <w:tc>
          <w:tcPr>
            <w:tcW w:w="18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i/>
                <w:color w:val="1A1A1A"/>
                <w:spacing w:val="0"/>
                <w:position w:val="0"/>
                <w:sz w:val="20"/>
                <w:shd w:fill="auto" w:val="clear"/>
              </w:rPr>
              <w:t xml:space="preserve">All stories</w:t>
            </w:r>
          </w:p>
        </w:tc>
        <w:tc>
          <w:tcPr>
            <w:tcW w:w="144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b/>
                <w:color w:val="C0392B"/>
                <w:spacing w:val="0"/>
                <w:position w:val="0"/>
                <w:sz w:val="20"/>
                <w:shd w:fill="auto" w:val="clear"/>
              </w:rPr>
              <w:t xml:space="preserve">P0 </w:t>
            </w:r>
            <w:r>
              <w:rPr>
                <w:rFonts w:ascii="Arial" w:hAnsi="Arial" w:cs="Arial" w:eastAsia="Arial"/>
                <w:b/>
                <w:color w:val="C0392B"/>
                <w:spacing w:val="0"/>
                <w:position w:val="0"/>
                <w:sz w:val="20"/>
                <w:shd w:fill="auto" w:val="clear"/>
              </w:rPr>
              <w:t xml:space="preserve">—</w:t>
            </w:r>
            <w:r>
              <w:rPr>
                <w:rFonts w:ascii="Arial" w:hAnsi="Arial" w:cs="Arial" w:eastAsia="Arial"/>
                <w:b/>
                <w:color w:val="C0392B"/>
                <w:spacing w:val="0"/>
                <w:position w:val="0"/>
                <w:sz w:val="20"/>
                <w:shd w:fill="auto" w:val="clear"/>
              </w:rPr>
              <w:t xml:space="preserve"> Critical</w:t>
            </w:r>
          </w:p>
        </w:tc>
        <w:tc>
          <w:tcPr>
            <w:tcW w:w="276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rPr>
            </w:pPr>
            <w:r>
              <w:rPr>
                <w:rFonts w:ascii="Arial" w:hAnsi="Arial" w:cs="Arial" w:eastAsia="Arial"/>
                <w:color w:val="1A1A1A"/>
                <w:spacing w:val="0"/>
                <w:position w:val="0"/>
                <w:sz w:val="20"/>
                <w:shd w:fill="auto" w:val="clear"/>
              </w:rPr>
              <w:t xml:space="preserve">Mobile-first; sidebar collapses below lg breakpoint</w:t>
            </w:r>
          </w:p>
        </w:tc>
      </w:tr>
    </w:tbl>
    <w:p>
      <w:pPr>
        <w:spacing w:before="0" w:after="0" w:line="240"/>
        <w:ind w:right="0" w:left="0" w:firstLine="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 </w:t>
      </w:r>
    </w:p>
    <w:p>
      <w:pPr>
        <w:spacing w:before="0" w:after="0" w:line="240"/>
        <w:ind w:right="0" w:left="0" w:firstLine="0"/>
        <w:jc w:val="left"/>
        <w:rPr>
          <w:rFonts w:ascii="Arial" w:hAnsi="Arial" w:cs="Arial" w:eastAsia="Arial"/>
          <w:color w:val="1A1A1A"/>
          <w:spacing w:val="0"/>
          <w:position w:val="0"/>
          <w:sz w:val="22"/>
          <w:shd w:fill="auto" w:val="clear"/>
        </w:rPr>
      </w:pPr>
    </w:p>
    <w:p>
      <w:pPr>
        <w:spacing w:before="320" w:after="160" w:line="240"/>
        <w:ind w:right="0" w:left="0" w:firstLine="0"/>
        <w:jc w:val="left"/>
        <w:rPr>
          <w:rFonts w:ascii="Arial" w:hAnsi="Arial" w:cs="Arial" w:eastAsia="Arial"/>
          <w:b/>
          <w:color w:val="1B3A6B"/>
          <w:spacing w:val="0"/>
          <w:position w:val="0"/>
          <w:sz w:val="32"/>
          <w:shd w:fill="auto" w:val="clear"/>
        </w:rPr>
      </w:pPr>
      <w:r>
        <w:rPr>
          <w:rFonts w:ascii="Arial" w:hAnsi="Arial" w:cs="Arial" w:eastAsia="Arial"/>
          <w:b/>
          <w:color w:val="1B3A6B"/>
          <w:spacing w:val="0"/>
          <w:position w:val="0"/>
          <w:sz w:val="32"/>
          <w:shd w:fill="auto" w:val="clear"/>
        </w:rPr>
        <w:t xml:space="preserve">5. Non-Functional Requirements</w:t>
      </w:r>
    </w:p>
    <w:p>
      <w:pPr>
        <w:spacing w:before="40" w:after="40" w:line="240"/>
        <w:ind w:right="0" w:left="0" w:firstLine="0"/>
        <w:jc w:val="left"/>
        <w:rPr>
          <w:rFonts w:ascii="Arial" w:hAnsi="Arial" w:cs="Arial" w:eastAsia="Arial"/>
          <w:color w:val="1A1A1A"/>
          <w:spacing w:val="0"/>
          <w:position w:val="0"/>
          <w:sz w:val="22"/>
          <w:shd w:fill="auto" w:val="clear"/>
        </w:rPr>
      </w:pPr>
    </w:p>
    <w:tbl>
      <w:tblPr/>
      <w:tblGrid>
        <w:gridCol w:w="2160"/>
        <w:gridCol w:w="7200"/>
      </w:tblGrid>
      <w:tr>
        <w:trPr>
          <w:trHeight w:val="1" w:hRule="atLeast"/>
          <w:jc w:val="left"/>
        </w:trPr>
        <w:tc>
          <w:tcPr>
            <w:tcW w:w="2160" w:type="dxa"/>
            <w:tcBorders>
              <w:top w:val="single" w:color="cccccc" w:sz="1"/>
              <w:left w:val="single" w:color="cccccc" w:sz="1"/>
              <w:bottom w:val="single" w:color="cccccc" w:sz="1"/>
              <w:right w:val="single" w:color="cccccc" w:sz="1"/>
            </w:tcBorders>
            <w:shd w:color="000000" w:fill="1b3a6b"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FFFFFF"/>
                <w:spacing w:val="0"/>
                <w:position w:val="0"/>
                <w:sz w:val="22"/>
                <w:shd w:fill="auto" w:val="clear"/>
              </w:rPr>
              <w:t xml:space="preserve">Category</w:t>
            </w:r>
          </w:p>
        </w:tc>
        <w:tc>
          <w:tcPr>
            <w:tcW w:w="7200" w:type="dxa"/>
            <w:tcBorders>
              <w:top w:val="single" w:color="cccccc" w:sz="1"/>
              <w:left w:val="single" w:color="cccccc" w:sz="1"/>
              <w:bottom w:val="single" w:color="cccccc" w:sz="1"/>
              <w:right w:val="single" w:color="cccccc" w:sz="1"/>
            </w:tcBorders>
            <w:shd w:color="000000" w:fill="1b3a6b"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FFFFFF"/>
                <w:spacing w:val="0"/>
                <w:position w:val="0"/>
                <w:sz w:val="22"/>
                <w:shd w:fill="auto" w:val="clear"/>
              </w:rPr>
              <w:t xml:space="preserve">Requirement</w:t>
            </w:r>
          </w:p>
        </w:tc>
      </w:tr>
      <w:tr>
        <w:trPr>
          <w:trHeight w:val="1" w:hRule="atLeast"/>
          <w:jc w:val="left"/>
        </w:trPr>
        <w:tc>
          <w:tcPr>
            <w:tcW w:w="216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Performance</w:t>
            </w:r>
          </w:p>
        </w:tc>
        <w:tc>
          <w:tcPr>
            <w:tcW w:w="72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Weather search completes and renders in under 2 seconds on a standard broadband connection</w:t>
            </w:r>
          </w:p>
        </w:tc>
      </w:tr>
      <w:tr>
        <w:trPr>
          <w:trHeight w:val="1" w:hRule="atLeast"/>
          <w:jc w:val="left"/>
        </w:trPr>
        <w:tc>
          <w:tcPr>
            <w:tcW w:w="216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Autocomplete</w:t>
            </w:r>
          </w:p>
        </w:tc>
        <w:tc>
          <w:tcPr>
            <w:tcW w:w="72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Suggestions appear within 400ms of keystroke using 300ms debounce; results cached per query in the session</w:t>
            </w:r>
          </w:p>
        </w:tc>
      </w:tr>
      <w:tr>
        <w:trPr>
          <w:trHeight w:val="1" w:hRule="atLeast"/>
          <w:jc w:val="left"/>
        </w:trPr>
        <w:tc>
          <w:tcPr>
            <w:tcW w:w="216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Security</w:t>
            </w:r>
          </w:p>
        </w:tc>
        <w:tc>
          <w:tcPr>
            <w:tcW w:w="72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All third-party API keys (OpenWeatherMap, YouTube) stored server-side in .env; never exposed to the browser</w:t>
            </w:r>
          </w:p>
        </w:tc>
      </w:tr>
      <w:tr>
        <w:trPr>
          <w:trHeight w:val="1" w:hRule="atLeast"/>
          <w:jc w:val="left"/>
        </w:trPr>
        <w:tc>
          <w:tcPr>
            <w:tcW w:w="216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Reliability</w:t>
            </w:r>
          </w:p>
        </w:tc>
        <w:tc>
          <w:tcPr>
            <w:tcW w:w="72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API errors return JSON error objects with appropriate HTTP status codes (400, 503, 500); frontend shows user-friendly messages</w:t>
            </w:r>
          </w:p>
        </w:tc>
      </w:tr>
      <w:tr>
        <w:trPr>
          <w:trHeight w:val="1" w:hRule="atLeast"/>
          <w:jc w:val="left"/>
        </w:trPr>
        <w:tc>
          <w:tcPr>
            <w:tcW w:w="216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Accessibility</w:t>
            </w:r>
          </w:p>
        </w:tc>
        <w:tc>
          <w:tcPr>
            <w:tcW w:w="72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Search bar has aria-label; disambiguation panel has aria-live; map section has aria-label; images have alt text</w:t>
            </w:r>
          </w:p>
        </w:tc>
      </w:tr>
      <w:tr>
        <w:trPr>
          <w:trHeight w:val="1" w:hRule="atLeast"/>
          <w:jc w:val="left"/>
        </w:trPr>
        <w:tc>
          <w:tcPr>
            <w:tcW w:w="216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Responsive</w:t>
            </w:r>
          </w:p>
        </w:tc>
        <w:tc>
          <w:tcPr>
            <w:tcW w:w="72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Layout is fully functional at 375px, 768px, and 1280px viewport widths with no horizontal overflow</w:t>
            </w:r>
          </w:p>
        </w:tc>
      </w:tr>
      <w:tr>
        <w:trPr>
          <w:trHeight w:val="1" w:hRule="atLeast"/>
          <w:jc w:val="left"/>
        </w:trPr>
        <w:tc>
          <w:tcPr>
            <w:tcW w:w="2160" w:type="dxa"/>
            <w:tcBorders>
              <w:top w:val="single" w:color="cccccc" w:sz="1"/>
              <w:left w:val="single" w:color="cccccc" w:sz="1"/>
              <w:bottom w:val="single" w:color="cccccc" w:sz="1"/>
              <w:right w:val="single" w:color="cccccc" w:sz="1"/>
            </w:tcBorders>
            <w:shd w:color="000000" w:fill="f2f3f4"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b/>
                <w:color w:val="1A1A1A"/>
                <w:spacing w:val="0"/>
                <w:position w:val="0"/>
                <w:sz w:val="22"/>
                <w:shd w:fill="auto" w:val="clear"/>
              </w:rPr>
              <w:t xml:space="preserve">Data Integrity</w:t>
            </w:r>
          </w:p>
        </w:tc>
        <w:tc>
          <w:tcPr>
            <w:tcW w:w="7200" w:type="dxa"/>
            <w:tcBorders>
              <w:top w:val="single" w:color="cccccc" w:sz="1"/>
              <w:left w:val="single" w:color="cccccc" w:sz="1"/>
              <w:bottom w:val="single" w:color="cccccc" w:sz="1"/>
              <w:right w:val="single" w:color="cccccc" w:sz="1"/>
            </w:tcBorders>
            <w:shd w:color="000000" w:fill="ffffff" w:val="clear"/>
            <w:tcMar>
              <w:left w:w="140" w:type="dxa"/>
              <w:right w:w="140" w:type="dxa"/>
            </w:tcMar>
            <w:vAlign w:val="top"/>
          </w:tcPr>
          <w:p>
            <w:pPr>
              <w:spacing w:before="0" w:after="0" w:line="240"/>
              <w:ind w:right="0" w:left="0" w:firstLine="0"/>
              <w:jc w:val="left"/>
              <w:rPr>
                <w:spacing w:val="0"/>
                <w:position w:val="0"/>
                <w:sz w:val="22"/>
              </w:rPr>
            </w:pPr>
            <w:r>
              <w:rPr>
                <w:rFonts w:ascii="Arial" w:hAnsi="Arial" w:cs="Arial" w:eastAsia="Arial"/>
                <w:color w:val="1A1A1A"/>
                <w:spacing w:val="0"/>
                <w:position w:val="0"/>
                <w:sz w:val="22"/>
                <w:shd w:fill="auto" w:val="clear"/>
              </w:rPr>
              <w:t xml:space="preserve">Exported files are valid (parseable CSV/JSON, openable PDF) even when the records list is empty</w:t>
            </w:r>
          </w:p>
        </w:tc>
      </w:tr>
    </w:tbl>
    <w:p>
      <w:pPr>
        <w:spacing w:before="320" w:after="160" w:line="240"/>
        <w:ind w:right="0" w:left="0" w:firstLine="0"/>
        <w:jc w:val="left"/>
        <w:rPr>
          <w:rFonts w:ascii="Arial" w:hAnsi="Arial" w:cs="Arial" w:eastAsia="Arial"/>
          <w:b/>
          <w:color w:val="1B3A6B"/>
          <w:spacing w:val="0"/>
          <w:position w:val="0"/>
          <w:sz w:val="32"/>
          <w:shd w:fill="auto" w:val="clear"/>
        </w:rPr>
      </w:pPr>
      <w:r>
        <w:rPr>
          <w:rFonts w:ascii="Arial" w:hAnsi="Arial" w:cs="Arial" w:eastAsia="Arial"/>
          <w:b/>
          <w:color w:val="1B3A6B"/>
          <w:spacing w:val="0"/>
          <w:position w:val="0"/>
          <w:sz w:val="32"/>
          <w:shd w:fill="auto" w:val="clear"/>
        </w:rPr>
        <w:t xml:space="preserve">6. Out of Scope</w:t>
      </w:r>
    </w:p>
    <w:p>
      <w:pPr>
        <w:spacing w:before="60" w:after="80" w:line="240"/>
        <w:ind w:right="0" w:left="0" w:firstLine="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The following capabilities were considered but excluded from this version to maintain focus on the core user needs documented above.</w:t>
      </w:r>
    </w:p>
    <w:p>
      <w:pPr>
        <w:spacing w:before="60" w:after="60" w:line="240"/>
        <w:ind w:right="0" w:left="0" w:firstLine="0"/>
        <w:jc w:val="left"/>
        <w:rPr>
          <w:rFonts w:ascii="Arial" w:hAnsi="Arial" w:cs="Arial" w:eastAsia="Arial"/>
          <w:color w:val="1A1A1A"/>
          <w:spacing w:val="0"/>
          <w:position w:val="0"/>
          <w:sz w:val="22"/>
          <w:shd w:fill="auto" w:val="clear"/>
        </w:rPr>
      </w:pPr>
    </w:p>
    <w:p>
      <w:pPr>
        <w:numPr>
          <w:ilvl w:val="0"/>
          <w:numId w:val="338"/>
        </w:numPr>
        <w:spacing w:before="40" w:after="40" w:line="240"/>
        <w:ind w:right="0" w:left="720" w:hanging="36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User authentication and multi-user accounts</w:t>
      </w:r>
    </w:p>
    <w:p>
      <w:pPr>
        <w:numPr>
          <w:ilvl w:val="0"/>
          <w:numId w:val="338"/>
        </w:numPr>
        <w:spacing w:before="40" w:after="40" w:line="240"/>
        <w:ind w:right="0" w:left="720" w:hanging="36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Historical weather data (beyond current conditions + 5-day forecast)</w:t>
      </w:r>
    </w:p>
    <w:p>
      <w:pPr>
        <w:numPr>
          <w:ilvl w:val="0"/>
          <w:numId w:val="338"/>
        </w:numPr>
        <w:spacing w:before="40" w:after="40" w:line="240"/>
        <w:ind w:right="0" w:left="720" w:hanging="36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Push notifications or weather alerts</w:t>
      </w:r>
    </w:p>
    <w:p>
      <w:pPr>
        <w:numPr>
          <w:ilvl w:val="0"/>
          <w:numId w:val="338"/>
        </w:numPr>
        <w:spacing w:before="40" w:after="40" w:line="240"/>
        <w:ind w:right="0" w:left="720" w:hanging="36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Native mobile applications (iOS/Android)</w:t>
      </w:r>
    </w:p>
    <w:p>
      <w:pPr>
        <w:numPr>
          <w:ilvl w:val="0"/>
          <w:numId w:val="338"/>
        </w:numPr>
        <w:spacing w:before="40" w:after="40" w:line="240"/>
        <w:ind w:right="0" w:left="720" w:hanging="36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Paid weather data providers or enterprise-tier APIs</w:t>
      </w:r>
    </w:p>
    <w:p>
      <w:pPr>
        <w:numPr>
          <w:ilvl w:val="0"/>
          <w:numId w:val="338"/>
        </w:numPr>
        <w:spacing w:before="40" w:after="40" w:line="240"/>
        <w:ind w:right="0" w:left="720" w:hanging="360"/>
        <w:jc w:val="left"/>
        <w:rPr>
          <w:rFonts w:ascii="Arial" w:hAnsi="Arial" w:cs="Arial" w:eastAsia="Arial"/>
          <w:color w:val="1A1A1A"/>
          <w:spacing w:val="0"/>
          <w:position w:val="0"/>
          <w:sz w:val="22"/>
          <w:shd w:fill="auto" w:val="clear"/>
        </w:rPr>
      </w:pPr>
      <w:r>
        <w:rPr>
          <w:rFonts w:ascii="Arial" w:hAnsi="Arial" w:cs="Arial" w:eastAsia="Arial"/>
          <w:color w:val="1A1A1A"/>
          <w:spacing w:val="0"/>
          <w:position w:val="0"/>
          <w:sz w:val="22"/>
          <w:shd w:fill="auto" w:val="clear"/>
        </w:rPr>
        <w:t xml:space="preserve">Server-side rendering of the dynamic gradient (handled client-side for performance)</w:t>
      </w:r>
    </w:p>
    <w:p>
      <w:pPr>
        <w:spacing w:before="320" w:after="160" w:line="240"/>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num w:numId="338">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