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A14" w:rsidRDefault="004E5A14">
      <w:r w:rsidRPr="004E5A14">
        <w:rPr>
          <w:b/>
        </w:rPr>
        <w:t>Tableau insight link so you can see what I did and if it is similar to yours:</w:t>
      </w:r>
      <w:r>
        <w:br/>
      </w:r>
      <w:hyperlink r:id="rId4" w:history="1">
        <w:r w:rsidRPr="00C85240">
          <w:rPr>
            <w:rStyle w:val="Hyperlink"/>
          </w:rPr>
          <w:t>https://public.tableau.com/profile/brandon.kerbow#!/vizhome/Project3Insight3_2/Dashboard?publish=yes</w:t>
        </w:r>
      </w:hyperlink>
    </w:p>
    <w:p w:rsidR="004E5A14" w:rsidRDefault="004E5A14"/>
    <w:p w:rsidR="004E5A14" w:rsidRPr="004E5A14" w:rsidRDefault="004E5A14">
      <w:pPr>
        <w:rPr>
          <w:b/>
        </w:rPr>
      </w:pPr>
      <w:r w:rsidRPr="004E5A14">
        <w:rPr>
          <w:b/>
        </w:rPr>
        <w:t>Description</w:t>
      </w:r>
    </w:p>
    <w:p w:rsidR="00502586" w:rsidRDefault="00502586">
      <w:r w:rsidRPr="00502586">
        <w:t>The bar chart on the left shows the average contraceptive prevalence by both region (x-axis) and system of government (color).  For two out of three regions which contain absolute monarchies, absolute monarchies perform poorly (low contraceptive prevalence) relative to other systems of government. For Western Europe, however, we see that absolute monarchies are the best performing system of government. To explore why this may be the case, we can observe the bar chart on the right. This bar chart shows the average population median age by region (x-axis) and system of government (color). It can be observed from this plot that out of those three regions with absolute monarchies, Western Europe’s countries with absolute monarchies have the highest average population median age. The higher median age of these countries could explain the higher access to contraceptives, as older people tend to be wiser and therefore likely familiar with the avenues of obtaining contraceptives.</w:t>
      </w:r>
    </w:p>
    <w:p w:rsidR="00502586" w:rsidRDefault="00502586">
      <w:r>
        <w:t xml:space="preserve">The regions of Oceania and the Baltics were excluded because none of their countries had a specified type of government in our database. The region of the Commonwealth of independent states (C.W. of </w:t>
      </w:r>
      <w:proofErr w:type="spellStart"/>
      <w:r>
        <w:t>Ind</w:t>
      </w:r>
      <w:proofErr w:type="spellEnd"/>
      <w:r>
        <w:t xml:space="preserve"> States) was excluded because all of their countries had a contraceptive prevalence of 0, indicating missing data.</w:t>
      </w:r>
      <w:bookmarkStart w:id="0" w:name="_GoBack"/>
      <w:bookmarkEnd w:id="0"/>
    </w:p>
    <w:sectPr w:rsidR="00502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75A"/>
    <w:rsid w:val="004E5A14"/>
    <w:rsid w:val="00502586"/>
    <w:rsid w:val="00950B79"/>
    <w:rsid w:val="00B90E29"/>
    <w:rsid w:val="00F94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F72C"/>
  <w15:chartTrackingRefBased/>
  <w15:docId w15:val="{61151714-D9C2-47C9-B855-39635CD1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A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profile/brandon.kerbow#!/vizhome/Project3Insight3_2/Dashboard?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bwkerbow</dc:creator>
  <cp:keywords/>
  <dc:description/>
  <cp:lastModifiedBy>bwkerbow</cp:lastModifiedBy>
  <cp:revision>2</cp:revision>
  <dcterms:created xsi:type="dcterms:W3CDTF">2018-03-21T23:54:00Z</dcterms:created>
  <dcterms:modified xsi:type="dcterms:W3CDTF">2018-03-22T00:21:00Z</dcterms:modified>
</cp:coreProperties>
</file>