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KiaKia Foods OMS v2</w:t>
      </w:r>
    </w:p>
    <w:p>
      <w:pPr>
        <w:pStyle w:val="Heading2"/>
      </w:pPr>
      <w:r>
        <w:t>Technical Architecture Document</w:t>
      </w:r>
    </w:p>
    <w:p>
      <w:r>
        <w:t>Version: 2.0</w:t>
      </w:r>
    </w:p>
    <w:p>
      <w:r>
        <w:t>Date: July 2026</w:t>
      </w:r>
    </w:p>
    <w:p>
      <w:r>
        <w:t>Audience: Incoming Engineer / Technical Partner</w:t>
      </w:r>
    </w:p>
    <w:p>
      <w:r>
        <w:br w:type="page"/>
      </w:r>
    </w:p>
    <w:p>
      <w:pPr>
        <w:pStyle w:val="Heading2"/>
      </w:pPr>
      <w:r>
        <w:t>1) Architecture Overview</w:t>
      </w:r>
    </w:p>
    <w:p>
      <w:r>
        <w:t>Tech stack:</w:t>
      </w:r>
    </w:p>
    <w:p>
      <w:pPr>
        <w:pStyle w:val="ListBullet"/>
      </w:pPr>
      <w:r>
        <w:t>Next.js 14 (App Router)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Hook Form + Zod</w:t>
      </w:r>
    </w:p>
    <w:p>
      <w:pPr>
        <w:pStyle w:val="ListBullet"/>
      </w:pPr>
      <w:r>
        <w:t>Supabase (PostgreSQL + API)</w:t>
      </w:r>
    </w:p>
    <w:p>
      <w:pPr>
        <w:pStyle w:val="ListBullet"/>
      </w:pPr>
      <w:r>
        <w:t>Vercel deployment</w:t>
      </w:r>
    </w:p>
    <w:p>
      <w:r>
        <w:t>High-level layers:</w:t>
      </w:r>
    </w:p>
    <w:p>
      <w:pPr>
        <w:pStyle w:val="ListBullet"/>
      </w:pPr>
      <w:r>
        <w:t>UI layer: app routes and components</w:t>
      </w:r>
    </w:p>
    <w:p>
      <w:pPr>
        <w:pStyle w:val="ListBullet"/>
      </w:pPr>
      <w:r>
        <w:t>Domain/business logic: reusable lib modules</w:t>
      </w:r>
    </w:p>
    <w:p>
      <w:pPr>
        <w:pStyle w:val="ListBullet"/>
      </w:pPr>
      <w:r>
        <w:t>Data/service layer: API routes and Supabase admin client</w:t>
      </w:r>
    </w:p>
    <w:p>
      <w:pPr>
        <w:pStyle w:val="ListBullet"/>
      </w:pPr>
      <w:r>
        <w:t>Persistence: PostgreSQL schema in Supabase</w:t>
      </w:r>
    </w:p>
    <w:p>
      <w:pPr>
        <w:pStyle w:val="ListBullet"/>
      </w:pPr>
      <w:r>
        <w:t>Runtime config: environment variables and settings tables</w:t>
      </w:r>
    </w:p>
    <w:p>
      <w:r>
        <w:t>Key principle: incremental extension of existing OMS, not a rewrite.</w:t>
      </w:r>
    </w:p>
    <w:p>
      <w:r>
        <w:br w:type="page"/>
      </w:r>
    </w:p>
    <w:p>
      <w:pPr>
        <w:pStyle w:val="Heading2"/>
      </w:pPr>
      <w:r>
        <w:t>2) Code Structure</w:t>
      </w:r>
    </w:p>
    <w:p>
      <w:r>
        <w:t>Core paths:</w:t>
      </w:r>
    </w:p>
    <w:p>
      <w:pPr>
        <w:pStyle w:val="ListBullet"/>
      </w:pPr>
      <w:r>
        <w:t>src/app: routes (public, admin, api)</w:t>
      </w:r>
    </w:p>
    <w:p>
      <w:pPr>
        <w:pStyle w:val="ListBullet"/>
      </w:pPr>
      <w:r>
        <w:t>src/components: shared UI and domain components</w:t>
      </w:r>
    </w:p>
    <w:p>
      <w:pPr>
        <w:pStyle w:val="ListBullet"/>
      </w:pPr>
      <w:r>
        <w:t>src/lib: services, state, business logic, types, compatibility</w:t>
      </w:r>
    </w:p>
    <w:p>
      <w:pPr>
        <w:pStyle w:val="ListBullet"/>
      </w:pPr>
      <w:r>
        <w:t>scripts: migration and smoke-check utilities</w:t>
      </w:r>
    </w:p>
    <w:p>
      <w:pPr>
        <w:pStyle w:val="ListBullet"/>
      </w:pPr>
      <w:r>
        <w:t>public: static assets, icons, service worker</w:t>
      </w:r>
    </w:p>
    <w:p>
      <w:r>
        <w:t>Important shared logic modules:</w:t>
      </w:r>
    </w:p>
    <w:p>
      <w:pPr>
        <w:pStyle w:val="ListBullet"/>
      </w:pPr>
      <w:r>
        <w:t>src/lib/marginEngine.ts</w:t>
      </w:r>
    </w:p>
    <w:p>
      <w:pPr>
        <w:pStyle w:val="ListBullet"/>
      </w:pPr>
      <w:r>
        <w:t>src/lib/businessSettings.ts</w:t>
      </w:r>
    </w:p>
    <w:p>
      <w:pPr>
        <w:pStyle w:val="ListBullet"/>
      </w:pPr>
      <w:r>
        <w:t>src/lib/catalogApi.ts</w:t>
      </w:r>
    </w:p>
    <w:p>
      <w:pPr>
        <w:pStyle w:val="ListBullet"/>
      </w:pPr>
      <w:r>
        <w:t>src/lib/dispatchFallback.ts</w:t>
      </w:r>
    </w:p>
    <w:p>
      <w:pPr>
        <w:pStyle w:val="ListBullet"/>
      </w:pPr>
      <w:r>
        <w:t>src/lib/omsCompatibility.ts</w:t>
      </w:r>
    </w:p>
    <w:p>
      <w:pPr>
        <w:pStyle w:val="ListBullet"/>
      </w:pPr>
      <w:r>
        <w:t>src/lib/StoreContext.tsx</w:t>
      </w:r>
    </w:p>
    <w:p>
      <w:r>
        <w:br w:type="page"/>
      </w:r>
    </w:p>
    <w:p>
      <w:pPr>
        <w:pStyle w:val="Heading2"/>
      </w:pPr>
      <w:r>
        <w:t>3) Data Model and Schema</w:t>
      </w:r>
    </w:p>
    <w:p>
      <w:r>
        <w:t>Primary entities:</w:t>
      </w:r>
    </w:p>
    <w:p>
      <w:pPr>
        <w:pStyle w:val="ListBullet"/>
      </w:pPr>
      <w:r>
        <w:t>orders</w:t>
      </w:r>
    </w:p>
    <w:p>
      <w:pPr>
        <w:pStyle w:val="ListBullet"/>
      </w:pPr>
      <w:r>
        <w:t>customers</w:t>
      </w:r>
    </w:p>
    <w:p>
      <w:pPr>
        <w:pStyle w:val="ListBullet"/>
      </w:pPr>
      <w:r>
        <w:t>runner_tasks</w:t>
      </w:r>
    </w:p>
    <w:p>
      <w:pPr>
        <w:pStyle w:val="ListBullet"/>
      </w:pPr>
      <w:r>
        <w:t>runner_assignments</w:t>
      </w:r>
    </w:p>
    <w:p>
      <w:pPr>
        <w:pStyle w:val="ListBullet"/>
      </w:pPr>
      <w:r>
        <w:t>dispatches</w:t>
      </w:r>
    </w:p>
    <w:p>
      <w:pPr>
        <w:pStyle w:val="ListBullet"/>
      </w:pPr>
      <w:r>
        <w:t>rider_assignments</w:t>
      </w:r>
    </w:p>
    <w:p>
      <w:pPr>
        <w:pStyle w:val="ListBullet"/>
      </w:pPr>
      <w:r>
        <w:t>estate_batches</w:t>
      </w:r>
    </w:p>
    <w:p>
      <w:pPr>
        <w:pStyle w:val="ListBullet"/>
      </w:pPr>
      <w:r>
        <w:t>delivery_batches</w:t>
      </w:r>
    </w:p>
    <w:p>
      <w:pPr>
        <w:pStyle w:val="ListBullet"/>
      </w:pPr>
      <w:r>
        <w:t>products</w:t>
      </w:r>
    </w:p>
    <w:p>
      <w:pPr>
        <w:pStyle w:val="ListBullet"/>
      </w:pPr>
      <w:r>
        <w:t>specialty_products</w:t>
      </w:r>
    </w:p>
    <w:p>
      <w:pPr>
        <w:pStyle w:val="ListBullet"/>
      </w:pPr>
      <w:r>
        <w:t>admin_settings</w:t>
      </w:r>
    </w:p>
    <w:p>
      <w:pPr>
        <w:pStyle w:val="ListBullet"/>
      </w:pPr>
      <w:r>
        <w:t>business_settings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estates</w:t>
      </w:r>
    </w:p>
    <w:p>
      <w:r>
        <w:t>Notable order fields used by OMS v2:</w:t>
      </w:r>
    </w:p>
    <w:p>
      <w:pPr>
        <w:pStyle w:val="ListBullet"/>
      </w:pPr>
      <w:r>
        <w:t>market_day</w:t>
      </w:r>
    </w:p>
    <w:p>
      <w:pPr>
        <w:pStyle w:val="ListBullet"/>
      </w:pPr>
      <w:r>
        <w:t>product_line</w:t>
      </w:r>
    </w:p>
    <w:p>
      <w:pPr>
        <w:pStyle w:val="ListBullet"/>
      </w:pPr>
      <w:r>
        <w:t>assigned_runner_id</w:t>
      </w:r>
    </w:p>
    <w:p>
      <w:pPr>
        <w:pStyle w:val="ListBullet"/>
      </w:pPr>
      <w:r>
        <w:t>shopping_budget</w:t>
      </w:r>
    </w:p>
    <w:p>
      <w:pPr>
        <w:pStyle w:val="ListBullet"/>
      </w:pPr>
      <w:r>
        <w:t>actual_spend</w:t>
      </w:r>
    </w:p>
    <w:p>
      <w:pPr>
        <w:pStyle w:val="ListBullet"/>
      </w:pPr>
      <w:r>
        <w:t>shopping_margin</w:t>
      </w:r>
    </w:p>
    <w:p>
      <w:pPr>
        <w:pStyle w:val="ListBullet"/>
      </w:pPr>
      <w:r>
        <w:t>runner_incentive</w:t>
      </w:r>
    </w:p>
    <w:p>
      <w:pPr>
        <w:pStyle w:val="ListBullet"/>
      </w:pPr>
      <w:r>
        <w:t>business_margin</w:t>
      </w:r>
    </w:p>
    <w:p>
      <w:pPr>
        <w:pStyle w:val="ListBullet"/>
      </w:pPr>
      <w:r>
        <w:t>delivery_batch_id</w:t>
      </w:r>
    </w:p>
    <w:p>
      <w:pPr>
        <w:pStyle w:val="ListBullet"/>
      </w:pPr>
      <w:r>
        <w:t>custom_delivery</w:t>
      </w:r>
    </w:p>
    <w:p>
      <w:pPr>
        <w:pStyle w:val="ListBullet"/>
      </w:pPr>
      <w:r>
        <w:t>custom_delivery_reason</w:t>
      </w:r>
    </w:p>
    <w:p>
      <w:pPr>
        <w:pStyle w:val="ListBullet"/>
      </w:pPr>
      <w:r>
        <w:t>custom_delivery_requested_date</w:t>
      </w:r>
    </w:p>
    <w:p>
      <w:pPr>
        <w:pStyle w:val="ListBullet"/>
      </w:pPr>
      <w:r>
        <w:t>custom_delivery_premium_fee</w:t>
      </w:r>
    </w:p>
    <w:p>
      <w:pPr>
        <w:pStyle w:val="ListBullet"/>
      </w:pPr>
      <w:r>
        <w:t>delivery_margin</w:t>
      </w:r>
    </w:p>
    <w:p>
      <w:pPr>
        <w:pStyle w:val="ListBullet"/>
      </w:pPr>
      <w:r>
        <w:t>receipt_images</w:t>
      </w:r>
    </w:p>
    <w:p>
      <w:pPr>
        <w:pStyle w:val="ListBullet"/>
      </w:pPr>
      <w:r>
        <w:t>unavailable_items</w:t>
      </w:r>
    </w:p>
    <w:p>
      <w:pPr>
        <w:pStyle w:val="ListBullet"/>
      </w:pPr>
      <w:r>
        <w:t>suggested_substitutions</w:t>
      </w:r>
    </w:p>
    <w:p>
      <w:pPr>
        <w:pStyle w:val="ListBullet"/>
      </w:pPr>
      <w:r>
        <w:t>status_timeline</w:t>
      </w:r>
    </w:p>
    <w:p>
      <w:r>
        <w:t>Schema sources:</w:t>
      </w:r>
    </w:p>
    <w:p>
      <w:pPr>
        <w:pStyle w:val="ListBullet"/>
      </w:pPr>
      <w:r>
        <w:t>supabase-schema.sql</w:t>
      </w:r>
    </w:p>
    <w:p>
      <w:pPr>
        <w:pStyle w:val="ListBullet"/>
      </w:pPr>
      <w:r>
        <w:t>scripts/migrations/20260713_oms_v2_runner_model.sql</w:t>
      </w:r>
    </w:p>
    <w:p>
      <w:r>
        <w:t>Compatibility strategy:</w:t>
      </w:r>
    </w:p>
    <w:p>
      <w:pPr>
        <w:pStyle w:val="ListBullet"/>
      </w:pPr>
      <w:r>
        <w:t>OMS route supports column/table variability via parser helpers in src/lib/omsCompatibility.ts.</w:t>
      </w:r>
    </w:p>
    <w:p>
      <w:r>
        <w:br w:type="page"/>
      </w:r>
    </w:p>
    <w:p>
      <w:pPr>
        <w:pStyle w:val="Heading2"/>
      </w:pPr>
      <w:r>
        <w:t>4) API Surface</w:t>
      </w:r>
    </w:p>
    <w:p>
      <w:pPr>
        <w:pStyle w:val="Heading3"/>
      </w:pPr>
      <w:r>
        <w:t>Existing Core API</w:t>
      </w:r>
    </w:p>
    <w:p>
      <w:pPr>
        <w:pStyle w:val="ListBullet"/>
      </w:pPr>
      <w:r>
        <w:t>POST/GET /api/oms</w:t>
      </w:r>
    </w:p>
    <w:p>
      <w:pPr>
        <w:pStyle w:val="BodyText"/>
      </w:pPr>
      <w:r>
        <w:t>- Snapshot retrieval and mutation entrypoint for operational resources.</w:t>
      </w:r>
    </w:p>
    <w:p>
      <w:pPr>
        <w:pStyle w:val="Heading3"/>
      </w:pPr>
      <w:r>
        <w:t>Auth and Admin APIs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/api/admin/users</w:t>
      </w:r>
    </w:p>
    <w:p>
      <w:pPr>
        <w:pStyle w:val="Heading3"/>
      </w:pPr>
      <w:r>
        <w:t>New Admin APIs</w:t>
      </w:r>
    </w:p>
    <w:p>
      <w:pPr>
        <w:pStyle w:val="ListBullet"/>
      </w:pPr>
      <w:r>
        <w:t>GET, PUT /api/admin/business-settings</w:t>
      </w:r>
    </w:p>
    <w:p>
      <w:pPr>
        <w:pStyle w:val="BodyText"/>
      </w:pPr>
      <w:r>
        <w:t>- Server-backed settings persistence.</w:t>
      </w:r>
    </w:p>
    <w:p>
      <w:r>
        <w:t>- Merges business_settings and admin_settings for compatibility.</w:t>
      </w:r>
    </w:p>
    <w:p>
      <w:pPr>
        <w:pStyle w:val="ListBullet"/>
      </w:pPr>
      <w:r>
        <w:t>GET, POST, PATCH, DELETE /api/admin/catalog</w:t>
      </w:r>
    </w:p>
    <w:p>
      <w:pPr>
        <w:pStyle w:val="BodyText"/>
      </w:pPr>
      <w:r>
        <w:t>- Product and specialty catalog CRUD.</w:t>
      </w:r>
    </w:p>
    <w:p>
      <w:r>
        <w:t>Response style:</w:t>
      </w:r>
    </w:p>
    <w:p>
      <w:pPr>
        <w:pStyle w:val="ListBullet"/>
      </w:pPr>
      <w:r>
        <w:t>JSON payloads with explicit error fields and fallback indicators where relevant.</w:t>
      </w:r>
    </w:p>
    <w:p>
      <w:r>
        <w:br w:type="page"/>
      </w:r>
    </w:p>
    <w:p>
      <w:pPr>
        <w:pStyle w:val="Heading2"/>
      </w:pPr>
      <w:r>
        <w:t>5) Authentication and Authorization Flow</w:t>
      </w:r>
    </w:p>
    <w:p>
      <w:r>
        <w:t>Current model:</w:t>
      </w:r>
    </w:p>
    <w:p>
      <w:pPr>
        <w:pStyle w:val="ListBullet"/>
      </w:pPr>
      <w:r>
        <w:t>Cookie-based role context.</w:t>
      </w:r>
    </w:p>
    <w:p>
      <w:pPr>
        <w:pStyle w:val="ListBullet"/>
      </w:pPr>
      <w:r>
        <w:t>Common cookies used in UI/API logic include auth-role and auth-name (and auth-token in logout flow).</w:t>
      </w:r>
    </w:p>
    <w:p>
      <w:pPr>
        <w:pStyle w:val="ListBullet"/>
      </w:pPr>
      <w:r>
        <w:t>normalizeRole and role guards enforce access scope.</w:t>
      </w:r>
    </w:p>
    <w:p>
      <w:r>
        <w:t>Role guard patterns:</w:t>
      </w:r>
    </w:p>
    <w:p>
      <w:pPr>
        <w:pStyle w:val="ListBullet"/>
      </w:pPr>
      <w:r>
        <w:t>Admin-only checks in admin APIs.</w:t>
      </w:r>
    </w:p>
    <w:p>
      <w:pPr>
        <w:pStyle w:val="ListBullet"/>
      </w:pPr>
      <w:r>
        <w:t>Delivery role checks for runner/rider flows.</w:t>
      </w:r>
    </w:p>
    <w:p>
      <w:pPr>
        <w:pStyle w:val="ListBullet"/>
      </w:pPr>
      <w:r>
        <w:t>UI route visibility and nav determined from role.</w:t>
      </w:r>
    </w:p>
    <w:p>
      <w:r>
        <w:t>Security roadmap:</w:t>
      </w:r>
    </w:p>
    <w:p>
      <w:pPr>
        <w:pStyle w:val="ListBullet"/>
      </w:pPr>
      <w:r>
        <w:t>Harden session validation against backend auth provider.</w:t>
      </w:r>
    </w:p>
    <w:p>
      <w:pPr>
        <w:pStyle w:val="ListBullet"/>
      </w:pPr>
      <w:r>
        <w:t>Move from role cookie trust to signed/verified token claims end-to-end.</w:t>
      </w:r>
    </w:p>
    <w:p>
      <w:r>
        <w:br w:type="page"/>
      </w:r>
    </w:p>
    <w:p>
      <w:pPr>
        <w:pStyle w:val="Heading2"/>
      </w:pPr>
      <w:r>
        <w:t>6) State and Synchronization</w:t>
      </w:r>
    </w:p>
    <w:p>
      <w:r>
        <w:t>Primary pattern:</w:t>
      </w:r>
    </w:p>
    <w:p>
      <w:pPr>
        <w:pStyle w:val="ListBullet"/>
      </w:pPr>
      <w:r>
        <w:t>StoreContext holds client state for operational workflows.</w:t>
      </w:r>
    </w:p>
    <w:p>
      <w:pPr>
        <w:pStyle w:val="ListBullet"/>
      </w:pPr>
      <w:r>
        <w:t>/api/oms remains source-of-truth sync endpoint.</w:t>
      </w:r>
    </w:p>
    <w:p>
      <w:r>
        <w:t>Important behavior:</w:t>
      </w:r>
    </w:p>
    <w:p>
      <w:pPr>
        <w:pStyle w:val="ListBullet"/>
      </w:pPr>
      <w:r>
        <w:t>Prefer backend truth and snapshot refresh over silent local divergence.</w:t>
      </w:r>
    </w:p>
    <w:p>
      <w:pPr>
        <w:pStyle w:val="ListBullet"/>
      </w:pPr>
      <w:r>
        <w:t>Local fallback paths exist for resilience but should be observable to users.</w:t>
      </w:r>
    </w:p>
    <w:p>
      <w:r>
        <w:br w:type="page"/>
      </w:r>
    </w:p>
    <w:p>
      <w:pPr>
        <w:pStyle w:val="Heading2"/>
      </w:pPr>
      <w:r>
        <w:t>7) Business Rule Engine</w:t>
      </w:r>
    </w:p>
    <w:p>
      <w:r>
        <w:t>Margin calculations (src/lib/marginEngine.ts):</w:t>
      </w:r>
    </w:p>
    <w:p>
      <w:pPr>
        <w:pStyle w:val="ListBullet"/>
      </w:pPr>
      <w:r>
        <w:t>Shopping Margin = allocatedBudget - actualSpend</w:t>
      </w:r>
    </w:p>
    <w:p>
      <w:pPr>
        <w:pStyle w:val="ListBullet"/>
      </w:pPr>
      <w:r>
        <w:t>Runner Bonus = actualSpend x runnerBonusPercentage/100</w:t>
      </w:r>
    </w:p>
    <w:p>
      <w:pPr>
        <w:pStyle w:val="ListBullet"/>
      </w:pPr>
      <w:r>
        <w:t>Business Margin = shoppingMargin - runnerBonus</w:t>
      </w:r>
    </w:p>
    <w:p>
      <w:pPr>
        <w:pStyle w:val="ListBullet"/>
      </w:pPr>
      <w:r>
        <w:t>Delivery Margin = collectedDeliveryFees - dispatchCost</w:t>
      </w:r>
    </w:p>
    <w:p>
      <w:r>
        <w:t>Dispatch/order mapping (src/lib/dispatchFallback.ts):</w:t>
      </w:r>
    </w:p>
    <w:p>
      <w:pPr>
        <w:pStyle w:val="ListBullet"/>
      </w:pPr>
      <w:r>
        <w:t>Shared status mappings avoid route-level duplication.</w:t>
      </w:r>
    </w:p>
    <w:p>
      <w:pPr>
        <w:pStyle w:val="ListBullet"/>
      </w:pPr>
      <w:r>
        <w:t>Fallback payload builder keeps update compatibility centralized.</w:t>
      </w:r>
    </w:p>
    <w:p>
      <w:r>
        <w:t>Settings behavior (src/lib/businessSettings.ts):</w:t>
      </w:r>
    </w:p>
    <w:p>
      <w:pPr>
        <w:pStyle w:val="ListBullet"/>
      </w:pPr>
      <w:r>
        <w:t>Server-first read/write via admin settings API</w:t>
      </w:r>
    </w:p>
    <w:p>
      <w:pPr>
        <w:pStyle w:val="ListBullet"/>
      </w:pPr>
      <w:r>
        <w:t>Local storage fallback for continuity</w:t>
      </w:r>
    </w:p>
    <w:p>
      <w:r>
        <w:br w:type="page"/>
      </w:r>
    </w:p>
    <w:p>
      <w:pPr>
        <w:pStyle w:val="Heading2"/>
      </w:pPr>
      <w:r>
        <w:t>8) Mobile and PWA Architecture</w:t>
      </w:r>
    </w:p>
    <w:p>
      <w:r>
        <w:t>Mobile-first implementation aspects:</w:t>
      </w:r>
    </w:p>
    <w:p>
      <w:pPr>
        <w:pStyle w:val="ListBullet"/>
      </w:pPr>
      <w:r>
        <w:t>Global touch-friendly control sizing and defaults in global styles</w:t>
      </w:r>
    </w:p>
    <w:p>
      <w:pPr>
        <w:pStyle w:val="ListBullet"/>
      </w:pPr>
      <w:r>
        <w:t>Mobile drawer navigation</w:t>
      </w:r>
    </w:p>
    <w:p>
      <w:pPr>
        <w:pStyle w:val="ListBullet"/>
      </w:pPr>
      <w:r>
        <w:t>Card layouts for narrow screens on operational tables</w:t>
      </w:r>
    </w:p>
    <w:p>
      <w:r>
        <w:t>PWA components:</w:t>
      </w:r>
    </w:p>
    <w:p>
      <w:pPr>
        <w:pStyle w:val="ListBullet"/>
      </w:pPr>
      <w:r>
        <w:t>src/app/manifest.ts</w:t>
      </w:r>
    </w:p>
    <w:p>
      <w:pPr>
        <w:pStyle w:val="ListBullet"/>
      </w:pPr>
      <w:r>
        <w:t>public/sw.js</w:t>
      </w:r>
    </w:p>
    <w:p>
      <w:pPr>
        <w:pStyle w:val="ListBullet"/>
      </w:pPr>
      <w:r>
        <w:t>src/components/PWARegistration.tsx</w:t>
      </w:r>
    </w:p>
    <w:p>
      <w:pPr>
        <w:pStyle w:val="ListBullet"/>
      </w:pPr>
      <w:r>
        <w:t>public/icons/icon-192.svg</w:t>
      </w:r>
    </w:p>
    <w:p>
      <w:pPr>
        <w:pStyle w:val="ListBullet"/>
      </w:pPr>
      <w:r>
        <w:t>public/icons/icon-512.svg</w:t>
      </w:r>
    </w:p>
    <w:p>
      <w:r>
        <w:t>Current PWA level:</w:t>
      </w:r>
    </w:p>
    <w:p>
      <w:pPr>
        <w:pStyle w:val="ListBullet"/>
      </w:pPr>
      <w:r>
        <w:t>Baseline installability and asset caching</w:t>
      </w:r>
    </w:p>
    <w:p>
      <w:pPr>
        <w:pStyle w:val="ListBullet"/>
      </w:pPr>
      <w:r>
        <w:t>Future enhancements can add offline mutation queue and sync conflict resolution</w:t>
      </w:r>
    </w:p>
    <w:p>
      <w:r>
        <w:br w:type="page"/>
      </w:r>
    </w:p>
    <w:p>
      <w:pPr>
        <w:pStyle w:val="Heading2"/>
      </w:pPr>
      <w:r>
        <w:t>9) Deployment and Environment</w:t>
      </w:r>
    </w:p>
    <w:p>
      <w:r>
        <w:t>Deployment target:</w:t>
      </w:r>
    </w:p>
    <w:p>
      <w:pPr>
        <w:pStyle w:val="ListBullet"/>
      </w:pPr>
      <w:r>
        <w:t>Vercel</w:t>
      </w:r>
    </w:p>
    <w:p>
      <w:r>
        <w:t>Critical env vars: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SUPABASE_SERVICE_ROLE_KEY</w:t>
      </w:r>
    </w:p>
    <w:p>
      <w:r>
        <w:t>Smoke-check script expectations:</w:t>
      </w:r>
    </w:p>
    <w:p>
      <w:pPr>
        <w:pStyle w:val="ListBullet"/>
      </w:pPr>
      <w:r>
        <w:t>npm run db:smoke needs SUPABASE_SERVICE_ROLE_KEY and either SUPABASE_URL or NEXT_PUBLIC_SUPABASE_URL.</w:t>
      </w:r>
    </w:p>
    <w:p>
      <w:r>
        <w:t>Build pipeline essentials:</w:t>
      </w:r>
    </w:p>
    <w:p>
      <w:pPr>
        <w:pStyle w:val="ListBullet"/>
      </w:pPr>
      <w:r>
        <w:t>npm install</w:t>
      </w:r>
    </w:p>
    <w:p>
      <w:pPr>
        <w:pStyle w:val="ListBullet"/>
      </w:pPr>
      <w:r>
        <w:t>npm run lint</w:t>
      </w:r>
    </w:p>
    <w:p>
      <w:pPr>
        <w:pStyle w:val="ListBullet"/>
      </w:pPr>
      <w:r>
        <w:t>npm run test</w:t>
      </w:r>
    </w:p>
    <w:p>
      <w:pPr>
        <w:pStyle w:val="ListBullet"/>
      </w:pPr>
      <w:r>
        <w:t>npm run build</w:t>
      </w:r>
    </w:p>
    <w:p>
      <w:r>
        <w:br w:type="page"/>
      </w:r>
    </w:p>
    <w:p>
      <w:pPr>
        <w:pStyle w:val="Heading2"/>
      </w:pPr>
      <w:r>
        <w:t>10) Testing Strategy</w:t>
      </w:r>
    </w:p>
    <w:p>
      <w:r>
        <w:t>Unit tests added for core logic:</w:t>
      </w:r>
    </w:p>
    <w:p>
      <w:pPr>
        <w:pStyle w:val="ListBullet"/>
      </w:pPr>
      <w:r>
        <w:t>src/lib/__tests__/marginEngine.test.ts</w:t>
      </w:r>
    </w:p>
    <w:p>
      <w:pPr>
        <w:pStyle w:val="ListBullet"/>
      </w:pPr>
      <w:r>
        <w:t>src/lib/__tests__/dispatchFallback.test.ts</w:t>
      </w:r>
    </w:p>
    <w:p>
      <w:pPr>
        <w:pStyle w:val="ListBullet"/>
      </w:pPr>
      <w:r>
        <w:t>src/lib/__tests__/omsCompatibility.test.ts</w:t>
      </w:r>
    </w:p>
    <w:p>
      <w:r>
        <w:t>Recommended expansion:</w:t>
      </w:r>
    </w:p>
    <w:p>
      <w:pPr>
        <w:pStyle w:val="ListBullet"/>
      </w:pPr>
      <w:r>
        <w:t>API handler tests for admin settings/catalog</w:t>
      </w:r>
    </w:p>
    <w:p>
      <w:pPr>
        <w:pStyle w:val="ListBullet"/>
      </w:pPr>
      <w:r>
        <w:t>End-to-end tests for order-&gt;runner-&gt;dispatch lifecycle</w:t>
      </w:r>
    </w:p>
    <w:p>
      <w:pPr>
        <w:pStyle w:val="ListBullet"/>
      </w:pPr>
      <w:r>
        <w:t>Visual regression checks for mobile breakpoints</w:t>
      </w:r>
    </w:p>
    <w:p>
      <w:r>
        <w:br w:type="page"/>
      </w:r>
    </w:p>
    <w:p>
      <w:pPr>
        <w:pStyle w:val="Heading2"/>
      </w:pPr>
      <w:r>
        <w:t>11) Coding Standards</w:t>
      </w:r>
    </w:p>
    <w:p>
      <w:r>
        <w:t>General standards:</w:t>
      </w:r>
    </w:p>
    <w:p>
      <w:pPr>
        <w:pStyle w:val="ListBullet"/>
      </w:pPr>
      <w:r>
        <w:t>TypeScript-first, explicit types for API and domain contracts</w:t>
      </w:r>
    </w:p>
    <w:p>
      <w:pPr>
        <w:pStyle w:val="ListBullet"/>
      </w:pPr>
      <w:r>
        <w:t>Reusable helpers for business logic and compatibility logic</w:t>
      </w:r>
    </w:p>
    <w:p>
      <w:pPr>
        <w:pStyle w:val="ListBullet"/>
      </w:pPr>
      <w:r>
        <w:t>No hardcoded business constants where settings should control behavior</w:t>
      </w:r>
    </w:p>
    <w:p>
      <w:pPr>
        <w:pStyle w:val="ListBullet"/>
      </w:pPr>
      <w:r>
        <w:t>Keep route handlers thin and push reusable logic into lib modules</w:t>
      </w:r>
    </w:p>
    <w:p>
      <w:r>
        <w:t>Error handling:</w:t>
      </w:r>
    </w:p>
    <w:p>
      <w:pPr>
        <w:pStyle w:val="ListBullet"/>
      </w:pPr>
      <w:r>
        <w:t>Return structured JSON errors from APIs</w:t>
      </w:r>
    </w:p>
    <w:p>
      <w:pPr>
        <w:pStyle w:val="ListBullet"/>
      </w:pPr>
      <w:r>
        <w:t>Preserve user-safe fallback with explicit warning/notice states</w:t>
      </w:r>
    </w:p>
    <w:p>
      <w:r>
        <w:t>Git practice:</w:t>
      </w:r>
    </w:p>
    <w:p>
      <w:pPr>
        <w:pStyle w:val="ListBullet"/>
      </w:pPr>
      <w:r>
        <w:t>Small, meaningful commits</w:t>
      </w:r>
    </w:p>
    <w:p>
      <w:pPr>
        <w:pStyle w:val="ListBullet"/>
      </w:pPr>
      <w:r>
        <w:t>Feature branches and PRs for major changes when team process requires</w:t>
      </w:r>
    </w:p>
    <w:p>
      <w:r>
        <w:br w:type="page"/>
      </w:r>
    </w:p>
    <w:p>
      <w:pPr>
        <w:pStyle w:val="Heading2"/>
      </w:pPr>
      <w:r>
        <w:t>12) Operations Runbook (Minimum)</w:t>
      </w:r>
    </w:p>
    <w:p>
      <w:r>
        <w:t>When onboarding or deploying updates:</w:t>
      </w:r>
    </w:p>
    <w:p>
      <w:pPr>
        <w:pStyle w:val="ListNumber"/>
      </w:pPr>
      <w:r>
        <w:t>Pull latest main</w:t>
      </w:r>
    </w:p>
    <w:p>
      <w:pPr>
        <w:pStyle w:val="ListNumber"/>
      </w:pPr>
      <w:r>
        <w:t>Install dependencies</w:t>
      </w:r>
    </w:p>
    <w:p>
      <w:pPr>
        <w:pStyle w:val="ListNumber"/>
      </w:pPr>
      <w:r>
        <w:t>Validate environment variables</w:t>
      </w:r>
    </w:p>
    <w:p>
      <w:pPr>
        <w:pStyle w:val="ListNumber"/>
      </w:pPr>
      <w:r>
        <w:t>Run lint, test, build</w:t>
      </w:r>
    </w:p>
    <w:p>
      <w:pPr>
        <w:pStyle w:val="ListNumber"/>
      </w:pPr>
      <w:r>
        <w:t>Run db smoke checks against target database</w:t>
      </w:r>
    </w:p>
    <w:p>
      <w:pPr>
        <w:pStyle w:val="ListNumber"/>
      </w:pPr>
      <w:r>
        <w:t>Verify mobile critical workflows in staging</w:t>
      </w:r>
    </w:p>
    <w:p>
      <w:pPr>
        <w:pStyle w:val="ListNumber"/>
      </w:pPr>
      <w:r>
        <w:t>Deploy to Vercel</w:t>
      </w:r>
    </w:p>
    <w:p>
      <w:pPr>
        <w:pStyle w:val="ListNumber"/>
      </w:pPr>
      <w:r>
        <w:t>Perform post-deploy smoke pass</w:t>
      </w:r>
    </w:p>
    <w:p>
      <w:r>
        <w:br w:type="page"/>
      </w:r>
    </w:p>
    <w:p>
      <w:pPr>
        <w:pStyle w:val="Heading2"/>
      </w:pPr>
      <w:r>
        <w:t>13) Known Constraints and Technical Debt</w:t>
      </w:r>
    </w:p>
    <w:p>
      <w:pPr>
        <w:pStyle w:val="ListBullet"/>
      </w:pPr>
      <w:r>
        <w:t>Compatibility shims are still needed because of schema variability across environments.</w:t>
      </w:r>
    </w:p>
    <w:p>
      <w:pPr>
        <w:pStyle w:val="ListBullet"/>
      </w:pPr>
      <w:r>
        <w:t>Cookie role checks should be replaced with stronger signed claim verification over time.</w:t>
      </w:r>
    </w:p>
    <w:p>
      <w:pPr>
        <w:pStyle w:val="ListBullet"/>
      </w:pPr>
      <w:r>
        <w:t>Service worker currently provides baseline caching, not full offline operations.</w:t>
      </w:r>
    </w:p>
    <w:p>
      <w:r>
        <w:br w:type="page"/>
      </w:r>
    </w:p>
    <w:p>
      <w:pPr>
        <w:pStyle w:val="Heading2"/>
      </w:pPr>
      <w:r>
        <w:t>14) Recommended Next Technical Steps</w:t>
      </w:r>
    </w:p>
    <w:p>
      <w:pPr>
        <w:pStyle w:val="ListNumber"/>
      </w:pPr>
      <w:r>
        <w:t>Add contract tests for admin APIs and /api/oms mutation branches.</w:t>
      </w:r>
    </w:p>
    <w:p>
      <w:pPr>
        <w:pStyle w:val="ListNumber"/>
      </w:pPr>
      <w:r>
        <w:t>Introduce typed repository/service layer wrappers for all table access.</w:t>
      </w:r>
    </w:p>
    <w:p>
      <w:pPr>
        <w:pStyle w:val="ListNumber"/>
      </w:pPr>
      <w:r>
        <w:t>Add audit/event log table for high-impact operational transitions.</w:t>
      </w:r>
    </w:p>
    <w:p>
      <w:pPr>
        <w:pStyle w:val="ListNumber"/>
      </w:pPr>
      <w:r>
        <w:t>Add background jobs for report generation and notifications.</w:t>
      </w:r>
    </w:p>
    <w:p>
      <w:pPr>
        <w:pStyle w:val="ListNumber"/>
      </w:pPr>
      <w:r>
        <w:t>Prepare WhatsApp webhook ingestion boundary with idempotency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