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A379" w14:textId="60DAD325" w:rsidR="004A6EED" w:rsidRPr="00602047" w:rsidRDefault="00602047" w:rsidP="00602047">
      <w:pPr>
        <w:pStyle w:val="BAB"/>
      </w:pPr>
      <w:r w:rsidRPr="00602047">
        <w:t>BAB I</w:t>
      </w:r>
    </w:p>
    <w:p w14:paraId="33CAE747" w14:textId="6E8562E2" w:rsidR="00602047" w:rsidRPr="00602047" w:rsidRDefault="00602047" w:rsidP="00602047">
      <w:pPr>
        <w:pStyle w:val="BAB"/>
      </w:pPr>
      <w:r w:rsidRPr="00602047">
        <w:t>PENDAHULUAN</w:t>
      </w:r>
    </w:p>
    <w:p w14:paraId="075DF9F9" w14:textId="77777777" w:rsidR="00602047" w:rsidRDefault="00602047" w:rsidP="00602047">
      <w:pPr>
        <w:pStyle w:val="SUBBAB"/>
      </w:pPr>
    </w:p>
    <w:p w14:paraId="37766CE8" w14:textId="60CEBC39" w:rsidR="00602047" w:rsidRDefault="00602047" w:rsidP="00602047">
      <w:pPr>
        <w:pStyle w:val="SUBBAB"/>
        <w:numPr>
          <w:ilvl w:val="1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1A763F65" w14:textId="57B75B5D" w:rsidR="0029618A" w:rsidRPr="0029618A" w:rsidRDefault="0029618A" w:rsidP="0029618A">
      <w:pPr>
        <w:pStyle w:val="SUBBAB"/>
        <w:spacing w:line="360" w:lineRule="auto"/>
        <w:ind w:left="360" w:firstLine="360"/>
        <w:jc w:val="both"/>
        <w:rPr>
          <w:b w:val="0"/>
          <w:bCs w:val="0"/>
        </w:rPr>
      </w:pPr>
      <w:r w:rsidRPr="0029618A">
        <w:rPr>
          <w:b w:val="0"/>
          <w:bCs w:val="0"/>
        </w:rPr>
        <w:t xml:space="preserve">Air </w:t>
      </w:r>
      <w:proofErr w:type="spellStart"/>
      <w:r w:rsidRPr="0029618A">
        <w:rPr>
          <w:b w:val="0"/>
          <w:bCs w:val="0"/>
        </w:rPr>
        <w:t>bersih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merupakan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sumber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daya</w:t>
      </w:r>
      <w:proofErr w:type="spellEnd"/>
      <w:r w:rsidRPr="0029618A">
        <w:rPr>
          <w:b w:val="0"/>
          <w:bCs w:val="0"/>
        </w:rPr>
        <w:t xml:space="preserve"> yang vital </w:t>
      </w:r>
      <w:proofErr w:type="spellStart"/>
      <w:r w:rsidRPr="0029618A">
        <w:rPr>
          <w:b w:val="0"/>
          <w:bCs w:val="0"/>
        </w:rPr>
        <w:t>bagi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kehidupan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manusia</w:t>
      </w:r>
      <w:proofErr w:type="spellEnd"/>
      <w:r w:rsidRPr="0029618A">
        <w:rPr>
          <w:b w:val="0"/>
          <w:bCs w:val="0"/>
        </w:rPr>
        <w:t xml:space="preserve"> di planet </w:t>
      </w:r>
      <w:proofErr w:type="spellStart"/>
      <w:r w:rsidRPr="0029618A">
        <w:rPr>
          <w:b w:val="0"/>
          <w:bCs w:val="0"/>
        </w:rPr>
        <w:t>ini</w:t>
      </w:r>
      <w:proofErr w:type="spellEnd"/>
      <w:r w:rsidRPr="0029618A">
        <w:rPr>
          <w:b w:val="0"/>
          <w:bCs w:val="0"/>
        </w:rPr>
        <w:t xml:space="preserve">. </w:t>
      </w:r>
      <w:proofErr w:type="spellStart"/>
      <w:r w:rsidRPr="0029618A">
        <w:rPr>
          <w:b w:val="0"/>
          <w:bCs w:val="0"/>
        </w:rPr>
        <w:t>Dalam</w:t>
      </w:r>
      <w:proofErr w:type="spellEnd"/>
      <w:r w:rsidRPr="0029618A">
        <w:rPr>
          <w:b w:val="0"/>
          <w:bCs w:val="0"/>
        </w:rPr>
        <w:t xml:space="preserve"> era modern </w:t>
      </w:r>
      <w:proofErr w:type="spellStart"/>
      <w:r w:rsidRPr="0029618A">
        <w:rPr>
          <w:b w:val="0"/>
          <w:bCs w:val="0"/>
        </w:rPr>
        <w:t>ini</w:t>
      </w:r>
      <w:proofErr w:type="spellEnd"/>
      <w:r w:rsidRPr="0029618A">
        <w:rPr>
          <w:b w:val="0"/>
          <w:bCs w:val="0"/>
        </w:rPr>
        <w:t xml:space="preserve">, </w:t>
      </w:r>
      <w:proofErr w:type="spellStart"/>
      <w:r w:rsidRPr="0029618A">
        <w:rPr>
          <w:b w:val="0"/>
          <w:bCs w:val="0"/>
        </w:rPr>
        <w:t>kesadaran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akan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pentingnya</w:t>
      </w:r>
      <w:proofErr w:type="spellEnd"/>
      <w:r w:rsidRPr="0029618A">
        <w:rPr>
          <w:b w:val="0"/>
          <w:bCs w:val="0"/>
        </w:rPr>
        <w:t xml:space="preserve"> air </w:t>
      </w:r>
      <w:proofErr w:type="spellStart"/>
      <w:r w:rsidRPr="0029618A">
        <w:rPr>
          <w:b w:val="0"/>
          <w:bCs w:val="0"/>
        </w:rPr>
        <w:t>bersih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semakin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meningkat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seiring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dengan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pertumbuhan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populasi</w:t>
      </w:r>
      <w:proofErr w:type="spellEnd"/>
      <w:r w:rsidRPr="0029618A">
        <w:rPr>
          <w:b w:val="0"/>
          <w:bCs w:val="0"/>
        </w:rPr>
        <w:t xml:space="preserve"> dan </w:t>
      </w:r>
      <w:proofErr w:type="spellStart"/>
      <w:r w:rsidRPr="0029618A">
        <w:rPr>
          <w:b w:val="0"/>
          <w:bCs w:val="0"/>
        </w:rPr>
        <w:t>urbanisasi</w:t>
      </w:r>
      <w:proofErr w:type="spellEnd"/>
      <w:r w:rsidRPr="0029618A">
        <w:rPr>
          <w:b w:val="0"/>
          <w:bCs w:val="0"/>
        </w:rPr>
        <w:t xml:space="preserve"> yang </w:t>
      </w:r>
      <w:proofErr w:type="spellStart"/>
      <w:r w:rsidRPr="0029618A">
        <w:rPr>
          <w:b w:val="0"/>
          <w:bCs w:val="0"/>
        </w:rPr>
        <w:t>pesat</w:t>
      </w:r>
      <w:proofErr w:type="spellEnd"/>
      <w:r w:rsidRPr="0029618A">
        <w:rPr>
          <w:b w:val="0"/>
          <w:bCs w:val="0"/>
        </w:rPr>
        <w:t xml:space="preserve">. Air </w:t>
      </w:r>
      <w:proofErr w:type="spellStart"/>
      <w:r w:rsidRPr="0029618A">
        <w:rPr>
          <w:b w:val="0"/>
          <w:bCs w:val="0"/>
        </w:rPr>
        <w:t>bersih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tidak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hanya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menjadi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kebutuhan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dasar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untuk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mempertahankan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kehidupan</w:t>
      </w:r>
      <w:proofErr w:type="spellEnd"/>
      <w:r w:rsidRPr="0029618A">
        <w:rPr>
          <w:b w:val="0"/>
          <w:bCs w:val="0"/>
        </w:rPr>
        <w:t xml:space="preserve">, </w:t>
      </w:r>
      <w:proofErr w:type="spellStart"/>
      <w:r w:rsidRPr="0029618A">
        <w:rPr>
          <w:b w:val="0"/>
          <w:bCs w:val="0"/>
        </w:rPr>
        <w:t>tetapi</w:t>
      </w:r>
      <w:proofErr w:type="spellEnd"/>
      <w:r w:rsidRPr="0029618A">
        <w:rPr>
          <w:b w:val="0"/>
          <w:bCs w:val="0"/>
        </w:rPr>
        <w:t xml:space="preserve"> juga </w:t>
      </w:r>
      <w:proofErr w:type="spellStart"/>
      <w:r w:rsidRPr="0029618A">
        <w:rPr>
          <w:b w:val="0"/>
          <w:bCs w:val="0"/>
        </w:rPr>
        <w:t>berperan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penting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dalam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menjaga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kesehatan</w:t>
      </w:r>
      <w:proofErr w:type="spellEnd"/>
      <w:r w:rsidRPr="0029618A">
        <w:rPr>
          <w:b w:val="0"/>
          <w:bCs w:val="0"/>
        </w:rPr>
        <w:t xml:space="preserve">, </w:t>
      </w:r>
      <w:proofErr w:type="spellStart"/>
      <w:r w:rsidRPr="0029618A">
        <w:rPr>
          <w:b w:val="0"/>
          <w:bCs w:val="0"/>
        </w:rPr>
        <w:t>sanitasi</w:t>
      </w:r>
      <w:proofErr w:type="spellEnd"/>
      <w:r w:rsidRPr="0029618A">
        <w:rPr>
          <w:b w:val="0"/>
          <w:bCs w:val="0"/>
        </w:rPr>
        <w:t xml:space="preserve">, </w:t>
      </w:r>
      <w:proofErr w:type="spellStart"/>
      <w:r w:rsidRPr="0029618A">
        <w:rPr>
          <w:b w:val="0"/>
          <w:bCs w:val="0"/>
        </w:rPr>
        <w:t>pertanian</w:t>
      </w:r>
      <w:proofErr w:type="spellEnd"/>
      <w:r w:rsidRPr="0029618A">
        <w:rPr>
          <w:b w:val="0"/>
          <w:bCs w:val="0"/>
        </w:rPr>
        <w:t xml:space="preserve">, dan </w:t>
      </w:r>
      <w:proofErr w:type="spellStart"/>
      <w:r w:rsidRPr="0029618A">
        <w:rPr>
          <w:b w:val="0"/>
          <w:bCs w:val="0"/>
        </w:rPr>
        <w:t>industri</w:t>
      </w:r>
      <w:proofErr w:type="spellEnd"/>
      <w:r w:rsidRPr="0029618A">
        <w:rPr>
          <w:b w:val="0"/>
          <w:bCs w:val="0"/>
        </w:rPr>
        <w:t xml:space="preserve">. </w:t>
      </w:r>
      <w:proofErr w:type="spellStart"/>
      <w:r w:rsidRPr="0029618A">
        <w:rPr>
          <w:b w:val="0"/>
          <w:bCs w:val="0"/>
        </w:rPr>
        <w:t>Tanpa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akses</w:t>
      </w:r>
      <w:proofErr w:type="spellEnd"/>
      <w:r w:rsidRPr="0029618A">
        <w:rPr>
          <w:b w:val="0"/>
          <w:bCs w:val="0"/>
        </w:rPr>
        <w:t xml:space="preserve"> yang </w:t>
      </w:r>
      <w:proofErr w:type="spellStart"/>
      <w:r w:rsidRPr="0029618A">
        <w:rPr>
          <w:b w:val="0"/>
          <w:bCs w:val="0"/>
        </w:rPr>
        <w:t>memadai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terhadap</w:t>
      </w:r>
      <w:proofErr w:type="spellEnd"/>
      <w:r w:rsidRPr="0029618A">
        <w:rPr>
          <w:b w:val="0"/>
          <w:bCs w:val="0"/>
        </w:rPr>
        <w:t xml:space="preserve"> air </w:t>
      </w:r>
      <w:proofErr w:type="spellStart"/>
      <w:r w:rsidRPr="0029618A">
        <w:rPr>
          <w:b w:val="0"/>
          <w:bCs w:val="0"/>
        </w:rPr>
        <w:t>bersih</w:t>
      </w:r>
      <w:proofErr w:type="spellEnd"/>
      <w:r w:rsidRPr="0029618A">
        <w:rPr>
          <w:b w:val="0"/>
          <w:bCs w:val="0"/>
        </w:rPr>
        <w:t xml:space="preserve">, </w:t>
      </w:r>
      <w:proofErr w:type="spellStart"/>
      <w:r w:rsidRPr="0029618A">
        <w:rPr>
          <w:b w:val="0"/>
          <w:bCs w:val="0"/>
        </w:rPr>
        <w:t>manusia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rentan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terhadap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berbagai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penyakit</w:t>
      </w:r>
      <w:proofErr w:type="spellEnd"/>
      <w:r w:rsidRPr="0029618A">
        <w:rPr>
          <w:b w:val="0"/>
          <w:bCs w:val="0"/>
        </w:rPr>
        <w:t xml:space="preserve">, </w:t>
      </w:r>
      <w:proofErr w:type="spellStart"/>
      <w:r w:rsidRPr="0029618A">
        <w:rPr>
          <w:b w:val="0"/>
          <w:bCs w:val="0"/>
        </w:rPr>
        <w:t>kekurangan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gizi</w:t>
      </w:r>
      <w:proofErr w:type="spellEnd"/>
      <w:r w:rsidRPr="0029618A">
        <w:rPr>
          <w:b w:val="0"/>
          <w:bCs w:val="0"/>
        </w:rPr>
        <w:t xml:space="preserve">, dan </w:t>
      </w:r>
      <w:proofErr w:type="spellStart"/>
      <w:r w:rsidRPr="0029618A">
        <w:rPr>
          <w:b w:val="0"/>
          <w:bCs w:val="0"/>
        </w:rPr>
        <w:t>kehidupan</w:t>
      </w:r>
      <w:proofErr w:type="spellEnd"/>
      <w:r w:rsidRPr="0029618A">
        <w:rPr>
          <w:b w:val="0"/>
          <w:bCs w:val="0"/>
        </w:rPr>
        <w:t xml:space="preserve"> yang </w:t>
      </w:r>
      <w:proofErr w:type="spellStart"/>
      <w:r w:rsidRPr="0029618A">
        <w:rPr>
          <w:b w:val="0"/>
          <w:bCs w:val="0"/>
        </w:rPr>
        <w:t>tidak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layak</w:t>
      </w:r>
      <w:proofErr w:type="spellEnd"/>
      <w:r w:rsidRPr="0029618A">
        <w:rPr>
          <w:b w:val="0"/>
          <w:bCs w:val="0"/>
        </w:rPr>
        <w:t xml:space="preserve">. Air </w:t>
      </w:r>
      <w:proofErr w:type="spellStart"/>
      <w:r w:rsidRPr="0029618A">
        <w:rPr>
          <w:b w:val="0"/>
          <w:bCs w:val="0"/>
        </w:rPr>
        <w:t>bersih</w:t>
      </w:r>
      <w:proofErr w:type="spellEnd"/>
      <w:r w:rsidRPr="0029618A">
        <w:rPr>
          <w:b w:val="0"/>
          <w:bCs w:val="0"/>
        </w:rPr>
        <w:t xml:space="preserve"> juga </w:t>
      </w:r>
      <w:proofErr w:type="spellStart"/>
      <w:r w:rsidRPr="0029618A">
        <w:rPr>
          <w:b w:val="0"/>
          <w:bCs w:val="0"/>
        </w:rPr>
        <w:t>merupakan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komponen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utama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dalam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memenuhi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kebutuhan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dasar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seperti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kebersihan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diri</w:t>
      </w:r>
      <w:proofErr w:type="spellEnd"/>
      <w:r w:rsidRPr="0029618A">
        <w:rPr>
          <w:b w:val="0"/>
          <w:bCs w:val="0"/>
        </w:rPr>
        <w:t xml:space="preserve">, </w:t>
      </w:r>
      <w:proofErr w:type="spellStart"/>
      <w:r w:rsidRPr="0029618A">
        <w:rPr>
          <w:b w:val="0"/>
          <w:bCs w:val="0"/>
        </w:rPr>
        <w:t>persiapan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makanan</w:t>
      </w:r>
      <w:proofErr w:type="spellEnd"/>
      <w:r w:rsidRPr="0029618A">
        <w:rPr>
          <w:b w:val="0"/>
          <w:bCs w:val="0"/>
        </w:rPr>
        <w:t xml:space="preserve">, dan </w:t>
      </w:r>
      <w:proofErr w:type="spellStart"/>
      <w:r w:rsidRPr="0029618A">
        <w:rPr>
          <w:b w:val="0"/>
          <w:bCs w:val="0"/>
        </w:rPr>
        <w:t>pemenuhan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kebutuhan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minum</w:t>
      </w:r>
      <w:proofErr w:type="spellEnd"/>
      <w:r w:rsidRPr="0029618A">
        <w:rPr>
          <w:b w:val="0"/>
          <w:bCs w:val="0"/>
        </w:rPr>
        <w:t xml:space="preserve">. </w:t>
      </w:r>
      <w:proofErr w:type="spellStart"/>
      <w:r w:rsidRPr="0029618A">
        <w:rPr>
          <w:b w:val="0"/>
          <w:bCs w:val="0"/>
        </w:rPr>
        <w:t>Selain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itu</w:t>
      </w:r>
      <w:proofErr w:type="spellEnd"/>
      <w:r w:rsidRPr="0029618A">
        <w:rPr>
          <w:b w:val="0"/>
          <w:bCs w:val="0"/>
        </w:rPr>
        <w:t xml:space="preserve">, air </w:t>
      </w:r>
      <w:proofErr w:type="spellStart"/>
      <w:r w:rsidRPr="0029618A">
        <w:rPr>
          <w:b w:val="0"/>
          <w:bCs w:val="0"/>
        </w:rPr>
        <w:t>bersih</w:t>
      </w:r>
      <w:proofErr w:type="spellEnd"/>
      <w:r w:rsidRPr="0029618A">
        <w:rPr>
          <w:b w:val="0"/>
          <w:bCs w:val="0"/>
        </w:rPr>
        <w:t xml:space="preserve"> yang </w:t>
      </w:r>
      <w:proofErr w:type="spellStart"/>
      <w:r w:rsidRPr="0029618A">
        <w:rPr>
          <w:b w:val="0"/>
          <w:bCs w:val="0"/>
        </w:rPr>
        <w:t>tersedia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secara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cukup</w:t>
      </w:r>
      <w:proofErr w:type="spellEnd"/>
      <w:r w:rsidRPr="0029618A">
        <w:rPr>
          <w:b w:val="0"/>
          <w:bCs w:val="0"/>
        </w:rPr>
        <w:t xml:space="preserve"> dan </w:t>
      </w:r>
      <w:proofErr w:type="spellStart"/>
      <w:r w:rsidRPr="0029618A">
        <w:rPr>
          <w:b w:val="0"/>
          <w:bCs w:val="0"/>
        </w:rPr>
        <w:t>berkualitas</w:t>
      </w:r>
      <w:proofErr w:type="spellEnd"/>
      <w:r w:rsidRPr="0029618A">
        <w:rPr>
          <w:b w:val="0"/>
          <w:bCs w:val="0"/>
        </w:rPr>
        <w:t xml:space="preserve"> juga </w:t>
      </w:r>
      <w:proofErr w:type="spellStart"/>
      <w:r w:rsidRPr="0029618A">
        <w:rPr>
          <w:b w:val="0"/>
          <w:bCs w:val="0"/>
        </w:rPr>
        <w:t>mendukung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pertanian</w:t>
      </w:r>
      <w:proofErr w:type="spellEnd"/>
      <w:r w:rsidRPr="0029618A">
        <w:rPr>
          <w:b w:val="0"/>
          <w:bCs w:val="0"/>
        </w:rPr>
        <w:t xml:space="preserve"> yang </w:t>
      </w:r>
      <w:proofErr w:type="spellStart"/>
      <w:r w:rsidRPr="0029618A">
        <w:rPr>
          <w:b w:val="0"/>
          <w:bCs w:val="0"/>
        </w:rPr>
        <w:t>berkelanjutan</w:t>
      </w:r>
      <w:proofErr w:type="spellEnd"/>
      <w:r w:rsidRPr="0029618A">
        <w:rPr>
          <w:b w:val="0"/>
          <w:bCs w:val="0"/>
        </w:rPr>
        <w:t xml:space="preserve">, </w:t>
      </w:r>
      <w:proofErr w:type="spellStart"/>
      <w:r w:rsidRPr="0029618A">
        <w:rPr>
          <w:b w:val="0"/>
          <w:bCs w:val="0"/>
        </w:rPr>
        <w:t>mengurangi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kekeringan</w:t>
      </w:r>
      <w:proofErr w:type="spellEnd"/>
      <w:r w:rsidRPr="0029618A">
        <w:rPr>
          <w:b w:val="0"/>
          <w:bCs w:val="0"/>
        </w:rPr>
        <w:t xml:space="preserve">, dan </w:t>
      </w:r>
      <w:proofErr w:type="spellStart"/>
      <w:r w:rsidRPr="0029618A">
        <w:rPr>
          <w:b w:val="0"/>
          <w:bCs w:val="0"/>
        </w:rPr>
        <w:t>memelihara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keanekaragaman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hayati</w:t>
      </w:r>
      <w:proofErr w:type="spellEnd"/>
      <w:r w:rsidRPr="0029618A">
        <w:rPr>
          <w:b w:val="0"/>
          <w:bCs w:val="0"/>
        </w:rPr>
        <w:t xml:space="preserve"> di </w:t>
      </w:r>
      <w:proofErr w:type="spellStart"/>
      <w:r w:rsidRPr="0029618A">
        <w:rPr>
          <w:b w:val="0"/>
          <w:bCs w:val="0"/>
        </w:rPr>
        <w:t>ekosistem</w:t>
      </w:r>
      <w:proofErr w:type="spellEnd"/>
      <w:r w:rsidRPr="0029618A">
        <w:rPr>
          <w:b w:val="0"/>
          <w:bCs w:val="0"/>
        </w:rPr>
        <w:t>.</w:t>
      </w:r>
    </w:p>
    <w:p w14:paraId="71C6043B" w14:textId="351842E2" w:rsidR="0029618A" w:rsidRPr="0029618A" w:rsidRDefault="0029618A" w:rsidP="0029618A">
      <w:pPr>
        <w:pStyle w:val="SUBBAB"/>
        <w:spacing w:line="360" w:lineRule="auto"/>
        <w:ind w:left="360" w:firstLine="360"/>
        <w:jc w:val="both"/>
        <w:rPr>
          <w:b w:val="0"/>
          <w:bCs w:val="0"/>
        </w:rPr>
      </w:pPr>
      <w:proofErr w:type="spellStart"/>
      <w:r w:rsidRPr="0029618A">
        <w:rPr>
          <w:b w:val="0"/>
          <w:bCs w:val="0"/>
        </w:rPr>
        <w:t>Tangki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penampungan</w:t>
      </w:r>
      <w:proofErr w:type="spellEnd"/>
      <w:r w:rsidRPr="0029618A">
        <w:rPr>
          <w:b w:val="0"/>
          <w:bCs w:val="0"/>
        </w:rPr>
        <w:t xml:space="preserve"> air </w:t>
      </w:r>
      <w:proofErr w:type="spellStart"/>
      <w:r w:rsidRPr="0029618A">
        <w:rPr>
          <w:b w:val="0"/>
          <w:bCs w:val="0"/>
        </w:rPr>
        <w:t>memainkan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peran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penting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dalam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berbagai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aplikasi</w:t>
      </w:r>
      <w:proofErr w:type="spellEnd"/>
      <w:r w:rsidRPr="0029618A">
        <w:rPr>
          <w:b w:val="0"/>
          <w:bCs w:val="0"/>
        </w:rPr>
        <w:t xml:space="preserve">, </w:t>
      </w:r>
      <w:proofErr w:type="spellStart"/>
      <w:r w:rsidRPr="0029618A">
        <w:rPr>
          <w:b w:val="0"/>
          <w:bCs w:val="0"/>
        </w:rPr>
        <w:t>seperti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tangki</w:t>
      </w:r>
      <w:proofErr w:type="spellEnd"/>
      <w:r w:rsidRPr="0029618A">
        <w:rPr>
          <w:b w:val="0"/>
          <w:bCs w:val="0"/>
        </w:rPr>
        <w:t xml:space="preserve"> air </w:t>
      </w:r>
      <w:proofErr w:type="spellStart"/>
      <w:r w:rsidRPr="0029618A">
        <w:rPr>
          <w:b w:val="0"/>
          <w:bCs w:val="0"/>
        </w:rPr>
        <w:t>rumah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tangga</w:t>
      </w:r>
      <w:proofErr w:type="spellEnd"/>
      <w:r w:rsidRPr="0029618A">
        <w:rPr>
          <w:b w:val="0"/>
          <w:bCs w:val="0"/>
        </w:rPr>
        <w:t xml:space="preserve">, </w:t>
      </w:r>
      <w:proofErr w:type="spellStart"/>
      <w:r w:rsidRPr="0029618A">
        <w:rPr>
          <w:b w:val="0"/>
          <w:bCs w:val="0"/>
        </w:rPr>
        <w:t>tangki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penyimpanan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industri</w:t>
      </w:r>
      <w:proofErr w:type="spellEnd"/>
      <w:r w:rsidRPr="0029618A">
        <w:rPr>
          <w:b w:val="0"/>
          <w:bCs w:val="0"/>
        </w:rPr>
        <w:t xml:space="preserve">, </w:t>
      </w:r>
      <w:proofErr w:type="spellStart"/>
      <w:r w:rsidRPr="0029618A">
        <w:rPr>
          <w:b w:val="0"/>
          <w:bCs w:val="0"/>
        </w:rPr>
        <w:t>tangki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penampungan</w:t>
      </w:r>
      <w:proofErr w:type="spellEnd"/>
      <w:r w:rsidRPr="0029618A">
        <w:rPr>
          <w:b w:val="0"/>
          <w:bCs w:val="0"/>
        </w:rPr>
        <w:t xml:space="preserve"> air </w:t>
      </w:r>
      <w:proofErr w:type="spellStart"/>
      <w:r w:rsidRPr="0029618A">
        <w:rPr>
          <w:b w:val="0"/>
          <w:bCs w:val="0"/>
        </w:rPr>
        <w:t>hujan</w:t>
      </w:r>
      <w:proofErr w:type="spellEnd"/>
      <w:r w:rsidRPr="0029618A">
        <w:rPr>
          <w:b w:val="0"/>
          <w:bCs w:val="0"/>
        </w:rPr>
        <w:t xml:space="preserve">, dan </w:t>
      </w:r>
      <w:proofErr w:type="spellStart"/>
      <w:r w:rsidRPr="0029618A">
        <w:rPr>
          <w:b w:val="0"/>
          <w:bCs w:val="0"/>
        </w:rPr>
        <w:t>banyak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lagi</w:t>
      </w:r>
      <w:proofErr w:type="spellEnd"/>
      <w:r w:rsidRPr="0029618A">
        <w:rPr>
          <w:b w:val="0"/>
          <w:bCs w:val="0"/>
        </w:rPr>
        <w:t xml:space="preserve">. </w:t>
      </w:r>
      <w:proofErr w:type="spellStart"/>
      <w:r w:rsidRPr="0029618A">
        <w:rPr>
          <w:b w:val="0"/>
          <w:bCs w:val="0"/>
        </w:rPr>
        <w:t>Pentingnya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memantau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ketinggian</w:t>
      </w:r>
      <w:proofErr w:type="spellEnd"/>
      <w:r w:rsidRPr="0029618A">
        <w:rPr>
          <w:b w:val="0"/>
          <w:bCs w:val="0"/>
        </w:rPr>
        <w:t xml:space="preserve"> air di </w:t>
      </w:r>
      <w:proofErr w:type="spellStart"/>
      <w:r w:rsidRPr="0029618A">
        <w:rPr>
          <w:b w:val="0"/>
          <w:bCs w:val="0"/>
        </w:rPr>
        <w:t>dalam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tangki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tersebut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menjadi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semakin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jelas</w:t>
      </w:r>
      <w:proofErr w:type="spellEnd"/>
      <w:r w:rsidRPr="0029618A">
        <w:rPr>
          <w:b w:val="0"/>
          <w:bCs w:val="0"/>
        </w:rPr>
        <w:t xml:space="preserve">, </w:t>
      </w:r>
      <w:proofErr w:type="spellStart"/>
      <w:r w:rsidRPr="0029618A">
        <w:rPr>
          <w:b w:val="0"/>
          <w:bCs w:val="0"/>
        </w:rPr>
        <w:t>terutama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untuk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mengoptimalkan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penggunaan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sumber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daya</w:t>
      </w:r>
      <w:proofErr w:type="spellEnd"/>
      <w:r w:rsidRPr="0029618A">
        <w:rPr>
          <w:b w:val="0"/>
          <w:bCs w:val="0"/>
        </w:rPr>
        <w:t xml:space="preserve"> air, </w:t>
      </w:r>
      <w:proofErr w:type="spellStart"/>
      <w:r w:rsidRPr="0029618A">
        <w:rPr>
          <w:b w:val="0"/>
          <w:bCs w:val="0"/>
        </w:rPr>
        <w:t>menghindari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kebocoran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atau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kekeringan</w:t>
      </w:r>
      <w:proofErr w:type="spellEnd"/>
      <w:r w:rsidRPr="0029618A">
        <w:rPr>
          <w:b w:val="0"/>
          <w:bCs w:val="0"/>
        </w:rPr>
        <w:t xml:space="preserve">, </w:t>
      </w:r>
      <w:proofErr w:type="spellStart"/>
      <w:r w:rsidRPr="0029618A">
        <w:rPr>
          <w:b w:val="0"/>
          <w:bCs w:val="0"/>
        </w:rPr>
        <w:t>serta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mengelola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pasokan</w:t>
      </w:r>
      <w:proofErr w:type="spellEnd"/>
      <w:r w:rsidRPr="0029618A">
        <w:rPr>
          <w:b w:val="0"/>
          <w:bCs w:val="0"/>
        </w:rPr>
        <w:t xml:space="preserve"> air </w:t>
      </w:r>
      <w:proofErr w:type="spellStart"/>
      <w:r w:rsidRPr="0029618A">
        <w:rPr>
          <w:b w:val="0"/>
          <w:bCs w:val="0"/>
        </w:rPr>
        <w:t>dengan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lebih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efisien</w:t>
      </w:r>
      <w:proofErr w:type="spellEnd"/>
      <w:r w:rsidRPr="0029618A">
        <w:rPr>
          <w:b w:val="0"/>
          <w:bCs w:val="0"/>
        </w:rPr>
        <w:t>.</w:t>
      </w:r>
    </w:p>
    <w:p w14:paraId="2E2423BA" w14:textId="52795237" w:rsidR="0029618A" w:rsidRDefault="0029618A" w:rsidP="0029618A">
      <w:pPr>
        <w:pStyle w:val="SUBBAB"/>
        <w:spacing w:line="360" w:lineRule="auto"/>
        <w:ind w:left="360" w:firstLine="360"/>
        <w:jc w:val="both"/>
        <w:rPr>
          <w:b w:val="0"/>
          <w:bCs w:val="0"/>
        </w:rPr>
      </w:pPr>
      <w:proofErr w:type="spellStart"/>
      <w:r w:rsidRPr="0029618A">
        <w:rPr>
          <w:b w:val="0"/>
          <w:bCs w:val="0"/>
        </w:rPr>
        <w:t>Namun</w:t>
      </w:r>
      <w:proofErr w:type="spellEnd"/>
      <w:r w:rsidRPr="0029618A">
        <w:rPr>
          <w:b w:val="0"/>
          <w:bCs w:val="0"/>
        </w:rPr>
        <w:t xml:space="preserve">, </w:t>
      </w:r>
      <w:proofErr w:type="spellStart"/>
      <w:r w:rsidRPr="0029618A">
        <w:rPr>
          <w:b w:val="0"/>
          <w:bCs w:val="0"/>
        </w:rPr>
        <w:t>metode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pemantauan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tradisional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seringkali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kurang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akurat</w:t>
      </w:r>
      <w:proofErr w:type="spellEnd"/>
      <w:r w:rsidRPr="0029618A">
        <w:rPr>
          <w:b w:val="0"/>
          <w:bCs w:val="0"/>
        </w:rPr>
        <w:t xml:space="preserve">, mahal, dan </w:t>
      </w:r>
      <w:proofErr w:type="spellStart"/>
      <w:r w:rsidRPr="0029618A">
        <w:rPr>
          <w:b w:val="0"/>
          <w:bCs w:val="0"/>
        </w:rPr>
        <w:t>tidak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praktis</w:t>
      </w:r>
      <w:proofErr w:type="spellEnd"/>
      <w:r w:rsidRPr="0029618A">
        <w:rPr>
          <w:b w:val="0"/>
          <w:bCs w:val="0"/>
        </w:rPr>
        <w:t xml:space="preserve">. </w:t>
      </w:r>
      <w:proofErr w:type="spellStart"/>
      <w:r w:rsidRPr="0029618A">
        <w:rPr>
          <w:b w:val="0"/>
          <w:bCs w:val="0"/>
        </w:rPr>
        <w:t>Misalnya</w:t>
      </w:r>
      <w:proofErr w:type="spellEnd"/>
      <w:r w:rsidRPr="0029618A">
        <w:rPr>
          <w:b w:val="0"/>
          <w:bCs w:val="0"/>
        </w:rPr>
        <w:t xml:space="preserve">, </w:t>
      </w:r>
      <w:proofErr w:type="spellStart"/>
      <w:r w:rsidRPr="0029618A">
        <w:rPr>
          <w:b w:val="0"/>
          <w:bCs w:val="0"/>
        </w:rPr>
        <w:t>pengukuran</w:t>
      </w:r>
      <w:proofErr w:type="spellEnd"/>
      <w:r w:rsidRPr="0029618A">
        <w:rPr>
          <w:b w:val="0"/>
          <w:bCs w:val="0"/>
        </w:rPr>
        <w:t xml:space="preserve"> manual </w:t>
      </w:r>
      <w:proofErr w:type="spellStart"/>
      <w:r w:rsidRPr="0029618A">
        <w:rPr>
          <w:b w:val="0"/>
          <w:bCs w:val="0"/>
        </w:rPr>
        <w:t>dengan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menggunakan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menaiki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menara</w:t>
      </w:r>
      <w:proofErr w:type="spellEnd"/>
      <w:r w:rsidR="00046912">
        <w:rPr>
          <w:b w:val="0"/>
          <w:bCs w:val="0"/>
        </w:rPr>
        <w:t xml:space="preserve"> air </w:t>
      </w:r>
      <w:proofErr w:type="spellStart"/>
      <w:r w:rsidR="00046912">
        <w:rPr>
          <w:b w:val="0"/>
          <w:bCs w:val="0"/>
        </w:rPr>
        <w:t>atau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memukul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mukul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tangki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memerlukan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waktu</w:t>
      </w:r>
      <w:proofErr w:type="spellEnd"/>
      <w:r w:rsidRPr="0029618A">
        <w:rPr>
          <w:b w:val="0"/>
          <w:bCs w:val="0"/>
        </w:rPr>
        <w:t xml:space="preserve"> dan </w:t>
      </w:r>
      <w:proofErr w:type="spellStart"/>
      <w:r w:rsidRPr="0029618A">
        <w:rPr>
          <w:b w:val="0"/>
          <w:bCs w:val="0"/>
        </w:rPr>
        <w:t>usaha</w:t>
      </w:r>
      <w:proofErr w:type="spellEnd"/>
      <w:r w:rsidRPr="0029618A">
        <w:rPr>
          <w:b w:val="0"/>
          <w:bCs w:val="0"/>
        </w:rPr>
        <w:t xml:space="preserve"> yang </w:t>
      </w:r>
      <w:proofErr w:type="spellStart"/>
      <w:r w:rsidRPr="0029618A">
        <w:rPr>
          <w:b w:val="0"/>
          <w:bCs w:val="0"/>
        </w:rPr>
        <w:t>cukup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besar</w:t>
      </w:r>
      <w:proofErr w:type="spellEnd"/>
      <w:r w:rsidRPr="0029618A">
        <w:rPr>
          <w:b w:val="0"/>
          <w:bCs w:val="0"/>
        </w:rPr>
        <w:t xml:space="preserve">, </w:t>
      </w:r>
      <w:proofErr w:type="spellStart"/>
      <w:r w:rsidRPr="0029618A">
        <w:rPr>
          <w:b w:val="0"/>
          <w:bCs w:val="0"/>
        </w:rPr>
        <w:t>terutama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jika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tangki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berada</w:t>
      </w:r>
      <w:proofErr w:type="spellEnd"/>
      <w:r w:rsidRPr="0029618A">
        <w:rPr>
          <w:b w:val="0"/>
          <w:bCs w:val="0"/>
        </w:rPr>
        <w:t xml:space="preserve"> di </w:t>
      </w:r>
      <w:proofErr w:type="spellStart"/>
      <w:r w:rsidRPr="0029618A">
        <w:rPr>
          <w:b w:val="0"/>
          <w:bCs w:val="0"/>
        </w:rPr>
        <w:t>lokasi</w:t>
      </w:r>
      <w:proofErr w:type="spellEnd"/>
      <w:r w:rsidRPr="0029618A">
        <w:rPr>
          <w:b w:val="0"/>
          <w:bCs w:val="0"/>
        </w:rPr>
        <w:t xml:space="preserve"> yang </w:t>
      </w:r>
      <w:proofErr w:type="spellStart"/>
      <w:r w:rsidRPr="0029618A">
        <w:rPr>
          <w:b w:val="0"/>
          <w:bCs w:val="0"/>
        </w:rPr>
        <w:t>sulit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dijangkau</w:t>
      </w:r>
      <w:proofErr w:type="spellEnd"/>
      <w:r w:rsidRPr="0029618A">
        <w:rPr>
          <w:b w:val="0"/>
          <w:bCs w:val="0"/>
        </w:rPr>
        <w:t xml:space="preserve">. </w:t>
      </w:r>
      <w:proofErr w:type="spellStart"/>
      <w:r w:rsidRPr="0029618A">
        <w:rPr>
          <w:b w:val="0"/>
          <w:bCs w:val="0"/>
        </w:rPr>
        <w:t>Selain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itu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menutup</w:t>
      </w:r>
      <w:proofErr w:type="spellEnd"/>
      <w:r w:rsidR="00046912">
        <w:rPr>
          <w:b w:val="0"/>
          <w:bCs w:val="0"/>
        </w:rPr>
        <w:t xml:space="preserve"> dan </w:t>
      </w:r>
      <w:proofErr w:type="spellStart"/>
      <w:r w:rsidR="00046912">
        <w:rPr>
          <w:b w:val="0"/>
          <w:bCs w:val="0"/>
        </w:rPr>
        <w:t>membuka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katup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atau</w:t>
      </w:r>
      <w:proofErr w:type="spellEnd"/>
      <w:r w:rsidR="00046912">
        <w:rPr>
          <w:b w:val="0"/>
          <w:bCs w:val="0"/>
        </w:rPr>
        <w:t xml:space="preserve"> kran air </w:t>
      </w:r>
      <w:proofErr w:type="spellStart"/>
      <w:r w:rsidR="00046912">
        <w:rPr>
          <w:b w:val="0"/>
          <w:bCs w:val="0"/>
        </w:rPr>
        <w:t>untuk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mengisi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tangki</w:t>
      </w:r>
      <w:proofErr w:type="spellEnd"/>
      <w:r w:rsidR="00046912">
        <w:rPr>
          <w:b w:val="0"/>
          <w:bCs w:val="0"/>
        </w:rPr>
        <w:t xml:space="preserve"> yang </w:t>
      </w:r>
      <w:proofErr w:type="spellStart"/>
      <w:r w:rsidR="00046912">
        <w:rPr>
          <w:b w:val="0"/>
          <w:bCs w:val="0"/>
        </w:rPr>
        <w:t>masih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dilakukan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secara</w:t>
      </w:r>
      <w:proofErr w:type="spellEnd"/>
      <w:r w:rsidR="00046912">
        <w:rPr>
          <w:b w:val="0"/>
          <w:bCs w:val="0"/>
        </w:rPr>
        <w:t xml:space="preserve"> manual </w:t>
      </w:r>
      <w:proofErr w:type="spellStart"/>
      <w:r w:rsidR="00046912">
        <w:rPr>
          <w:b w:val="0"/>
          <w:bCs w:val="0"/>
        </w:rPr>
        <w:t>sangatlah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tidak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efeketif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karena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biasanya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katup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ditutup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saat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tangki</w:t>
      </w:r>
      <w:proofErr w:type="spellEnd"/>
      <w:r w:rsidR="00046912">
        <w:rPr>
          <w:b w:val="0"/>
          <w:bCs w:val="0"/>
        </w:rPr>
        <w:t xml:space="preserve"> air </w:t>
      </w:r>
      <w:proofErr w:type="spellStart"/>
      <w:r w:rsidR="00046912">
        <w:rPr>
          <w:b w:val="0"/>
          <w:bCs w:val="0"/>
        </w:rPr>
        <w:t>telah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penuh</w:t>
      </w:r>
      <w:proofErr w:type="spellEnd"/>
      <w:r w:rsidR="00046912">
        <w:rPr>
          <w:b w:val="0"/>
          <w:bCs w:val="0"/>
        </w:rPr>
        <w:t xml:space="preserve"> dan air </w:t>
      </w:r>
      <w:proofErr w:type="spellStart"/>
      <w:r w:rsidR="00046912">
        <w:rPr>
          <w:b w:val="0"/>
          <w:bCs w:val="0"/>
        </w:rPr>
        <w:t>meluber</w:t>
      </w:r>
      <w:proofErr w:type="spellEnd"/>
      <w:r w:rsidRPr="0029618A">
        <w:rPr>
          <w:b w:val="0"/>
          <w:bCs w:val="0"/>
        </w:rPr>
        <w:t>.</w:t>
      </w:r>
    </w:p>
    <w:p w14:paraId="0DBDF1DA" w14:textId="180F1D3E" w:rsidR="00046912" w:rsidRPr="0029618A" w:rsidRDefault="00046912" w:rsidP="0029618A">
      <w:pPr>
        <w:pStyle w:val="SUBBAB"/>
        <w:spacing w:line="360" w:lineRule="auto"/>
        <w:ind w:left="360" w:firstLine="360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Pemanfaatan</w:t>
      </w:r>
      <w:proofErr w:type="spellEnd"/>
      <w:r>
        <w:rPr>
          <w:b w:val="0"/>
          <w:bCs w:val="0"/>
        </w:rPr>
        <w:t xml:space="preserve"> air </w:t>
      </w:r>
      <w:proofErr w:type="spellStart"/>
      <w:r>
        <w:rPr>
          <w:b w:val="0"/>
          <w:bCs w:val="0"/>
        </w:rPr>
        <w:t>bersih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selain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kebutuhan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sehari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hari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seperti</w:t>
      </w:r>
      <w:proofErr w:type="spellEnd"/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mandi  ,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mencuci</w:t>
      </w:r>
      <w:proofErr w:type="spellEnd"/>
      <w:r>
        <w:rPr>
          <w:b w:val="0"/>
          <w:bCs w:val="0"/>
        </w:rPr>
        <w:t xml:space="preserve"> dan </w:t>
      </w:r>
      <w:proofErr w:type="spellStart"/>
      <w:r>
        <w:rPr>
          <w:b w:val="0"/>
          <w:bCs w:val="0"/>
        </w:rPr>
        <w:t>konsumsi</w:t>
      </w:r>
      <w:proofErr w:type="spellEnd"/>
      <w:r>
        <w:rPr>
          <w:b w:val="0"/>
          <w:bCs w:val="0"/>
        </w:rPr>
        <w:t xml:space="preserve"> juga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menyirami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tanaman</w:t>
      </w:r>
      <w:proofErr w:type="spellEnd"/>
      <w:r>
        <w:rPr>
          <w:b w:val="0"/>
          <w:bCs w:val="0"/>
        </w:rPr>
        <w:t xml:space="preserve">. </w:t>
      </w:r>
      <w:proofErr w:type="spellStart"/>
      <w:r w:rsidR="00030FB1">
        <w:rPr>
          <w:b w:val="0"/>
          <w:bCs w:val="0"/>
        </w:rPr>
        <w:t>Tanaman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akan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mati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jika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kekurangan</w:t>
      </w:r>
      <w:proofErr w:type="spellEnd"/>
      <w:r w:rsidR="00030FB1">
        <w:rPr>
          <w:b w:val="0"/>
          <w:bCs w:val="0"/>
        </w:rPr>
        <w:t xml:space="preserve"> air dan </w:t>
      </w:r>
      <w:proofErr w:type="spellStart"/>
      <w:r w:rsidR="00030FB1">
        <w:rPr>
          <w:b w:val="0"/>
          <w:bCs w:val="0"/>
        </w:rPr>
        <w:t>tanaman</w:t>
      </w:r>
      <w:proofErr w:type="spellEnd"/>
      <w:r w:rsidR="00030FB1">
        <w:rPr>
          <w:b w:val="0"/>
          <w:bCs w:val="0"/>
        </w:rPr>
        <w:t xml:space="preserve"> juga </w:t>
      </w:r>
      <w:proofErr w:type="spellStart"/>
      <w:r w:rsidR="00030FB1">
        <w:rPr>
          <w:b w:val="0"/>
          <w:bCs w:val="0"/>
        </w:rPr>
        <w:t>akan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mati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jika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kelebihan</w:t>
      </w:r>
      <w:proofErr w:type="spellEnd"/>
      <w:r w:rsidR="00030FB1">
        <w:rPr>
          <w:b w:val="0"/>
          <w:bCs w:val="0"/>
        </w:rPr>
        <w:t xml:space="preserve"> air </w:t>
      </w:r>
      <w:proofErr w:type="spellStart"/>
      <w:r w:rsidR="00030FB1">
        <w:rPr>
          <w:b w:val="0"/>
          <w:bCs w:val="0"/>
        </w:rPr>
        <w:t>karena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tanah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terlalu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basah</w:t>
      </w:r>
      <w:proofErr w:type="spellEnd"/>
      <w:r w:rsidR="00030FB1">
        <w:rPr>
          <w:b w:val="0"/>
          <w:bCs w:val="0"/>
        </w:rPr>
        <w:t xml:space="preserve"> dan </w:t>
      </w:r>
      <w:proofErr w:type="spellStart"/>
      <w:r w:rsidR="00030FB1">
        <w:rPr>
          <w:b w:val="0"/>
          <w:bCs w:val="0"/>
        </w:rPr>
        <w:t>akar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menjadi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lastRenderedPageBreak/>
        <w:t>busuk</w:t>
      </w:r>
      <w:proofErr w:type="spellEnd"/>
      <w:r w:rsidR="00030FB1">
        <w:rPr>
          <w:b w:val="0"/>
          <w:bCs w:val="0"/>
        </w:rPr>
        <w:t xml:space="preserve">. </w:t>
      </w:r>
      <w:proofErr w:type="spellStart"/>
      <w:r w:rsidR="00030FB1">
        <w:rPr>
          <w:b w:val="0"/>
          <w:bCs w:val="0"/>
        </w:rPr>
        <w:t>Maka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dari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itu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mengetahui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tingkat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kelembaban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tanah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adalah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satu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hal</w:t>
      </w:r>
      <w:proofErr w:type="spellEnd"/>
      <w:r w:rsidR="00030FB1">
        <w:rPr>
          <w:b w:val="0"/>
          <w:bCs w:val="0"/>
        </w:rPr>
        <w:t xml:space="preserve"> yang </w:t>
      </w:r>
      <w:proofErr w:type="spellStart"/>
      <w:r w:rsidR="00030FB1">
        <w:rPr>
          <w:b w:val="0"/>
          <w:bCs w:val="0"/>
        </w:rPr>
        <w:t>penting</w:t>
      </w:r>
      <w:proofErr w:type="spellEnd"/>
      <w:r w:rsidR="00030FB1">
        <w:rPr>
          <w:b w:val="0"/>
          <w:bCs w:val="0"/>
        </w:rPr>
        <w:t xml:space="preserve"> agar </w:t>
      </w:r>
      <w:proofErr w:type="spellStart"/>
      <w:r w:rsidR="00030FB1">
        <w:rPr>
          <w:b w:val="0"/>
          <w:bCs w:val="0"/>
        </w:rPr>
        <w:t>tidak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terjadi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pemborosan</w:t>
      </w:r>
      <w:proofErr w:type="spellEnd"/>
      <w:r w:rsidR="00030FB1">
        <w:rPr>
          <w:b w:val="0"/>
          <w:bCs w:val="0"/>
        </w:rPr>
        <w:t xml:space="preserve"> air </w:t>
      </w:r>
      <w:proofErr w:type="spellStart"/>
      <w:r w:rsidR="00030FB1">
        <w:rPr>
          <w:b w:val="0"/>
          <w:bCs w:val="0"/>
        </w:rPr>
        <w:t>bersih</w:t>
      </w:r>
      <w:proofErr w:type="spellEnd"/>
      <w:r w:rsidR="00030FB1">
        <w:rPr>
          <w:b w:val="0"/>
          <w:bCs w:val="0"/>
        </w:rPr>
        <w:t xml:space="preserve"> dan </w:t>
      </w:r>
      <w:proofErr w:type="spellStart"/>
      <w:r w:rsidR="00030FB1">
        <w:rPr>
          <w:b w:val="0"/>
          <w:bCs w:val="0"/>
        </w:rPr>
        <w:t>tanaman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mendapatkan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pasokan</w:t>
      </w:r>
      <w:proofErr w:type="spellEnd"/>
      <w:r w:rsidR="00030FB1">
        <w:rPr>
          <w:b w:val="0"/>
          <w:bCs w:val="0"/>
        </w:rPr>
        <w:t xml:space="preserve"> air yang </w:t>
      </w:r>
      <w:proofErr w:type="spellStart"/>
      <w:r w:rsidR="00030FB1">
        <w:rPr>
          <w:b w:val="0"/>
          <w:bCs w:val="0"/>
        </w:rPr>
        <w:t>cukup</w:t>
      </w:r>
      <w:proofErr w:type="spellEnd"/>
      <w:r w:rsidR="00030FB1">
        <w:rPr>
          <w:b w:val="0"/>
          <w:bCs w:val="0"/>
        </w:rPr>
        <w:t xml:space="preserve">. </w:t>
      </w:r>
    </w:p>
    <w:p w14:paraId="2FFF32DD" w14:textId="5E9524EF" w:rsidR="0029618A" w:rsidRPr="0029618A" w:rsidRDefault="0029618A" w:rsidP="0029618A">
      <w:pPr>
        <w:pStyle w:val="SUBBAB"/>
        <w:spacing w:line="360" w:lineRule="auto"/>
        <w:ind w:left="360" w:firstLine="360"/>
        <w:jc w:val="both"/>
        <w:rPr>
          <w:b w:val="0"/>
          <w:bCs w:val="0"/>
        </w:rPr>
      </w:pPr>
      <w:proofErr w:type="spellStart"/>
      <w:r w:rsidRPr="0029618A">
        <w:rPr>
          <w:b w:val="0"/>
          <w:bCs w:val="0"/>
        </w:rPr>
        <w:t>Untuk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mengatasi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tantangan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tersebut</w:t>
      </w:r>
      <w:proofErr w:type="spellEnd"/>
      <w:r w:rsidRPr="0029618A">
        <w:rPr>
          <w:b w:val="0"/>
          <w:bCs w:val="0"/>
        </w:rPr>
        <w:t xml:space="preserve">, Internet of Things (IoT) </w:t>
      </w:r>
      <w:proofErr w:type="spellStart"/>
      <w:r w:rsidRPr="0029618A">
        <w:rPr>
          <w:b w:val="0"/>
          <w:bCs w:val="0"/>
        </w:rPr>
        <w:t>menawarkan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solusi</w:t>
      </w:r>
      <w:proofErr w:type="spellEnd"/>
      <w:r w:rsidRPr="0029618A">
        <w:rPr>
          <w:b w:val="0"/>
          <w:bCs w:val="0"/>
        </w:rPr>
        <w:t xml:space="preserve"> yang </w:t>
      </w:r>
      <w:proofErr w:type="spellStart"/>
      <w:r w:rsidRPr="0029618A">
        <w:rPr>
          <w:b w:val="0"/>
          <w:bCs w:val="0"/>
        </w:rPr>
        <w:t>menjanjikan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dalam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pemantauan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ketinggian</w:t>
      </w:r>
      <w:proofErr w:type="spellEnd"/>
      <w:r w:rsidRPr="0029618A">
        <w:rPr>
          <w:b w:val="0"/>
          <w:bCs w:val="0"/>
        </w:rPr>
        <w:t xml:space="preserve"> air di </w:t>
      </w:r>
      <w:proofErr w:type="spellStart"/>
      <w:r w:rsidRPr="0029618A">
        <w:rPr>
          <w:b w:val="0"/>
          <w:bCs w:val="0"/>
        </w:rPr>
        <w:t>dalam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tangki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penampungan</w:t>
      </w:r>
      <w:proofErr w:type="spellEnd"/>
      <w:r w:rsidR="00046912">
        <w:rPr>
          <w:b w:val="0"/>
          <w:bCs w:val="0"/>
        </w:rPr>
        <w:t xml:space="preserve"> dan </w:t>
      </w:r>
      <w:proofErr w:type="spellStart"/>
      <w:r w:rsidR="00046912">
        <w:rPr>
          <w:b w:val="0"/>
          <w:bCs w:val="0"/>
        </w:rPr>
        <w:t>pengendalian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katup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atau</w:t>
      </w:r>
      <w:proofErr w:type="spellEnd"/>
      <w:r w:rsidR="00046912">
        <w:rPr>
          <w:b w:val="0"/>
          <w:bCs w:val="0"/>
        </w:rPr>
        <w:t xml:space="preserve"> kran air</w:t>
      </w:r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serta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untuk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mengetahui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tingkat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kelembaban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tanah</w:t>
      </w:r>
      <w:proofErr w:type="spellEnd"/>
      <w:r w:rsidR="00030FB1">
        <w:rPr>
          <w:b w:val="0"/>
          <w:bCs w:val="0"/>
        </w:rPr>
        <w:t xml:space="preserve"> pada </w:t>
      </w:r>
      <w:proofErr w:type="spellStart"/>
      <w:r w:rsidR="00030FB1">
        <w:rPr>
          <w:b w:val="0"/>
          <w:bCs w:val="0"/>
        </w:rPr>
        <w:t>suatu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lokasi</w:t>
      </w:r>
      <w:proofErr w:type="spellEnd"/>
      <w:r w:rsidR="00030FB1">
        <w:rPr>
          <w:b w:val="0"/>
          <w:bCs w:val="0"/>
        </w:rPr>
        <w:t xml:space="preserve"> dan </w:t>
      </w:r>
      <w:proofErr w:type="spellStart"/>
      <w:r w:rsidR="00030FB1">
        <w:rPr>
          <w:b w:val="0"/>
          <w:bCs w:val="0"/>
        </w:rPr>
        <w:t>pengendalian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pompa</w:t>
      </w:r>
      <w:proofErr w:type="spellEnd"/>
      <w:r w:rsidR="00030FB1">
        <w:rPr>
          <w:b w:val="0"/>
          <w:bCs w:val="0"/>
        </w:rPr>
        <w:t xml:space="preserve"> air </w:t>
      </w:r>
      <w:proofErr w:type="spellStart"/>
      <w:r w:rsidR="00030FB1">
        <w:rPr>
          <w:b w:val="0"/>
          <w:bCs w:val="0"/>
        </w:rPr>
        <w:t>untuk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penyiraman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tanaman</w:t>
      </w:r>
      <w:proofErr w:type="spellEnd"/>
      <w:r w:rsidRPr="0029618A">
        <w:rPr>
          <w:b w:val="0"/>
          <w:bCs w:val="0"/>
        </w:rPr>
        <w:t xml:space="preserve">. IoT </w:t>
      </w:r>
      <w:proofErr w:type="spellStart"/>
      <w:r w:rsidRPr="0029618A">
        <w:rPr>
          <w:b w:val="0"/>
          <w:bCs w:val="0"/>
        </w:rPr>
        <w:t>memungkinkan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penggunaan</w:t>
      </w:r>
      <w:proofErr w:type="spellEnd"/>
      <w:r w:rsidRPr="0029618A">
        <w:rPr>
          <w:b w:val="0"/>
          <w:bCs w:val="0"/>
        </w:rPr>
        <w:t xml:space="preserve"> sensor </w:t>
      </w:r>
      <w:proofErr w:type="spellStart"/>
      <w:r w:rsidRPr="0029618A">
        <w:rPr>
          <w:b w:val="0"/>
          <w:bCs w:val="0"/>
        </w:rPr>
        <w:t>cerdas</w:t>
      </w:r>
      <w:proofErr w:type="spellEnd"/>
      <w:r w:rsidRPr="0029618A">
        <w:rPr>
          <w:b w:val="0"/>
          <w:bCs w:val="0"/>
        </w:rPr>
        <w:t xml:space="preserve"> yang </w:t>
      </w:r>
      <w:proofErr w:type="spellStart"/>
      <w:r w:rsidRPr="0029618A">
        <w:rPr>
          <w:b w:val="0"/>
          <w:bCs w:val="0"/>
        </w:rPr>
        <w:t>terhubung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ke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jaringan</w:t>
      </w:r>
      <w:proofErr w:type="spellEnd"/>
      <w:r w:rsidRPr="0029618A">
        <w:rPr>
          <w:b w:val="0"/>
          <w:bCs w:val="0"/>
        </w:rPr>
        <w:t xml:space="preserve"> internet, yang </w:t>
      </w:r>
      <w:proofErr w:type="spellStart"/>
      <w:r w:rsidRPr="0029618A">
        <w:rPr>
          <w:b w:val="0"/>
          <w:bCs w:val="0"/>
        </w:rPr>
        <w:t>dapat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mengukur</w:t>
      </w:r>
      <w:proofErr w:type="spellEnd"/>
      <w:r w:rsidRPr="0029618A">
        <w:rPr>
          <w:b w:val="0"/>
          <w:bCs w:val="0"/>
        </w:rPr>
        <w:t xml:space="preserve"> dan </w:t>
      </w:r>
      <w:proofErr w:type="spellStart"/>
      <w:r w:rsidRPr="0029618A">
        <w:rPr>
          <w:b w:val="0"/>
          <w:bCs w:val="0"/>
        </w:rPr>
        <w:t>melaporkan</w:t>
      </w:r>
      <w:proofErr w:type="spellEnd"/>
      <w:r w:rsidRPr="0029618A">
        <w:rPr>
          <w:b w:val="0"/>
          <w:bCs w:val="0"/>
        </w:rPr>
        <w:t xml:space="preserve"> data </w:t>
      </w:r>
      <w:proofErr w:type="spellStart"/>
      <w:r w:rsidRPr="0029618A">
        <w:rPr>
          <w:b w:val="0"/>
          <w:bCs w:val="0"/>
        </w:rPr>
        <w:t>ketinggian</w:t>
      </w:r>
      <w:proofErr w:type="spellEnd"/>
      <w:r w:rsidRPr="0029618A">
        <w:rPr>
          <w:b w:val="0"/>
          <w:bCs w:val="0"/>
        </w:rPr>
        <w:t xml:space="preserve"> air </w:t>
      </w:r>
      <w:r w:rsidR="00030FB1">
        <w:rPr>
          <w:b w:val="0"/>
          <w:bCs w:val="0"/>
        </w:rPr>
        <w:t xml:space="preserve">dan </w:t>
      </w:r>
      <w:proofErr w:type="spellStart"/>
      <w:r w:rsidR="00030FB1">
        <w:rPr>
          <w:b w:val="0"/>
          <w:bCs w:val="0"/>
        </w:rPr>
        <w:t>kelembaban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tanah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secara</w:t>
      </w:r>
      <w:proofErr w:type="spellEnd"/>
      <w:r w:rsidRPr="0029618A">
        <w:rPr>
          <w:b w:val="0"/>
          <w:bCs w:val="0"/>
        </w:rPr>
        <w:t xml:space="preserve"> real-time</w:t>
      </w:r>
      <w:r w:rsidR="00046912">
        <w:rPr>
          <w:b w:val="0"/>
          <w:bCs w:val="0"/>
        </w:rPr>
        <w:t xml:space="preserve"> dan juga </w:t>
      </w:r>
      <w:proofErr w:type="spellStart"/>
      <w:r w:rsidR="00046912">
        <w:rPr>
          <w:b w:val="0"/>
          <w:bCs w:val="0"/>
        </w:rPr>
        <w:t>membuka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atau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menutup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katup</w:t>
      </w:r>
      <w:proofErr w:type="spellEnd"/>
      <w:r w:rsidR="00046912">
        <w:rPr>
          <w:b w:val="0"/>
          <w:bCs w:val="0"/>
        </w:rPr>
        <w:t xml:space="preserve"> </w:t>
      </w:r>
      <w:proofErr w:type="spellStart"/>
      <w:r w:rsidR="00046912">
        <w:rPr>
          <w:b w:val="0"/>
          <w:bCs w:val="0"/>
        </w:rPr>
        <w:t>pengisian</w:t>
      </w:r>
      <w:proofErr w:type="spellEnd"/>
      <w:r w:rsidR="00046912">
        <w:rPr>
          <w:b w:val="0"/>
          <w:bCs w:val="0"/>
        </w:rPr>
        <w:t xml:space="preserve"> air</w:t>
      </w:r>
      <w:r w:rsidR="00030FB1">
        <w:rPr>
          <w:b w:val="0"/>
          <w:bCs w:val="0"/>
        </w:rPr>
        <w:t xml:space="preserve">, </w:t>
      </w:r>
      <w:proofErr w:type="spellStart"/>
      <w:r w:rsidR="00030FB1">
        <w:rPr>
          <w:b w:val="0"/>
          <w:bCs w:val="0"/>
        </w:rPr>
        <w:t>menghidupkan</w:t>
      </w:r>
      <w:proofErr w:type="spellEnd"/>
      <w:r w:rsidR="00030FB1">
        <w:rPr>
          <w:b w:val="0"/>
          <w:bCs w:val="0"/>
        </w:rPr>
        <w:t xml:space="preserve"> dan </w:t>
      </w:r>
      <w:proofErr w:type="spellStart"/>
      <w:r w:rsidR="00030FB1">
        <w:rPr>
          <w:b w:val="0"/>
          <w:bCs w:val="0"/>
        </w:rPr>
        <w:t>mematikan</w:t>
      </w:r>
      <w:proofErr w:type="spellEnd"/>
      <w:r w:rsidR="00030FB1">
        <w:rPr>
          <w:b w:val="0"/>
          <w:bCs w:val="0"/>
        </w:rPr>
        <w:t xml:space="preserve"> </w:t>
      </w:r>
      <w:proofErr w:type="spellStart"/>
      <w:r w:rsidR="00030FB1">
        <w:rPr>
          <w:b w:val="0"/>
          <w:bCs w:val="0"/>
        </w:rPr>
        <w:t>pompa</w:t>
      </w:r>
      <w:proofErr w:type="spellEnd"/>
      <w:r w:rsidR="00030FB1">
        <w:rPr>
          <w:b w:val="0"/>
          <w:bCs w:val="0"/>
        </w:rPr>
        <w:t xml:space="preserve"> air.</w:t>
      </w:r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Dengan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demikian</w:t>
      </w:r>
      <w:proofErr w:type="spellEnd"/>
      <w:r w:rsidRPr="0029618A">
        <w:rPr>
          <w:b w:val="0"/>
          <w:bCs w:val="0"/>
        </w:rPr>
        <w:t xml:space="preserve">, </w:t>
      </w:r>
      <w:proofErr w:type="spellStart"/>
      <w:r w:rsidRPr="0029618A">
        <w:rPr>
          <w:b w:val="0"/>
          <w:bCs w:val="0"/>
        </w:rPr>
        <w:t>pemantauan</w:t>
      </w:r>
      <w:proofErr w:type="spellEnd"/>
      <w:r w:rsidR="00046912">
        <w:rPr>
          <w:b w:val="0"/>
          <w:bCs w:val="0"/>
        </w:rPr>
        <w:t xml:space="preserve"> dan </w:t>
      </w:r>
      <w:proofErr w:type="spellStart"/>
      <w:r w:rsidR="00046912">
        <w:rPr>
          <w:b w:val="0"/>
          <w:bCs w:val="0"/>
        </w:rPr>
        <w:t>pengendalian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dapat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dilakukan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secara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otomatis</w:t>
      </w:r>
      <w:proofErr w:type="spellEnd"/>
      <w:r w:rsidRPr="0029618A">
        <w:rPr>
          <w:b w:val="0"/>
          <w:bCs w:val="0"/>
        </w:rPr>
        <w:t xml:space="preserve"> dan </w:t>
      </w:r>
      <w:proofErr w:type="spellStart"/>
      <w:r w:rsidRPr="0029618A">
        <w:rPr>
          <w:b w:val="0"/>
          <w:bCs w:val="0"/>
        </w:rPr>
        <w:t>informasi</w:t>
      </w:r>
      <w:proofErr w:type="spellEnd"/>
      <w:r w:rsidRPr="0029618A">
        <w:rPr>
          <w:b w:val="0"/>
          <w:bCs w:val="0"/>
        </w:rPr>
        <w:t xml:space="preserve"> yang </w:t>
      </w:r>
      <w:proofErr w:type="spellStart"/>
      <w:r w:rsidRPr="0029618A">
        <w:rPr>
          <w:b w:val="0"/>
          <w:bCs w:val="0"/>
        </w:rPr>
        <w:t>diperoleh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dapat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diakses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secara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mudah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melalui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perangkat</w:t>
      </w:r>
      <w:proofErr w:type="spellEnd"/>
      <w:r w:rsidRPr="0029618A">
        <w:rPr>
          <w:b w:val="0"/>
          <w:bCs w:val="0"/>
        </w:rPr>
        <w:t xml:space="preserve"> yang </w:t>
      </w:r>
      <w:proofErr w:type="spellStart"/>
      <w:r w:rsidRPr="0029618A">
        <w:rPr>
          <w:b w:val="0"/>
          <w:bCs w:val="0"/>
        </w:rPr>
        <w:t>terhubung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ke</w:t>
      </w:r>
      <w:proofErr w:type="spellEnd"/>
      <w:r w:rsidRPr="0029618A">
        <w:rPr>
          <w:b w:val="0"/>
          <w:bCs w:val="0"/>
        </w:rPr>
        <w:t xml:space="preserve"> internet, </w:t>
      </w:r>
      <w:proofErr w:type="spellStart"/>
      <w:r w:rsidRPr="0029618A">
        <w:rPr>
          <w:b w:val="0"/>
          <w:bCs w:val="0"/>
        </w:rPr>
        <w:t>seperti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ponsel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pintar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atau</w:t>
      </w:r>
      <w:proofErr w:type="spellEnd"/>
      <w:r w:rsidRPr="0029618A">
        <w:rPr>
          <w:b w:val="0"/>
          <w:bCs w:val="0"/>
        </w:rPr>
        <w:t xml:space="preserve"> </w:t>
      </w:r>
      <w:proofErr w:type="spellStart"/>
      <w:r w:rsidRPr="0029618A">
        <w:rPr>
          <w:b w:val="0"/>
          <w:bCs w:val="0"/>
        </w:rPr>
        <w:t>komputer</w:t>
      </w:r>
      <w:proofErr w:type="spellEnd"/>
      <w:r w:rsidRPr="0029618A">
        <w:rPr>
          <w:b w:val="0"/>
          <w:bCs w:val="0"/>
        </w:rPr>
        <w:t>.</w:t>
      </w:r>
    </w:p>
    <w:p w14:paraId="7B9A12C3" w14:textId="3BF79CEA" w:rsidR="00602047" w:rsidRDefault="00602047" w:rsidP="00602047">
      <w:pPr>
        <w:pStyle w:val="SUBBAB"/>
        <w:numPr>
          <w:ilvl w:val="1"/>
          <w:numId w:val="1"/>
        </w:numPr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2A0D8680" w14:textId="3092881F" w:rsidR="00046912" w:rsidRDefault="00046912" w:rsidP="00046912">
      <w:pPr>
        <w:pStyle w:val="SUBBAB"/>
        <w:ind w:left="720"/>
        <w:rPr>
          <w:b w:val="0"/>
          <w:bCs w:val="0"/>
        </w:rPr>
      </w:pPr>
      <w:proofErr w:type="spellStart"/>
      <w:r>
        <w:rPr>
          <w:b w:val="0"/>
          <w:bCs w:val="0"/>
        </w:rPr>
        <w:t>Berdasarkan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pemaparan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diatas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maka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dapat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diidentifiksai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beberapa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masalah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dihadapi</w:t>
      </w:r>
      <w:proofErr w:type="spellEnd"/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yaitu</w:t>
      </w:r>
      <w:proofErr w:type="spellEnd"/>
      <w:r>
        <w:rPr>
          <w:b w:val="0"/>
          <w:bCs w:val="0"/>
        </w:rPr>
        <w:t xml:space="preserve"> :</w:t>
      </w:r>
      <w:proofErr w:type="gramEnd"/>
    </w:p>
    <w:p w14:paraId="4FEEE252" w14:textId="76B315B2" w:rsidR="00046912" w:rsidRDefault="001165FF" w:rsidP="00046912">
      <w:pPr>
        <w:pStyle w:val="SUBBAB"/>
        <w:numPr>
          <w:ilvl w:val="0"/>
          <w:numId w:val="2"/>
        </w:numPr>
        <w:rPr>
          <w:b w:val="0"/>
          <w:bCs w:val="0"/>
        </w:rPr>
      </w:pPr>
      <w:proofErr w:type="spellStart"/>
      <w:r>
        <w:rPr>
          <w:b w:val="0"/>
          <w:bCs w:val="0"/>
        </w:rPr>
        <w:t>Sering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terjadi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kekurangan</w:t>
      </w:r>
      <w:proofErr w:type="spellEnd"/>
      <w:r>
        <w:rPr>
          <w:b w:val="0"/>
          <w:bCs w:val="0"/>
        </w:rPr>
        <w:t xml:space="preserve"> air </w:t>
      </w:r>
      <w:proofErr w:type="spellStart"/>
      <w:r>
        <w:rPr>
          <w:b w:val="0"/>
          <w:bCs w:val="0"/>
        </w:rPr>
        <w:t>bersih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ketika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pasokan</w:t>
      </w:r>
      <w:proofErr w:type="spellEnd"/>
      <w:r>
        <w:rPr>
          <w:b w:val="0"/>
          <w:bCs w:val="0"/>
        </w:rPr>
        <w:t xml:space="preserve"> air </w:t>
      </w:r>
      <w:proofErr w:type="spellStart"/>
      <w:r>
        <w:rPr>
          <w:b w:val="0"/>
          <w:bCs w:val="0"/>
        </w:rPr>
        <w:t>dari</w:t>
      </w:r>
      <w:proofErr w:type="spellEnd"/>
      <w:r>
        <w:rPr>
          <w:b w:val="0"/>
          <w:bCs w:val="0"/>
        </w:rPr>
        <w:t xml:space="preserve"> PDAM </w:t>
      </w:r>
      <w:proofErr w:type="spellStart"/>
      <w:r>
        <w:rPr>
          <w:b w:val="0"/>
          <w:bCs w:val="0"/>
        </w:rPr>
        <w:t>terganggu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karena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lupa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menampung</w:t>
      </w:r>
      <w:proofErr w:type="spellEnd"/>
      <w:r>
        <w:rPr>
          <w:b w:val="0"/>
          <w:bCs w:val="0"/>
        </w:rPr>
        <w:t xml:space="preserve"> air </w:t>
      </w:r>
      <w:proofErr w:type="spellStart"/>
      <w:r>
        <w:rPr>
          <w:b w:val="0"/>
          <w:bCs w:val="0"/>
        </w:rPr>
        <w:t>dalam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tangki</w:t>
      </w:r>
      <w:proofErr w:type="spellEnd"/>
      <w:r w:rsidR="00046912">
        <w:rPr>
          <w:b w:val="0"/>
          <w:bCs w:val="0"/>
        </w:rPr>
        <w:t>.</w:t>
      </w:r>
    </w:p>
    <w:p w14:paraId="37BDD075" w14:textId="58A8C347" w:rsidR="00046912" w:rsidRPr="00046912" w:rsidRDefault="001165FF" w:rsidP="00046912">
      <w:pPr>
        <w:pStyle w:val="SUBBAB"/>
        <w:numPr>
          <w:ilvl w:val="0"/>
          <w:numId w:val="2"/>
        </w:numPr>
        <w:rPr>
          <w:b w:val="0"/>
          <w:bCs w:val="0"/>
        </w:rPr>
      </w:pPr>
      <w:proofErr w:type="spellStart"/>
      <w:r>
        <w:rPr>
          <w:b w:val="0"/>
          <w:bCs w:val="0"/>
        </w:rPr>
        <w:t>Tanaman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tidak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tumbuh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dengan</w:t>
      </w:r>
      <w:proofErr w:type="spellEnd"/>
      <w:r>
        <w:rPr>
          <w:b w:val="0"/>
          <w:bCs w:val="0"/>
        </w:rPr>
        <w:t xml:space="preserve"> optimal </w:t>
      </w:r>
      <w:proofErr w:type="spellStart"/>
      <w:r>
        <w:rPr>
          <w:b w:val="0"/>
          <w:bCs w:val="0"/>
        </w:rPr>
        <w:t>bahkan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mati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karena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tanah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dibiarkan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kering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atau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bahkan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terlalu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basah</w:t>
      </w:r>
      <w:proofErr w:type="spellEnd"/>
      <w:r>
        <w:rPr>
          <w:b w:val="0"/>
          <w:bCs w:val="0"/>
        </w:rPr>
        <w:t>.</w:t>
      </w:r>
    </w:p>
    <w:p w14:paraId="5EAAA2BA" w14:textId="3D99101F" w:rsidR="00602047" w:rsidRDefault="00602047" w:rsidP="00602047">
      <w:pPr>
        <w:pStyle w:val="SUBBAB"/>
        <w:numPr>
          <w:ilvl w:val="1"/>
          <w:numId w:val="1"/>
        </w:numPr>
      </w:pPr>
      <w:r>
        <w:t xml:space="preserve">Batasan </w:t>
      </w:r>
      <w:proofErr w:type="spellStart"/>
      <w:r>
        <w:t>Penelitian</w:t>
      </w:r>
      <w:proofErr w:type="spellEnd"/>
    </w:p>
    <w:p w14:paraId="2099BDB1" w14:textId="0E5239C8" w:rsidR="001165FF" w:rsidRDefault="001165FF" w:rsidP="001165FF">
      <w:pPr>
        <w:pStyle w:val="SUBBAB"/>
        <w:ind w:left="360"/>
        <w:rPr>
          <w:b w:val="0"/>
          <w:bCs w:val="0"/>
        </w:rPr>
      </w:pPr>
      <w:proofErr w:type="spellStart"/>
      <w:r>
        <w:rPr>
          <w:b w:val="0"/>
          <w:bCs w:val="0"/>
        </w:rPr>
        <w:t>Penelitian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ini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berfokus</w:t>
      </w:r>
      <w:proofErr w:type="spellEnd"/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pada :</w:t>
      </w:r>
      <w:proofErr w:type="gramEnd"/>
    </w:p>
    <w:p w14:paraId="4A873276" w14:textId="05F56166" w:rsidR="001165FF" w:rsidRDefault="001165FF" w:rsidP="001165FF">
      <w:pPr>
        <w:pStyle w:val="SUBBAB"/>
        <w:numPr>
          <w:ilvl w:val="0"/>
          <w:numId w:val="3"/>
        </w:numPr>
        <w:rPr>
          <w:b w:val="0"/>
          <w:bCs w:val="0"/>
        </w:rPr>
      </w:pPr>
      <w:proofErr w:type="spellStart"/>
      <w:r>
        <w:rPr>
          <w:b w:val="0"/>
          <w:bCs w:val="0"/>
        </w:rPr>
        <w:t>Penerapan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teknologi</w:t>
      </w:r>
      <w:proofErr w:type="spellEnd"/>
      <w:r>
        <w:rPr>
          <w:b w:val="0"/>
          <w:bCs w:val="0"/>
        </w:rPr>
        <w:t xml:space="preserve"> Internet of Thing pada </w:t>
      </w:r>
      <w:proofErr w:type="spellStart"/>
      <w:r>
        <w:rPr>
          <w:b w:val="0"/>
          <w:bCs w:val="0"/>
        </w:rPr>
        <w:t>peralatan</w:t>
      </w:r>
      <w:proofErr w:type="spellEnd"/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berikut</w:t>
      </w:r>
      <w:proofErr w:type="spellEnd"/>
      <w:r>
        <w:rPr>
          <w:b w:val="0"/>
          <w:bCs w:val="0"/>
        </w:rPr>
        <w:t xml:space="preserve"> :</w:t>
      </w:r>
      <w:proofErr w:type="gramEnd"/>
      <w:r>
        <w:rPr>
          <w:b w:val="0"/>
          <w:bCs w:val="0"/>
        </w:rPr>
        <w:t xml:space="preserve"> 1. </w:t>
      </w:r>
      <w:proofErr w:type="spellStart"/>
      <w:r>
        <w:rPr>
          <w:b w:val="0"/>
          <w:bCs w:val="0"/>
        </w:rPr>
        <w:t>Tangki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penampungan</w:t>
      </w:r>
      <w:proofErr w:type="spellEnd"/>
      <w:r>
        <w:rPr>
          <w:b w:val="0"/>
          <w:bCs w:val="0"/>
        </w:rPr>
        <w:t xml:space="preserve"> air </w:t>
      </w:r>
      <w:proofErr w:type="spellStart"/>
      <w:r>
        <w:rPr>
          <w:b w:val="0"/>
          <w:bCs w:val="0"/>
        </w:rPr>
        <w:t>bersih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bersumber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dari</w:t>
      </w:r>
      <w:proofErr w:type="spellEnd"/>
      <w:r>
        <w:rPr>
          <w:b w:val="0"/>
          <w:bCs w:val="0"/>
        </w:rPr>
        <w:t xml:space="preserve"> pipa PDAM, 2. </w:t>
      </w:r>
      <w:proofErr w:type="spellStart"/>
      <w:r>
        <w:rPr>
          <w:b w:val="0"/>
          <w:bCs w:val="0"/>
        </w:rPr>
        <w:t>Pompa</w:t>
      </w:r>
      <w:proofErr w:type="spellEnd"/>
      <w:r>
        <w:rPr>
          <w:b w:val="0"/>
          <w:bCs w:val="0"/>
        </w:rPr>
        <w:t xml:space="preserve"> air mini yang </w:t>
      </w:r>
      <w:proofErr w:type="spellStart"/>
      <w:r>
        <w:rPr>
          <w:b w:val="0"/>
          <w:bCs w:val="0"/>
        </w:rPr>
        <w:t>digunakan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penyiraman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tanaman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dalam</w:t>
      </w:r>
      <w:proofErr w:type="spellEnd"/>
      <w:r>
        <w:rPr>
          <w:b w:val="0"/>
          <w:bCs w:val="0"/>
        </w:rPr>
        <w:t xml:space="preserve"> pot.</w:t>
      </w:r>
    </w:p>
    <w:p w14:paraId="4F044EA5" w14:textId="3AA17DAE" w:rsidR="001165FF" w:rsidRDefault="001165FF" w:rsidP="001165FF">
      <w:pPr>
        <w:pStyle w:val="SUBBAB"/>
        <w:numPr>
          <w:ilvl w:val="0"/>
          <w:numId w:val="3"/>
        </w:numPr>
        <w:rPr>
          <w:b w:val="0"/>
          <w:bCs w:val="0"/>
        </w:rPr>
      </w:pPr>
      <w:proofErr w:type="spellStart"/>
      <w:r>
        <w:rPr>
          <w:b w:val="0"/>
          <w:bCs w:val="0"/>
        </w:rPr>
        <w:t>Penelitian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ini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hanya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pemantauan</w:t>
      </w:r>
      <w:proofErr w:type="spellEnd"/>
      <w:r>
        <w:rPr>
          <w:b w:val="0"/>
          <w:bCs w:val="0"/>
        </w:rPr>
        <w:t xml:space="preserve"> dan </w:t>
      </w:r>
      <w:proofErr w:type="spellStart"/>
      <w:r>
        <w:rPr>
          <w:b w:val="0"/>
          <w:bCs w:val="0"/>
        </w:rPr>
        <w:t>pengendalian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secara</w:t>
      </w:r>
      <w:proofErr w:type="spellEnd"/>
      <w:r>
        <w:rPr>
          <w:b w:val="0"/>
          <w:bCs w:val="0"/>
        </w:rPr>
        <w:t xml:space="preserve"> manual </w:t>
      </w:r>
      <w:proofErr w:type="spellStart"/>
      <w:r>
        <w:rPr>
          <w:b w:val="0"/>
          <w:bCs w:val="0"/>
        </w:rPr>
        <w:t>melalui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telepon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pintar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sistem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operasi</w:t>
      </w:r>
      <w:proofErr w:type="spellEnd"/>
      <w:r>
        <w:rPr>
          <w:b w:val="0"/>
          <w:bCs w:val="0"/>
        </w:rPr>
        <w:t xml:space="preserve"> android.</w:t>
      </w:r>
    </w:p>
    <w:p w14:paraId="42361C43" w14:textId="34E7D2A3" w:rsidR="001165FF" w:rsidRPr="001165FF" w:rsidRDefault="001165FF" w:rsidP="001165FF">
      <w:pPr>
        <w:pStyle w:val="SUBBAB"/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lastRenderedPageBreak/>
        <w:t xml:space="preserve">Pada </w:t>
      </w:r>
      <w:proofErr w:type="spellStart"/>
      <w:r>
        <w:rPr>
          <w:b w:val="0"/>
          <w:bCs w:val="0"/>
        </w:rPr>
        <w:t>penelitian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ini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pengendalian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buka-tutup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katup</w:t>
      </w:r>
      <w:proofErr w:type="spellEnd"/>
      <w:r>
        <w:rPr>
          <w:b w:val="0"/>
          <w:bCs w:val="0"/>
        </w:rPr>
        <w:t xml:space="preserve"> solenoid, </w:t>
      </w:r>
      <w:proofErr w:type="spellStart"/>
      <w:r>
        <w:rPr>
          <w:b w:val="0"/>
          <w:bCs w:val="0"/>
        </w:rPr>
        <w:t>menyalakan</w:t>
      </w:r>
      <w:proofErr w:type="spellEnd"/>
      <w:r>
        <w:rPr>
          <w:b w:val="0"/>
          <w:bCs w:val="0"/>
        </w:rPr>
        <w:t xml:space="preserve"> dan </w:t>
      </w:r>
      <w:proofErr w:type="spellStart"/>
      <w:r>
        <w:rPr>
          <w:b w:val="0"/>
          <w:bCs w:val="0"/>
        </w:rPr>
        <w:t>mematikan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pompa</w:t>
      </w:r>
      <w:proofErr w:type="spellEnd"/>
      <w:r>
        <w:rPr>
          <w:b w:val="0"/>
          <w:bCs w:val="0"/>
        </w:rPr>
        <w:t xml:space="preserve"> air mini </w:t>
      </w:r>
      <w:proofErr w:type="spellStart"/>
      <w:r>
        <w:rPr>
          <w:b w:val="0"/>
          <w:bCs w:val="0"/>
        </w:rPr>
        <w:t>dilakukan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secara</w:t>
      </w:r>
      <w:proofErr w:type="spellEnd"/>
      <w:r>
        <w:rPr>
          <w:b w:val="0"/>
          <w:bCs w:val="0"/>
        </w:rPr>
        <w:t xml:space="preserve"> manual </w:t>
      </w:r>
      <w:proofErr w:type="spellStart"/>
      <w:r>
        <w:rPr>
          <w:b w:val="0"/>
          <w:bCs w:val="0"/>
        </w:rPr>
        <w:t>tidak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dibuat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secara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otomatis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ketika</w:t>
      </w:r>
      <w:proofErr w:type="spellEnd"/>
      <w:r>
        <w:rPr>
          <w:b w:val="0"/>
          <w:bCs w:val="0"/>
        </w:rPr>
        <w:t xml:space="preserve"> sensor </w:t>
      </w:r>
      <w:proofErr w:type="spellStart"/>
      <w:r>
        <w:rPr>
          <w:b w:val="0"/>
          <w:bCs w:val="0"/>
        </w:rPr>
        <w:t>berada</w:t>
      </w:r>
      <w:proofErr w:type="spellEnd"/>
      <w:r>
        <w:rPr>
          <w:b w:val="0"/>
          <w:bCs w:val="0"/>
        </w:rPr>
        <w:t xml:space="preserve"> pada </w:t>
      </w:r>
      <w:proofErr w:type="spellStart"/>
      <w:r>
        <w:rPr>
          <w:b w:val="0"/>
          <w:bCs w:val="0"/>
        </w:rPr>
        <w:t>kondisi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atau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nilai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tertentu</w:t>
      </w:r>
      <w:proofErr w:type="spellEnd"/>
      <w:r>
        <w:rPr>
          <w:b w:val="0"/>
          <w:bCs w:val="0"/>
        </w:rPr>
        <w:t>.</w:t>
      </w:r>
    </w:p>
    <w:p w14:paraId="5931D3DF" w14:textId="4D6C901C" w:rsidR="00602047" w:rsidRDefault="00602047" w:rsidP="00602047">
      <w:pPr>
        <w:pStyle w:val="SUBBAB"/>
        <w:numPr>
          <w:ilvl w:val="1"/>
          <w:numId w:val="1"/>
        </w:numPr>
      </w:pP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6F0B5D1A" w14:textId="42D87224" w:rsidR="001165FF" w:rsidRDefault="001165FF" w:rsidP="001165FF">
      <w:pPr>
        <w:pStyle w:val="SUBBAB"/>
        <w:numPr>
          <w:ilvl w:val="0"/>
          <w:numId w:val="4"/>
        </w:numPr>
        <w:rPr>
          <w:b w:val="0"/>
          <w:bCs w:val="0"/>
        </w:rPr>
      </w:pPr>
      <w:proofErr w:type="spellStart"/>
      <w:r w:rsidRPr="002A0A4D">
        <w:rPr>
          <w:b w:val="0"/>
          <w:bCs w:val="0"/>
        </w:rPr>
        <w:t>Bagaimana</w:t>
      </w:r>
      <w:proofErr w:type="spellEnd"/>
      <w:r w:rsidRPr="002A0A4D">
        <w:rPr>
          <w:b w:val="0"/>
          <w:bCs w:val="0"/>
        </w:rPr>
        <w:t xml:space="preserve"> </w:t>
      </w:r>
      <w:proofErr w:type="spellStart"/>
      <w:r w:rsidRPr="002A0A4D">
        <w:rPr>
          <w:b w:val="0"/>
          <w:bCs w:val="0"/>
        </w:rPr>
        <w:t>memastikan</w:t>
      </w:r>
      <w:proofErr w:type="spellEnd"/>
      <w:r w:rsidRPr="002A0A4D">
        <w:rPr>
          <w:b w:val="0"/>
          <w:bCs w:val="0"/>
        </w:rPr>
        <w:t xml:space="preserve"> </w:t>
      </w:r>
      <w:proofErr w:type="spellStart"/>
      <w:r w:rsidRPr="002A0A4D">
        <w:rPr>
          <w:b w:val="0"/>
          <w:bCs w:val="0"/>
        </w:rPr>
        <w:t>pasokan</w:t>
      </w:r>
      <w:proofErr w:type="spellEnd"/>
      <w:r w:rsidRPr="002A0A4D">
        <w:rPr>
          <w:b w:val="0"/>
          <w:bCs w:val="0"/>
        </w:rPr>
        <w:t xml:space="preserve"> air </w:t>
      </w:r>
      <w:proofErr w:type="spellStart"/>
      <w:r w:rsidRPr="002A0A4D">
        <w:rPr>
          <w:b w:val="0"/>
          <w:bCs w:val="0"/>
        </w:rPr>
        <w:t>selalu</w:t>
      </w:r>
      <w:proofErr w:type="spellEnd"/>
      <w:r w:rsidRPr="002A0A4D">
        <w:rPr>
          <w:b w:val="0"/>
          <w:bCs w:val="0"/>
        </w:rPr>
        <w:t xml:space="preserve"> </w:t>
      </w:r>
      <w:proofErr w:type="spellStart"/>
      <w:r w:rsidRPr="002A0A4D">
        <w:rPr>
          <w:b w:val="0"/>
          <w:bCs w:val="0"/>
        </w:rPr>
        <w:t>cukup</w:t>
      </w:r>
      <w:proofErr w:type="spellEnd"/>
      <w:r w:rsidRPr="002A0A4D">
        <w:rPr>
          <w:b w:val="0"/>
          <w:bCs w:val="0"/>
        </w:rPr>
        <w:t xml:space="preserve"> </w:t>
      </w:r>
      <w:proofErr w:type="spellStart"/>
      <w:r w:rsidR="002A0A4D" w:rsidRPr="002A0A4D">
        <w:rPr>
          <w:b w:val="0"/>
          <w:bCs w:val="0"/>
        </w:rPr>
        <w:t>saat</w:t>
      </w:r>
      <w:proofErr w:type="spellEnd"/>
      <w:r w:rsidRPr="002A0A4D">
        <w:rPr>
          <w:b w:val="0"/>
          <w:bCs w:val="0"/>
        </w:rPr>
        <w:t xml:space="preserve"> </w:t>
      </w:r>
      <w:proofErr w:type="spellStart"/>
      <w:r w:rsidRPr="002A0A4D">
        <w:rPr>
          <w:b w:val="0"/>
          <w:bCs w:val="0"/>
        </w:rPr>
        <w:t>pasokan</w:t>
      </w:r>
      <w:proofErr w:type="spellEnd"/>
      <w:r w:rsidRPr="002A0A4D">
        <w:rPr>
          <w:b w:val="0"/>
          <w:bCs w:val="0"/>
        </w:rPr>
        <w:t xml:space="preserve"> air </w:t>
      </w:r>
      <w:proofErr w:type="spellStart"/>
      <w:r w:rsidRPr="002A0A4D">
        <w:rPr>
          <w:b w:val="0"/>
          <w:bCs w:val="0"/>
        </w:rPr>
        <w:t>dari</w:t>
      </w:r>
      <w:proofErr w:type="spellEnd"/>
      <w:r w:rsidRPr="002A0A4D">
        <w:rPr>
          <w:b w:val="0"/>
          <w:bCs w:val="0"/>
        </w:rPr>
        <w:t xml:space="preserve"> PDAM </w:t>
      </w:r>
      <w:proofErr w:type="spellStart"/>
      <w:proofErr w:type="gramStart"/>
      <w:r w:rsidRPr="002A0A4D">
        <w:rPr>
          <w:b w:val="0"/>
          <w:bCs w:val="0"/>
        </w:rPr>
        <w:t>terganggu</w:t>
      </w:r>
      <w:proofErr w:type="spellEnd"/>
      <w:r w:rsidRPr="002A0A4D">
        <w:rPr>
          <w:b w:val="0"/>
          <w:bCs w:val="0"/>
        </w:rPr>
        <w:t xml:space="preserve"> ?</w:t>
      </w:r>
      <w:proofErr w:type="gramEnd"/>
    </w:p>
    <w:p w14:paraId="342665D0" w14:textId="1097AD1F" w:rsidR="002A0A4D" w:rsidRPr="002A0A4D" w:rsidRDefault="002A0A4D" w:rsidP="001165FF">
      <w:pPr>
        <w:pStyle w:val="SUBBAB"/>
        <w:numPr>
          <w:ilvl w:val="0"/>
          <w:numId w:val="4"/>
        </w:numPr>
        <w:rPr>
          <w:b w:val="0"/>
          <w:bCs w:val="0"/>
        </w:rPr>
      </w:pPr>
      <w:proofErr w:type="spellStart"/>
      <w:r>
        <w:rPr>
          <w:b w:val="0"/>
          <w:bCs w:val="0"/>
        </w:rPr>
        <w:t>Bagaimana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mengetahui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kebutuhan</w:t>
      </w:r>
      <w:proofErr w:type="spellEnd"/>
      <w:r>
        <w:rPr>
          <w:b w:val="0"/>
          <w:bCs w:val="0"/>
        </w:rPr>
        <w:t xml:space="preserve"> air </w:t>
      </w:r>
      <w:proofErr w:type="spellStart"/>
      <w:r>
        <w:rPr>
          <w:b w:val="0"/>
          <w:bCs w:val="0"/>
        </w:rPr>
        <w:t>dari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tanaman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disiram</w:t>
      </w:r>
      <w:proofErr w:type="spellEnd"/>
      <w:r>
        <w:rPr>
          <w:b w:val="0"/>
          <w:bCs w:val="0"/>
        </w:rPr>
        <w:t xml:space="preserve"> agar </w:t>
      </w:r>
      <w:proofErr w:type="spellStart"/>
      <w:r>
        <w:rPr>
          <w:b w:val="0"/>
          <w:bCs w:val="0"/>
        </w:rPr>
        <w:t>tanaman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tidak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kekurangan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atau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kelebihan</w:t>
      </w:r>
      <w:proofErr w:type="spellEnd"/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air ?</w:t>
      </w:r>
      <w:proofErr w:type="gramEnd"/>
    </w:p>
    <w:p w14:paraId="1C07A6C9" w14:textId="0272E148" w:rsidR="002A0A4D" w:rsidRDefault="00602047" w:rsidP="002A0A4D">
      <w:pPr>
        <w:pStyle w:val="SUBBAB"/>
        <w:numPr>
          <w:ilvl w:val="1"/>
          <w:numId w:val="1"/>
        </w:numPr>
      </w:pP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0AADB479" w14:textId="3A589274" w:rsidR="002A0A4D" w:rsidRDefault="002A0A4D" w:rsidP="002A0A4D">
      <w:pPr>
        <w:pStyle w:val="SUBBAB"/>
        <w:numPr>
          <w:ilvl w:val="0"/>
          <w:numId w:val="5"/>
        </w:numPr>
        <w:rPr>
          <w:b w:val="0"/>
          <w:bCs w:val="0"/>
        </w:rPr>
      </w:pPr>
      <w:proofErr w:type="spellStart"/>
      <w:r>
        <w:rPr>
          <w:b w:val="0"/>
          <w:bCs w:val="0"/>
        </w:rPr>
        <w:t>Memanfaatkan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teknologi</w:t>
      </w:r>
      <w:proofErr w:type="spellEnd"/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 xml:space="preserve">Internet of Thing </w:t>
      </w:r>
      <w:r w:rsidRPr="002A0A4D">
        <w:rPr>
          <w:b w:val="0"/>
          <w:bCs w:val="0"/>
          <w:i/>
          <w:iCs/>
        </w:rPr>
        <w:t>(IoT)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meningkatkan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efisiensi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pemantauan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persediaan</w:t>
      </w:r>
      <w:proofErr w:type="spellEnd"/>
      <w:r>
        <w:rPr>
          <w:b w:val="0"/>
          <w:bCs w:val="0"/>
        </w:rPr>
        <w:t xml:space="preserve"> dan </w:t>
      </w:r>
      <w:proofErr w:type="spellStart"/>
      <w:r>
        <w:rPr>
          <w:b w:val="0"/>
          <w:bCs w:val="0"/>
        </w:rPr>
        <w:t>penggunaan</w:t>
      </w:r>
      <w:proofErr w:type="spellEnd"/>
      <w:r>
        <w:rPr>
          <w:b w:val="0"/>
          <w:bCs w:val="0"/>
        </w:rPr>
        <w:t xml:space="preserve"> air </w:t>
      </w:r>
      <w:proofErr w:type="spellStart"/>
      <w:r>
        <w:rPr>
          <w:b w:val="0"/>
          <w:bCs w:val="0"/>
        </w:rPr>
        <w:t>bersih</w:t>
      </w:r>
      <w:proofErr w:type="spellEnd"/>
      <w:r>
        <w:rPr>
          <w:b w:val="0"/>
          <w:bCs w:val="0"/>
        </w:rPr>
        <w:t>.</w:t>
      </w:r>
    </w:p>
    <w:p w14:paraId="6B425881" w14:textId="1C595DC9" w:rsidR="002A0A4D" w:rsidRPr="002A0A4D" w:rsidRDefault="002A0A4D" w:rsidP="002A0A4D">
      <w:pPr>
        <w:pStyle w:val="SUBBAB"/>
        <w:numPr>
          <w:ilvl w:val="0"/>
          <w:numId w:val="5"/>
        </w:numPr>
        <w:rPr>
          <w:b w:val="0"/>
          <w:bCs w:val="0"/>
        </w:rPr>
      </w:pPr>
      <w:proofErr w:type="spellStart"/>
      <w:r>
        <w:rPr>
          <w:b w:val="0"/>
          <w:bCs w:val="0"/>
        </w:rPr>
        <w:t>Memudahkan</w:t>
      </w:r>
      <w:proofErr w:type="spellEnd"/>
      <w:r>
        <w:rPr>
          <w:b w:val="0"/>
          <w:bCs w:val="0"/>
        </w:rPr>
        <w:t xml:space="preserve"> proses </w:t>
      </w:r>
      <w:proofErr w:type="spellStart"/>
      <w:r>
        <w:rPr>
          <w:b w:val="0"/>
          <w:bCs w:val="0"/>
        </w:rPr>
        <w:t>pemantauan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ketinggian</w:t>
      </w:r>
      <w:proofErr w:type="spellEnd"/>
      <w:r>
        <w:rPr>
          <w:b w:val="0"/>
          <w:bCs w:val="0"/>
        </w:rPr>
        <w:t xml:space="preserve"> air </w:t>
      </w:r>
      <w:proofErr w:type="spellStart"/>
      <w:r>
        <w:rPr>
          <w:b w:val="0"/>
          <w:bCs w:val="0"/>
        </w:rPr>
        <w:t>dalam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tangki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kelembaban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tanah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dalam</w:t>
      </w:r>
      <w:proofErr w:type="spellEnd"/>
      <w:r>
        <w:rPr>
          <w:b w:val="0"/>
          <w:bCs w:val="0"/>
        </w:rPr>
        <w:t xml:space="preserve"> pot, </w:t>
      </w:r>
      <w:proofErr w:type="spellStart"/>
      <w:r>
        <w:rPr>
          <w:b w:val="0"/>
          <w:bCs w:val="0"/>
        </w:rPr>
        <w:t>pengendalian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buka-tutup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katup</w:t>
      </w:r>
      <w:proofErr w:type="spellEnd"/>
      <w:r>
        <w:rPr>
          <w:b w:val="0"/>
          <w:bCs w:val="0"/>
        </w:rPr>
        <w:t xml:space="preserve"> solenoid dan </w:t>
      </w:r>
      <w:r w:rsidRPr="002A0A4D">
        <w:rPr>
          <w:b w:val="0"/>
          <w:bCs w:val="0"/>
          <w:i/>
          <w:iCs/>
        </w:rPr>
        <w:t>on-off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pompa</w:t>
      </w:r>
      <w:proofErr w:type="spellEnd"/>
      <w:r>
        <w:rPr>
          <w:b w:val="0"/>
          <w:bCs w:val="0"/>
        </w:rPr>
        <w:t xml:space="preserve"> air mini.</w:t>
      </w:r>
    </w:p>
    <w:p w14:paraId="5A7EEA84" w14:textId="717E44C7" w:rsidR="00602047" w:rsidRDefault="00602047" w:rsidP="00602047">
      <w:pPr>
        <w:pStyle w:val="SUBBAB"/>
        <w:numPr>
          <w:ilvl w:val="1"/>
          <w:numId w:val="1"/>
        </w:numPr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7E81EE13" w14:textId="77777777" w:rsidR="00602047" w:rsidRPr="00602047" w:rsidRDefault="00602047" w:rsidP="00602047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Pada Bagian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ini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memaparkan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secara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garis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besar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isi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dari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penelitian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yang</w:t>
      </w:r>
    </w:p>
    <w:p w14:paraId="59973939" w14:textId="77777777" w:rsidR="00602047" w:rsidRDefault="00602047" w:rsidP="00602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meliputi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sebagai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berikut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:</w:t>
      </w:r>
      <w:proofErr w:type="gramEnd"/>
    </w:p>
    <w:p w14:paraId="56A025D6" w14:textId="77777777" w:rsidR="00602047" w:rsidRPr="00602047" w:rsidRDefault="00602047" w:rsidP="00602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97B3652" w14:textId="77777777" w:rsidR="00602047" w:rsidRPr="002A0A4D" w:rsidRDefault="00602047" w:rsidP="00602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2A0A4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BAB I PENDAHULUAN</w:t>
      </w:r>
    </w:p>
    <w:p w14:paraId="26DFAFDF" w14:textId="77777777" w:rsidR="00602047" w:rsidRPr="00602047" w:rsidRDefault="00602047" w:rsidP="0060204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Menjelaskan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secara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singkat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inti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dari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isi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pendahuluan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yang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meliputi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Latar</w:t>
      </w:r>
      <w:proofErr w:type="spellEnd"/>
    </w:p>
    <w:p w14:paraId="6E6ACDCF" w14:textId="77777777" w:rsidR="00602047" w:rsidRPr="00602047" w:rsidRDefault="00602047" w:rsidP="0060204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belakang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masalah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Identifikasi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masalah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Batasan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masalah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Perumusan</w:t>
      </w:r>
      <w:proofErr w:type="spellEnd"/>
    </w:p>
    <w:p w14:paraId="12666933" w14:textId="77777777" w:rsidR="00602047" w:rsidRPr="00602047" w:rsidRDefault="00602047" w:rsidP="0060204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masalah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Tujuan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dan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manfaat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penelitian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dan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Sistematika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penulisan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DDE8BB0" w14:textId="77777777" w:rsidR="00602047" w:rsidRPr="002A0A4D" w:rsidRDefault="00602047" w:rsidP="00602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2A0A4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BAB II TINJAUAN PUSTAKA</w:t>
      </w:r>
    </w:p>
    <w:p w14:paraId="5DA1C7B0" w14:textId="77777777" w:rsidR="00602047" w:rsidRPr="00602047" w:rsidRDefault="00602047" w:rsidP="0060204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Penjelasan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landasan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teori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yang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berkaitan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dengan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Ranah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ilmu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Penelitian</w:t>
      </w:r>
      <w:proofErr w:type="spellEnd"/>
    </w:p>
    <w:p w14:paraId="22768262" w14:textId="77777777" w:rsidR="00602047" w:rsidRPr="00602047" w:rsidRDefault="00602047" w:rsidP="0060204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terdahulu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kerangka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konseptual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dan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Pengembangan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hipotesis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7749C1B" w14:textId="77777777" w:rsidR="00602047" w:rsidRPr="002A0A4D" w:rsidRDefault="00602047" w:rsidP="00602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2A0A4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BAB III METODOLOGI PENELITIAN</w:t>
      </w:r>
    </w:p>
    <w:p w14:paraId="0F957B9F" w14:textId="77777777" w:rsidR="00602047" w:rsidRPr="00602047" w:rsidRDefault="00602047" w:rsidP="0060204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Penjelasan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mengenao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desain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penelitian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Populasi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dan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sampel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penelitian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14:paraId="74B444FF" w14:textId="77777777" w:rsidR="00602047" w:rsidRPr="00602047" w:rsidRDefault="00602047" w:rsidP="0060204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Operasional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variabel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penelitian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dan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Metode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analisis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data.</w:t>
      </w:r>
    </w:p>
    <w:p w14:paraId="42C7DA5B" w14:textId="77777777" w:rsidR="00602047" w:rsidRPr="002A0A4D" w:rsidRDefault="00602047" w:rsidP="006020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2A0A4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BAB IV HASIL DAN PEMBAHASAN</w:t>
      </w:r>
    </w:p>
    <w:p w14:paraId="0810A84F" w14:textId="77777777" w:rsidR="00602047" w:rsidRPr="00602047" w:rsidRDefault="00602047" w:rsidP="0060204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Penjelasan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Deskripsi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data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penelitian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Analisis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Data; dan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Pembahasan</w:t>
      </w:r>
      <w:proofErr w:type="spellEnd"/>
    </w:p>
    <w:p w14:paraId="02158A9C" w14:textId="77777777" w:rsidR="00602047" w:rsidRPr="00602047" w:rsidRDefault="00602047" w:rsidP="0060204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hasil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penelitian</w:t>
      </w:r>
      <w:proofErr w:type="spellEnd"/>
      <w:r w:rsidRPr="0060204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BB41068" w14:textId="77777777" w:rsidR="00602047" w:rsidRPr="002A0A4D" w:rsidRDefault="00602047" w:rsidP="00602047">
      <w:pPr>
        <w:pStyle w:val="SUBBAB"/>
        <w:spacing w:line="360" w:lineRule="auto"/>
        <w:rPr>
          <w:color w:val="000000"/>
          <w:kern w:val="0"/>
          <w:szCs w:val="24"/>
        </w:rPr>
      </w:pPr>
      <w:r w:rsidRPr="002A0A4D">
        <w:rPr>
          <w:color w:val="000000"/>
          <w:kern w:val="0"/>
          <w:szCs w:val="24"/>
        </w:rPr>
        <w:t>BAB V PENUTUP</w:t>
      </w:r>
    </w:p>
    <w:p w14:paraId="4F80AD2D" w14:textId="77777777" w:rsidR="00602047" w:rsidRDefault="00602047" w:rsidP="00602047">
      <w:pPr>
        <w:pStyle w:val="SUBBAB"/>
        <w:spacing w:line="360" w:lineRule="auto"/>
        <w:ind w:left="720"/>
        <w:rPr>
          <w:b w:val="0"/>
          <w:bCs w:val="0"/>
          <w:color w:val="000000"/>
          <w:kern w:val="0"/>
          <w:szCs w:val="24"/>
        </w:rPr>
      </w:pPr>
      <w:proofErr w:type="spellStart"/>
      <w:r w:rsidRPr="00602047">
        <w:rPr>
          <w:b w:val="0"/>
          <w:bCs w:val="0"/>
          <w:color w:val="000000"/>
          <w:kern w:val="0"/>
          <w:szCs w:val="24"/>
        </w:rPr>
        <w:t>Penjelasan</w:t>
      </w:r>
      <w:proofErr w:type="spellEnd"/>
      <w:r w:rsidRPr="00602047">
        <w:rPr>
          <w:b w:val="0"/>
          <w:bCs w:val="0"/>
          <w:color w:val="000000"/>
          <w:kern w:val="0"/>
          <w:szCs w:val="24"/>
        </w:rPr>
        <w:t xml:space="preserve"> </w:t>
      </w:r>
      <w:proofErr w:type="spellStart"/>
      <w:r w:rsidRPr="00602047">
        <w:rPr>
          <w:b w:val="0"/>
          <w:bCs w:val="0"/>
          <w:color w:val="000000"/>
          <w:kern w:val="0"/>
          <w:szCs w:val="24"/>
        </w:rPr>
        <w:t>singkat</w:t>
      </w:r>
      <w:proofErr w:type="spellEnd"/>
      <w:r w:rsidRPr="00602047">
        <w:rPr>
          <w:b w:val="0"/>
          <w:bCs w:val="0"/>
          <w:color w:val="000000"/>
          <w:kern w:val="0"/>
          <w:szCs w:val="24"/>
        </w:rPr>
        <w:t xml:space="preserve"> </w:t>
      </w:r>
      <w:proofErr w:type="spellStart"/>
      <w:r w:rsidRPr="00602047">
        <w:rPr>
          <w:b w:val="0"/>
          <w:bCs w:val="0"/>
          <w:color w:val="000000"/>
          <w:kern w:val="0"/>
          <w:szCs w:val="24"/>
        </w:rPr>
        <w:t>kesimpulan</w:t>
      </w:r>
      <w:proofErr w:type="spellEnd"/>
      <w:r w:rsidRPr="00602047">
        <w:rPr>
          <w:b w:val="0"/>
          <w:bCs w:val="0"/>
          <w:color w:val="000000"/>
          <w:kern w:val="0"/>
          <w:szCs w:val="24"/>
        </w:rPr>
        <w:t xml:space="preserve">; </w:t>
      </w:r>
      <w:proofErr w:type="spellStart"/>
      <w:r w:rsidRPr="00602047">
        <w:rPr>
          <w:b w:val="0"/>
          <w:bCs w:val="0"/>
          <w:color w:val="000000"/>
          <w:kern w:val="0"/>
          <w:szCs w:val="24"/>
        </w:rPr>
        <w:t>Implikasi</w:t>
      </w:r>
      <w:proofErr w:type="spellEnd"/>
      <w:r w:rsidRPr="00602047">
        <w:rPr>
          <w:b w:val="0"/>
          <w:bCs w:val="0"/>
          <w:color w:val="000000"/>
          <w:kern w:val="0"/>
          <w:szCs w:val="24"/>
        </w:rPr>
        <w:t xml:space="preserve">; </w:t>
      </w:r>
      <w:proofErr w:type="spellStart"/>
      <w:r w:rsidRPr="00602047">
        <w:rPr>
          <w:b w:val="0"/>
          <w:bCs w:val="0"/>
          <w:color w:val="000000"/>
          <w:kern w:val="0"/>
          <w:szCs w:val="24"/>
        </w:rPr>
        <w:t>Keterbatasan</w:t>
      </w:r>
      <w:proofErr w:type="spellEnd"/>
      <w:r w:rsidRPr="00602047">
        <w:rPr>
          <w:b w:val="0"/>
          <w:bCs w:val="0"/>
          <w:color w:val="000000"/>
          <w:kern w:val="0"/>
          <w:szCs w:val="24"/>
        </w:rPr>
        <w:t xml:space="preserve"> dan Saran </w:t>
      </w:r>
      <w:proofErr w:type="spellStart"/>
      <w:r w:rsidRPr="00602047">
        <w:rPr>
          <w:b w:val="0"/>
          <w:bCs w:val="0"/>
          <w:color w:val="000000"/>
          <w:kern w:val="0"/>
          <w:szCs w:val="24"/>
        </w:rPr>
        <w:t>bagi</w:t>
      </w:r>
      <w:proofErr w:type="spellEnd"/>
    </w:p>
    <w:p w14:paraId="2DEA61AE" w14:textId="3635F83B" w:rsidR="00602047" w:rsidRDefault="00602047" w:rsidP="00602047">
      <w:pPr>
        <w:pStyle w:val="SUBBAB"/>
        <w:spacing w:line="360" w:lineRule="auto"/>
        <w:ind w:left="720"/>
        <w:rPr>
          <w:b w:val="0"/>
          <w:bCs w:val="0"/>
          <w:color w:val="000000"/>
          <w:kern w:val="0"/>
          <w:szCs w:val="24"/>
        </w:rPr>
      </w:pPr>
      <w:proofErr w:type="spellStart"/>
      <w:r w:rsidRPr="00602047">
        <w:rPr>
          <w:b w:val="0"/>
          <w:bCs w:val="0"/>
          <w:color w:val="000000"/>
          <w:kern w:val="0"/>
          <w:szCs w:val="24"/>
        </w:rPr>
        <w:t>penelitian</w:t>
      </w:r>
      <w:proofErr w:type="spellEnd"/>
      <w:r w:rsidRPr="00602047">
        <w:rPr>
          <w:b w:val="0"/>
          <w:bCs w:val="0"/>
          <w:color w:val="000000"/>
          <w:kern w:val="0"/>
          <w:szCs w:val="24"/>
        </w:rPr>
        <w:t xml:space="preserve"> </w:t>
      </w:r>
      <w:proofErr w:type="spellStart"/>
      <w:r w:rsidRPr="00602047">
        <w:rPr>
          <w:b w:val="0"/>
          <w:bCs w:val="0"/>
          <w:color w:val="000000"/>
          <w:kern w:val="0"/>
          <w:szCs w:val="24"/>
        </w:rPr>
        <w:t>selanjutnya</w:t>
      </w:r>
      <w:proofErr w:type="spellEnd"/>
      <w:r w:rsidRPr="00602047">
        <w:rPr>
          <w:b w:val="0"/>
          <w:bCs w:val="0"/>
          <w:color w:val="000000"/>
          <w:kern w:val="0"/>
          <w:szCs w:val="24"/>
        </w:rPr>
        <w:t>.</w:t>
      </w:r>
    </w:p>
    <w:p w14:paraId="729011EA" w14:textId="77777777" w:rsidR="00661E0F" w:rsidRDefault="00661E0F" w:rsidP="00602047">
      <w:pPr>
        <w:pStyle w:val="SUBBAB"/>
        <w:spacing w:line="360" w:lineRule="auto"/>
        <w:ind w:left="720"/>
        <w:rPr>
          <w:b w:val="0"/>
          <w:bCs w:val="0"/>
          <w:color w:val="000000"/>
          <w:kern w:val="0"/>
          <w:szCs w:val="24"/>
        </w:rPr>
        <w:sectPr w:rsidR="00661E0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28B3C2B" w14:textId="1343A758" w:rsidR="00661E0F" w:rsidRDefault="00661E0F" w:rsidP="00661E0F">
      <w:pPr>
        <w:pStyle w:val="BAB"/>
      </w:pPr>
      <w:r>
        <w:lastRenderedPageBreak/>
        <w:t>BAB II</w:t>
      </w:r>
    </w:p>
    <w:p w14:paraId="75A0A898" w14:textId="18393E7F" w:rsidR="00661E0F" w:rsidRDefault="008279D5" w:rsidP="00661E0F">
      <w:pPr>
        <w:pStyle w:val="BAB"/>
      </w:pPr>
      <w:r>
        <w:t>LANDASAN TEORI</w:t>
      </w:r>
    </w:p>
    <w:p w14:paraId="24EB78C2" w14:textId="77777777" w:rsidR="00661E0F" w:rsidRDefault="00661E0F" w:rsidP="00661E0F">
      <w:pPr>
        <w:pStyle w:val="BAB"/>
        <w:jc w:val="left"/>
      </w:pPr>
    </w:p>
    <w:p w14:paraId="0D81B85D" w14:textId="1638AAFA" w:rsidR="00661E0F" w:rsidRDefault="008279D5" w:rsidP="00661E0F">
      <w:pPr>
        <w:pStyle w:val="SUBBAB"/>
        <w:numPr>
          <w:ilvl w:val="1"/>
          <w:numId w:val="5"/>
        </w:numPr>
      </w:pPr>
      <w:proofErr w:type="spellStart"/>
      <w:r>
        <w:t>Tinjauan</w:t>
      </w:r>
      <w:proofErr w:type="spellEnd"/>
      <w:r>
        <w:t xml:space="preserve"> Pustaka</w:t>
      </w:r>
    </w:p>
    <w:p w14:paraId="57A7C639" w14:textId="38BF0213" w:rsidR="00661E0F" w:rsidRDefault="00661E0F" w:rsidP="00A57ECA">
      <w:pPr>
        <w:pStyle w:val="SUBBAB"/>
        <w:ind w:left="720" w:firstLine="720"/>
        <w:jc w:val="both"/>
        <w:rPr>
          <w:b w:val="0"/>
          <w:bCs w:val="0"/>
        </w:rPr>
      </w:pPr>
      <w:proofErr w:type="spellStart"/>
      <w:r w:rsidRPr="00661E0F">
        <w:rPr>
          <w:b w:val="0"/>
          <w:bCs w:val="0"/>
        </w:rPr>
        <w:t>Pemantauan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</w:t>
      </w:r>
      <w:r w:rsidRPr="00661E0F">
        <w:rPr>
          <w:b w:val="0"/>
          <w:bCs w:val="0"/>
        </w:rPr>
        <w:t>etinggian</w:t>
      </w:r>
      <w:proofErr w:type="spellEnd"/>
      <w:r w:rsidRPr="00661E0F">
        <w:rPr>
          <w:b w:val="0"/>
          <w:bCs w:val="0"/>
        </w:rPr>
        <w:t xml:space="preserve"> </w:t>
      </w:r>
      <w:r>
        <w:rPr>
          <w:b w:val="0"/>
          <w:bCs w:val="0"/>
        </w:rPr>
        <w:t>a</w:t>
      </w:r>
      <w:r w:rsidRPr="00661E0F">
        <w:rPr>
          <w:b w:val="0"/>
          <w:bCs w:val="0"/>
        </w:rPr>
        <w:t xml:space="preserve">ir </w:t>
      </w:r>
      <w:proofErr w:type="spellStart"/>
      <w:r w:rsidRPr="00661E0F">
        <w:rPr>
          <w:b w:val="0"/>
          <w:bCs w:val="0"/>
        </w:rPr>
        <w:t>dalam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</w:t>
      </w:r>
      <w:r w:rsidRPr="00661E0F">
        <w:rPr>
          <w:b w:val="0"/>
          <w:bCs w:val="0"/>
        </w:rPr>
        <w:t>angki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</w:t>
      </w:r>
      <w:r w:rsidRPr="00661E0F">
        <w:rPr>
          <w:b w:val="0"/>
          <w:bCs w:val="0"/>
        </w:rPr>
        <w:t>engan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menggunakan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teknologi</w:t>
      </w:r>
      <w:proofErr w:type="spellEnd"/>
      <w:r w:rsidRPr="00661E0F">
        <w:rPr>
          <w:b w:val="0"/>
          <w:bCs w:val="0"/>
        </w:rPr>
        <w:t xml:space="preserve"> IoT, sensor </w:t>
      </w:r>
      <w:proofErr w:type="spellStart"/>
      <w:r w:rsidRPr="00661E0F">
        <w:rPr>
          <w:b w:val="0"/>
          <w:bCs w:val="0"/>
        </w:rPr>
        <w:t>ketinggian</w:t>
      </w:r>
      <w:proofErr w:type="spellEnd"/>
      <w:r w:rsidRPr="00661E0F">
        <w:rPr>
          <w:b w:val="0"/>
          <w:bCs w:val="0"/>
        </w:rPr>
        <w:t xml:space="preserve"> air yang </w:t>
      </w:r>
      <w:proofErr w:type="spellStart"/>
      <w:r w:rsidRPr="00661E0F">
        <w:rPr>
          <w:b w:val="0"/>
          <w:bCs w:val="0"/>
        </w:rPr>
        <w:t>terpasang</w:t>
      </w:r>
      <w:proofErr w:type="spellEnd"/>
      <w:r w:rsidRPr="00661E0F">
        <w:rPr>
          <w:b w:val="0"/>
          <w:bCs w:val="0"/>
        </w:rPr>
        <w:t xml:space="preserve"> di </w:t>
      </w:r>
      <w:proofErr w:type="spellStart"/>
      <w:r w:rsidRPr="00661E0F">
        <w:rPr>
          <w:b w:val="0"/>
          <w:bCs w:val="0"/>
        </w:rPr>
        <w:t>dalam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tangki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dapat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mengukur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secara</w:t>
      </w:r>
      <w:proofErr w:type="spellEnd"/>
      <w:r w:rsidRPr="00661E0F">
        <w:rPr>
          <w:b w:val="0"/>
          <w:bCs w:val="0"/>
        </w:rPr>
        <w:t xml:space="preserve"> real-time </w:t>
      </w:r>
      <w:proofErr w:type="spellStart"/>
      <w:r w:rsidRPr="00661E0F">
        <w:rPr>
          <w:b w:val="0"/>
          <w:bCs w:val="0"/>
        </w:rPr>
        <w:t>tingkat</w:t>
      </w:r>
      <w:proofErr w:type="spellEnd"/>
      <w:r w:rsidRPr="00661E0F">
        <w:rPr>
          <w:b w:val="0"/>
          <w:bCs w:val="0"/>
        </w:rPr>
        <w:t xml:space="preserve"> air yang </w:t>
      </w:r>
      <w:proofErr w:type="spellStart"/>
      <w:r w:rsidRPr="00661E0F">
        <w:rPr>
          <w:b w:val="0"/>
          <w:bCs w:val="0"/>
        </w:rPr>
        <w:t>tersedia</w:t>
      </w:r>
      <w:proofErr w:type="spellEnd"/>
      <w:r w:rsidRPr="00661E0F">
        <w:rPr>
          <w:b w:val="0"/>
          <w:bCs w:val="0"/>
        </w:rPr>
        <w:t xml:space="preserve">. Data </w:t>
      </w:r>
      <w:proofErr w:type="spellStart"/>
      <w:r w:rsidRPr="00661E0F">
        <w:rPr>
          <w:b w:val="0"/>
          <w:bCs w:val="0"/>
        </w:rPr>
        <w:t>ketinggian</w:t>
      </w:r>
      <w:proofErr w:type="spellEnd"/>
      <w:r w:rsidRPr="00661E0F">
        <w:rPr>
          <w:b w:val="0"/>
          <w:bCs w:val="0"/>
        </w:rPr>
        <w:t xml:space="preserve"> air </w:t>
      </w:r>
      <w:proofErr w:type="spellStart"/>
      <w:r w:rsidRPr="00661E0F">
        <w:rPr>
          <w:b w:val="0"/>
          <w:bCs w:val="0"/>
        </w:rPr>
        <w:t>dikirim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melalui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jaringan</w:t>
      </w:r>
      <w:proofErr w:type="spellEnd"/>
      <w:r w:rsidRPr="00661E0F">
        <w:rPr>
          <w:b w:val="0"/>
          <w:bCs w:val="0"/>
        </w:rPr>
        <w:t xml:space="preserve"> wireless </w:t>
      </w:r>
      <w:proofErr w:type="spellStart"/>
      <w:r w:rsidRPr="00661E0F">
        <w:rPr>
          <w:b w:val="0"/>
          <w:bCs w:val="0"/>
        </w:rPr>
        <w:t>ke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sistem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pemantauan</w:t>
      </w:r>
      <w:proofErr w:type="spellEnd"/>
      <w:r w:rsidRPr="00661E0F">
        <w:rPr>
          <w:b w:val="0"/>
          <w:bCs w:val="0"/>
        </w:rPr>
        <w:t xml:space="preserve"> yang </w:t>
      </w:r>
      <w:proofErr w:type="spellStart"/>
      <w:r w:rsidRPr="00661E0F">
        <w:rPr>
          <w:b w:val="0"/>
          <w:bCs w:val="0"/>
        </w:rPr>
        <w:t>terhubung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ke</w:t>
      </w:r>
      <w:proofErr w:type="spellEnd"/>
      <w:r w:rsidRPr="00661E0F">
        <w:rPr>
          <w:b w:val="0"/>
          <w:bCs w:val="0"/>
        </w:rPr>
        <w:t xml:space="preserve"> internet. </w:t>
      </w:r>
      <w:proofErr w:type="spellStart"/>
      <w:r w:rsidRPr="00661E0F">
        <w:rPr>
          <w:b w:val="0"/>
          <w:bCs w:val="0"/>
        </w:rPr>
        <w:t>Dalam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skenario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ini</w:t>
      </w:r>
      <w:proofErr w:type="spellEnd"/>
      <w:r w:rsidRPr="00661E0F">
        <w:rPr>
          <w:b w:val="0"/>
          <w:bCs w:val="0"/>
        </w:rPr>
        <w:t xml:space="preserve">, </w:t>
      </w:r>
      <w:proofErr w:type="spellStart"/>
      <w:r w:rsidRPr="00661E0F">
        <w:rPr>
          <w:b w:val="0"/>
          <w:bCs w:val="0"/>
        </w:rPr>
        <w:t>pengguna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dapat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mengakses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informasi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ketinggian</w:t>
      </w:r>
      <w:proofErr w:type="spellEnd"/>
      <w:r w:rsidRPr="00661E0F">
        <w:rPr>
          <w:b w:val="0"/>
          <w:bCs w:val="0"/>
        </w:rPr>
        <w:t xml:space="preserve"> air </w:t>
      </w:r>
      <w:proofErr w:type="spellStart"/>
      <w:r w:rsidRPr="00661E0F">
        <w:rPr>
          <w:b w:val="0"/>
          <w:bCs w:val="0"/>
        </w:rPr>
        <w:t>melalui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aplikasi</w:t>
      </w:r>
      <w:proofErr w:type="spellEnd"/>
      <w:r w:rsidRPr="00661E0F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yang </w:t>
      </w:r>
      <w:proofErr w:type="spellStart"/>
      <w:r>
        <w:rPr>
          <w:b w:val="0"/>
          <w:bCs w:val="0"/>
        </w:rPr>
        <w:t>terpasang</w:t>
      </w:r>
      <w:proofErr w:type="spellEnd"/>
      <w:r>
        <w:rPr>
          <w:b w:val="0"/>
          <w:bCs w:val="0"/>
        </w:rPr>
        <w:t xml:space="preserve"> pada </w:t>
      </w:r>
      <w:proofErr w:type="spellStart"/>
      <w:r>
        <w:rPr>
          <w:b w:val="0"/>
          <w:bCs w:val="0"/>
        </w:rPr>
        <w:t>telepon</w:t>
      </w:r>
      <w:proofErr w:type="spellEnd"/>
      <w:r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seluler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dari</w:t>
      </w:r>
      <w:proofErr w:type="spellEnd"/>
      <w:r w:rsidRPr="00661E0F">
        <w:rPr>
          <w:b w:val="0"/>
          <w:bCs w:val="0"/>
        </w:rPr>
        <w:t xml:space="preserve"> mana </w:t>
      </w:r>
      <w:proofErr w:type="spellStart"/>
      <w:r w:rsidRPr="00661E0F">
        <w:rPr>
          <w:b w:val="0"/>
          <w:bCs w:val="0"/>
        </w:rPr>
        <w:t>saja</w:t>
      </w:r>
      <w:proofErr w:type="spellEnd"/>
      <w:r w:rsidRPr="00661E0F">
        <w:rPr>
          <w:b w:val="0"/>
          <w:bCs w:val="0"/>
        </w:rPr>
        <w:t xml:space="preserve">. Hal </w:t>
      </w:r>
      <w:proofErr w:type="spellStart"/>
      <w:r w:rsidRPr="00661E0F">
        <w:rPr>
          <w:b w:val="0"/>
          <w:bCs w:val="0"/>
        </w:rPr>
        <w:t>ini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memungkinkan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pengguna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untuk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memantau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pasokan</w:t>
      </w:r>
      <w:proofErr w:type="spellEnd"/>
      <w:r w:rsidRPr="00661E0F">
        <w:rPr>
          <w:b w:val="0"/>
          <w:bCs w:val="0"/>
        </w:rPr>
        <w:t xml:space="preserve"> air </w:t>
      </w:r>
      <w:proofErr w:type="spellStart"/>
      <w:r w:rsidRPr="00661E0F">
        <w:rPr>
          <w:b w:val="0"/>
          <w:bCs w:val="0"/>
        </w:rPr>
        <w:t>secara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akurat</w:t>
      </w:r>
      <w:proofErr w:type="spellEnd"/>
      <w:r w:rsidRPr="00661E0F">
        <w:rPr>
          <w:b w:val="0"/>
          <w:bCs w:val="0"/>
        </w:rPr>
        <w:t xml:space="preserve">, </w:t>
      </w:r>
      <w:proofErr w:type="spellStart"/>
      <w:r w:rsidRPr="00661E0F">
        <w:rPr>
          <w:b w:val="0"/>
          <w:bCs w:val="0"/>
        </w:rPr>
        <w:t>mendeteksi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kebocoran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atau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penurunan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tiba-tiba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dalam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tingkat</w:t>
      </w:r>
      <w:proofErr w:type="spellEnd"/>
      <w:r w:rsidRPr="00661E0F">
        <w:rPr>
          <w:b w:val="0"/>
          <w:bCs w:val="0"/>
        </w:rPr>
        <w:t xml:space="preserve"> air, dan </w:t>
      </w:r>
      <w:proofErr w:type="spellStart"/>
      <w:r w:rsidRPr="00661E0F">
        <w:rPr>
          <w:b w:val="0"/>
          <w:bCs w:val="0"/>
        </w:rPr>
        <w:t>mengoptimalkan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pengisian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ulang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tangki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dengan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tepat</w:t>
      </w:r>
      <w:proofErr w:type="spellEnd"/>
      <w:r w:rsidRPr="00661E0F">
        <w:rPr>
          <w:b w:val="0"/>
          <w:bCs w:val="0"/>
        </w:rPr>
        <w:t xml:space="preserve"> </w:t>
      </w:r>
      <w:proofErr w:type="spellStart"/>
      <w:r w:rsidRPr="00661E0F">
        <w:rPr>
          <w:b w:val="0"/>
          <w:bCs w:val="0"/>
        </w:rPr>
        <w:t>waktu</w:t>
      </w:r>
      <w:proofErr w:type="spellEnd"/>
      <w:r w:rsidRPr="00661E0F">
        <w:rPr>
          <w:b w:val="0"/>
          <w:bCs w:val="0"/>
        </w:rPr>
        <w:t>.</w:t>
      </w:r>
    </w:p>
    <w:p w14:paraId="22F01C49" w14:textId="6BD063BD" w:rsidR="00A57ECA" w:rsidRDefault="00A57ECA" w:rsidP="00A57ECA">
      <w:pPr>
        <w:pStyle w:val="SUBBAB"/>
        <w:ind w:left="720" w:firstLine="720"/>
        <w:jc w:val="both"/>
        <w:rPr>
          <w:b w:val="0"/>
          <w:bCs w:val="0"/>
        </w:rPr>
      </w:pPr>
      <w:proofErr w:type="spellStart"/>
      <w:r w:rsidRPr="00A57ECA">
        <w:rPr>
          <w:b w:val="0"/>
          <w:bCs w:val="0"/>
        </w:rPr>
        <w:t>Pemantauan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</w:t>
      </w:r>
      <w:r w:rsidRPr="00A57ECA">
        <w:rPr>
          <w:b w:val="0"/>
          <w:bCs w:val="0"/>
        </w:rPr>
        <w:t>elembaban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</w:t>
      </w:r>
      <w:r w:rsidRPr="00A57ECA">
        <w:rPr>
          <w:b w:val="0"/>
          <w:bCs w:val="0"/>
        </w:rPr>
        <w:t>nah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dalam</w:t>
      </w:r>
      <w:proofErr w:type="spellEnd"/>
      <w:r w:rsidRPr="00A57ECA">
        <w:rPr>
          <w:b w:val="0"/>
          <w:bCs w:val="0"/>
        </w:rPr>
        <w:t xml:space="preserve"> </w:t>
      </w:r>
      <w:r>
        <w:rPr>
          <w:b w:val="0"/>
          <w:bCs w:val="0"/>
        </w:rPr>
        <w:t>p</w:t>
      </w:r>
      <w:r w:rsidRPr="00A57ECA">
        <w:rPr>
          <w:b w:val="0"/>
          <w:bCs w:val="0"/>
        </w:rPr>
        <w:t>ot</w:t>
      </w:r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</w:t>
      </w:r>
      <w:r w:rsidRPr="00A57ECA">
        <w:rPr>
          <w:b w:val="0"/>
          <w:bCs w:val="0"/>
        </w:rPr>
        <w:t>alam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konteks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tanaman</w:t>
      </w:r>
      <w:proofErr w:type="spellEnd"/>
      <w:r w:rsidRPr="00A57ECA">
        <w:rPr>
          <w:b w:val="0"/>
          <w:bCs w:val="0"/>
        </w:rPr>
        <w:t xml:space="preserve"> yang </w:t>
      </w:r>
      <w:proofErr w:type="spellStart"/>
      <w:r w:rsidRPr="00A57ECA">
        <w:rPr>
          <w:b w:val="0"/>
          <w:bCs w:val="0"/>
        </w:rPr>
        <w:t>ditanam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dalam</w:t>
      </w:r>
      <w:proofErr w:type="spellEnd"/>
      <w:r w:rsidRPr="00A57ECA">
        <w:rPr>
          <w:b w:val="0"/>
          <w:bCs w:val="0"/>
        </w:rPr>
        <w:t xml:space="preserve"> pot, </w:t>
      </w:r>
      <w:proofErr w:type="spellStart"/>
      <w:r w:rsidRPr="00A57ECA">
        <w:rPr>
          <w:b w:val="0"/>
          <w:bCs w:val="0"/>
        </w:rPr>
        <w:t>teknologi</w:t>
      </w:r>
      <w:proofErr w:type="spellEnd"/>
      <w:r w:rsidRPr="00A57ECA">
        <w:rPr>
          <w:b w:val="0"/>
          <w:bCs w:val="0"/>
        </w:rPr>
        <w:t xml:space="preserve"> IoT </w:t>
      </w:r>
      <w:proofErr w:type="spellStart"/>
      <w:r w:rsidRPr="00A57ECA">
        <w:rPr>
          <w:b w:val="0"/>
          <w:bCs w:val="0"/>
        </w:rPr>
        <w:t>dapat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digunakan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untuk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memantau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kelembaban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tanah</w:t>
      </w:r>
      <w:proofErr w:type="spellEnd"/>
      <w:r w:rsidRPr="00A57ECA">
        <w:rPr>
          <w:b w:val="0"/>
          <w:bCs w:val="0"/>
        </w:rPr>
        <w:t xml:space="preserve">. Sensor </w:t>
      </w:r>
      <w:proofErr w:type="spellStart"/>
      <w:r w:rsidRPr="00A57ECA">
        <w:rPr>
          <w:b w:val="0"/>
          <w:bCs w:val="0"/>
        </w:rPr>
        <w:t>kelembaban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tanah</w:t>
      </w:r>
      <w:proofErr w:type="spellEnd"/>
      <w:r w:rsidRPr="00A57ECA">
        <w:rPr>
          <w:b w:val="0"/>
          <w:bCs w:val="0"/>
        </w:rPr>
        <w:t xml:space="preserve"> yang </w:t>
      </w:r>
      <w:proofErr w:type="spellStart"/>
      <w:r w:rsidRPr="00A57ECA">
        <w:rPr>
          <w:b w:val="0"/>
          <w:bCs w:val="0"/>
        </w:rPr>
        <w:t>terhubung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ke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perangkat</w:t>
      </w:r>
      <w:proofErr w:type="spellEnd"/>
      <w:r w:rsidRPr="00A57ECA">
        <w:rPr>
          <w:b w:val="0"/>
          <w:bCs w:val="0"/>
        </w:rPr>
        <w:t xml:space="preserve"> IoT </w:t>
      </w:r>
      <w:proofErr w:type="spellStart"/>
      <w:r w:rsidRPr="00A57ECA">
        <w:rPr>
          <w:b w:val="0"/>
          <w:bCs w:val="0"/>
        </w:rPr>
        <w:t>ditempatkan</w:t>
      </w:r>
      <w:proofErr w:type="spellEnd"/>
      <w:r w:rsidRPr="00A57ECA">
        <w:rPr>
          <w:b w:val="0"/>
          <w:bCs w:val="0"/>
        </w:rPr>
        <w:t xml:space="preserve"> di </w:t>
      </w:r>
      <w:proofErr w:type="spellStart"/>
      <w:r w:rsidRPr="00A57ECA">
        <w:rPr>
          <w:b w:val="0"/>
          <w:bCs w:val="0"/>
        </w:rPr>
        <w:t>dalam</w:t>
      </w:r>
      <w:proofErr w:type="spellEnd"/>
      <w:r w:rsidRPr="00A57ECA">
        <w:rPr>
          <w:b w:val="0"/>
          <w:bCs w:val="0"/>
        </w:rPr>
        <w:t xml:space="preserve"> pot </w:t>
      </w:r>
      <w:proofErr w:type="spellStart"/>
      <w:r w:rsidRPr="00A57ECA">
        <w:rPr>
          <w:b w:val="0"/>
          <w:bCs w:val="0"/>
        </w:rPr>
        <w:t>tanaman</w:t>
      </w:r>
      <w:proofErr w:type="spellEnd"/>
      <w:r w:rsidRPr="00A57ECA">
        <w:rPr>
          <w:b w:val="0"/>
          <w:bCs w:val="0"/>
        </w:rPr>
        <w:t xml:space="preserve">. Sensor </w:t>
      </w:r>
      <w:proofErr w:type="spellStart"/>
      <w:r w:rsidRPr="00A57ECA">
        <w:rPr>
          <w:b w:val="0"/>
          <w:bCs w:val="0"/>
        </w:rPr>
        <w:t>ini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akan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mengukur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kelembaban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tanah</w:t>
      </w:r>
      <w:proofErr w:type="spellEnd"/>
      <w:r w:rsidRPr="00A57ECA">
        <w:rPr>
          <w:b w:val="0"/>
          <w:bCs w:val="0"/>
        </w:rPr>
        <w:t xml:space="preserve"> dan </w:t>
      </w:r>
      <w:proofErr w:type="spellStart"/>
      <w:r w:rsidRPr="00A57ECA">
        <w:rPr>
          <w:b w:val="0"/>
          <w:bCs w:val="0"/>
        </w:rPr>
        <w:t>mengirimkan</w:t>
      </w:r>
      <w:proofErr w:type="spellEnd"/>
      <w:r w:rsidRPr="00A57ECA">
        <w:rPr>
          <w:b w:val="0"/>
          <w:bCs w:val="0"/>
        </w:rPr>
        <w:t xml:space="preserve"> data </w:t>
      </w:r>
      <w:proofErr w:type="spellStart"/>
      <w:r w:rsidRPr="00A57ECA">
        <w:rPr>
          <w:b w:val="0"/>
          <w:bCs w:val="0"/>
        </w:rPr>
        <w:t>secara</w:t>
      </w:r>
      <w:proofErr w:type="spellEnd"/>
      <w:r w:rsidRPr="00A57ECA">
        <w:rPr>
          <w:b w:val="0"/>
          <w:bCs w:val="0"/>
        </w:rPr>
        <w:t xml:space="preserve"> </w:t>
      </w:r>
      <w:r w:rsidRPr="00A57ECA">
        <w:rPr>
          <w:b w:val="0"/>
          <w:bCs w:val="0"/>
          <w:i/>
          <w:iCs/>
        </w:rPr>
        <w:t>real-time</w:t>
      </w:r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ke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sistem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pemantauan</w:t>
      </w:r>
      <w:proofErr w:type="spellEnd"/>
      <w:r w:rsidRPr="00A57ECA">
        <w:rPr>
          <w:b w:val="0"/>
          <w:bCs w:val="0"/>
        </w:rPr>
        <w:t xml:space="preserve">. </w:t>
      </w:r>
      <w:proofErr w:type="spellStart"/>
      <w:r w:rsidRPr="00A57ECA">
        <w:rPr>
          <w:b w:val="0"/>
          <w:bCs w:val="0"/>
        </w:rPr>
        <w:t>Dengan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informasi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kelembaban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tanah</w:t>
      </w:r>
      <w:proofErr w:type="spellEnd"/>
      <w:r w:rsidRPr="00A57ECA">
        <w:rPr>
          <w:b w:val="0"/>
          <w:bCs w:val="0"/>
        </w:rPr>
        <w:t xml:space="preserve"> yang </w:t>
      </w:r>
      <w:proofErr w:type="spellStart"/>
      <w:r w:rsidRPr="00A57ECA">
        <w:rPr>
          <w:b w:val="0"/>
          <w:bCs w:val="0"/>
        </w:rPr>
        <w:t>akurat</w:t>
      </w:r>
      <w:proofErr w:type="spellEnd"/>
      <w:r w:rsidRPr="00A57ECA">
        <w:rPr>
          <w:b w:val="0"/>
          <w:bCs w:val="0"/>
        </w:rPr>
        <w:t xml:space="preserve">, </w:t>
      </w:r>
      <w:proofErr w:type="spellStart"/>
      <w:r w:rsidRPr="00A57ECA">
        <w:rPr>
          <w:b w:val="0"/>
          <w:bCs w:val="0"/>
        </w:rPr>
        <w:t>pengguna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dapat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mengoptimalkan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pola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irigasi</w:t>
      </w:r>
      <w:proofErr w:type="spellEnd"/>
      <w:r w:rsidRPr="00A57ECA">
        <w:rPr>
          <w:b w:val="0"/>
          <w:bCs w:val="0"/>
        </w:rPr>
        <w:t xml:space="preserve"> dan </w:t>
      </w:r>
      <w:proofErr w:type="spellStart"/>
      <w:r w:rsidRPr="00A57ECA">
        <w:rPr>
          <w:b w:val="0"/>
          <w:bCs w:val="0"/>
        </w:rPr>
        <w:t>memastikan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tanaman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menerima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jumlah</w:t>
      </w:r>
      <w:proofErr w:type="spellEnd"/>
      <w:r w:rsidRPr="00A57ECA">
        <w:rPr>
          <w:b w:val="0"/>
          <w:bCs w:val="0"/>
        </w:rPr>
        <w:t xml:space="preserve"> air yang </w:t>
      </w:r>
      <w:proofErr w:type="spellStart"/>
      <w:r w:rsidRPr="00A57ECA">
        <w:rPr>
          <w:b w:val="0"/>
          <w:bCs w:val="0"/>
        </w:rPr>
        <w:t>tepat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sesuai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dengan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kebutuhan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tanaman</w:t>
      </w:r>
      <w:proofErr w:type="spellEnd"/>
      <w:r w:rsidRPr="00A57ECA">
        <w:rPr>
          <w:b w:val="0"/>
          <w:bCs w:val="0"/>
        </w:rPr>
        <w:t xml:space="preserve">. Hal </w:t>
      </w:r>
      <w:proofErr w:type="spellStart"/>
      <w:r w:rsidRPr="00A57ECA">
        <w:rPr>
          <w:b w:val="0"/>
          <w:bCs w:val="0"/>
        </w:rPr>
        <w:t>ini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dapat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membantu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mengurangi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penggunaan</w:t>
      </w:r>
      <w:proofErr w:type="spellEnd"/>
      <w:r w:rsidRPr="00A57ECA">
        <w:rPr>
          <w:b w:val="0"/>
          <w:bCs w:val="0"/>
        </w:rPr>
        <w:t xml:space="preserve"> air yang </w:t>
      </w:r>
      <w:proofErr w:type="spellStart"/>
      <w:r w:rsidRPr="00A57ECA">
        <w:rPr>
          <w:b w:val="0"/>
          <w:bCs w:val="0"/>
        </w:rPr>
        <w:t>berlebihan</w:t>
      </w:r>
      <w:proofErr w:type="spellEnd"/>
      <w:r w:rsidRPr="00A57ECA">
        <w:rPr>
          <w:b w:val="0"/>
          <w:bCs w:val="0"/>
        </w:rPr>
        <w:t xml:space="preserve"> dan </w:t>
      </w:r>
      <w:proofErr w:type="spellStart"/>
      <w:r w:rsidRPr="00A57ECA">
        <w:rPr>
          <w:b w:val="0"/>
          <w:bCs w:val="0"/>
        </w:rPr>
        <w:t>meningkatkan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efisiensi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penggunaan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sumber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daya</w:t>
      </w:r>
      <w:proofErr w:type="spellEnd"/>
      <w:r w:rsidRPr="00A57ECA">
        <w:rPr>
          <w:b w:val="0"/>
          <w:bCs w:val="0"/>
        </w:rPr>
        <w:t xml:space="preserve"> air.</w:t>
      </w:r>
    </w:p>
    <w:p w14:paraId="73D8A5A8" w14:textId="3E2A7810" w:rsidR="00A57ECA" w:rsidRDefault="00A57ECA" w:rsidP="00A57ECA">
      <w:pPr>
        <w:pStyle w:val="SUBBAB"/>
        <w:ind w:left="720" w:firstLine="720"/>
        <w:jc w:val="both"/>
        <w:rPr>
          <w:b w:val="0"/>
          <w:bCs w:val="0"/>
        </w:rPr>
      </w:pPr>
      <w:proofErr w:type="spellStart"/>
      <w:r w:rsidRPr="00A57ECA">
        <w:rPr>
          <w:b w:val="0"/>
          <w:bCs w:val="0"/>
        </w:rPr>
        <w:t>Pemanfaatan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teknologi</w:t>
      </w:r>
      <w:proofErr w:type="spellEnd"/>
      <w:r w:rsidRPr="00A57ECA">
        <w:rPr>
          <w:b w:val="0"/>
          <w:bCs w:val="0"/>
        </w:rPr>
        <w:t xml:space="preserve"> IoT juga </w:t>
      </w:r>
      <w:proofErr w:type="spellStart"/>
      <w:r w:rsidRPr="00A57ECA">
        <w:rPr>
          <w:b w:val="0"/>
          <w:bCs w:val="0"/>
        </w:rPr>
        <w:t>memungkinkan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integrasi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dengan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sistem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otomatis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seperti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pompa</w:t>
      </w:r>
      <w:proofErr w:type="spellEnd"/>
      <w:r w:rsidRPr="00A57ECA">
        <w:rPr>
          <w:b w:val="0"/>
          <w:bCs w:val="0"/>
        </w:rPr>
        <w:t xml:space="preserve"> air </w:t>
      </w:r>
      <w:proofErr w:type="spellStart"/>
      <w:r w:rsidRPr="00A57ECA">
        <w:rPr>
          <w:b w:val="0"/>
          <w:bCs w:val="0"/>
        </w:rPr>
        <w:t>atau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sistem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irigasi</w:t>
      </w:r>
      <w:proofErr w:type="spellEnd"/>
      <w:r w:rsidRPr="00A57ECA">
        <w:rPr>
          <w:b w:val="0"/>
          <w:bCs w:val="0"/>
        </w:rPr>
        <w:t xml:space="preserve">. </w:t>
      </w:r>
      <w:proofErr w:type="spellStart"/>
      <w:r w:rsidRPr="00A57ECA">
        <w:rPr>
          <w:b w:val="0"/>
          <w:bCs w:val="0"/>
        </w:rPr>
        <w:t>Dengan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menggunakan</w:t>
      </w:r>
      <w:proofErr w:type="spellEnd"/>
      <w:r w:rsidRPr="00A57ECA">
        <w:rPr>
          <w:b w:val="0"/>
          <w:bCs w:val="0"/>
        </w:rPr>
        <w:t xml:space="preserve"> data </w:t>
      </w:r>
      <w:proofErr w:type="spellStart"/>
      <w:r w:rsidRPr="00A57ECA">
        <w:rPr>
          <w:b w:val="0"/>
          <w:bCs w:val="0"/>
        </w:rPr>
        <w:t>ketinggian</w:t>
      </w:r>
      <w:proofErr w:type="spellEnd"/>
      <w:r w:rsidRPr="00A57ECA">
        <w:rPr>
          <w:b w:val="0"/>
          <w:bCs w:val="0"/>
        </w:rPr>
        <w:t xml:space="preserve"> air </w:t>
      </w:r>
      <w:proofErr w:type="spellStart"/>
      <w:r w:rsidRPr="00A57ECA">
        <w:rPr>
          <w:b w:val="0"/>
          <w:bCs w:val="0"/>
        </w:rPr>
        <w:t>dalam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tangki</w:t>
      </w:r>
      <w:proofErr w:type="spellEnd"/>
      <w:r w:rsidRPr="00A57ECA">
        <w:rPr>
          <w:b w:val="0"/>
          <w:bCs w:val="0"/>
        </w:rPr>
        <w:t xml:space="preserve"> dan </w:t>
      </w:r>
      <w:proofErr w:type="spellStart"/>
      <w:r w:rsidRPr="00A57ECA">
        <w:rPr>
          <w:b w:val="0"/>
          <w:bCs w:val="0"/>
        </w:rPr>
        <w:t>kelembaban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tanah</w:t>
      </w:r>
      <w:proofErr w:type="spellEnd"/>
      <w:r w:rsidRPr="00A57ECA">
        <w:rPr>
          <w:b w:val="0"/>
          <w:bCs w:val="0"/>
        </w:rPr>
        <w:t xml:space="preserve">, </w:t>
      </w:r>
      <w:proofErr w:type="spellStart"/>
      <w:r w:rsidRPr="00A57ECA">
        <w:rPr>
          <w:b w:val="0"/>
          <w:bCs w:val="0"/>
        </w:rPr>
        <w:t>sistem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otomatis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dapat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diatur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untuk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mengaktifkan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atau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mematikan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pompa</w:t>
      </w:r>
      <w:proofErr w:type="spellEnd"/>
      <w:r w:rsidRPr="00A57ECA">
        <w:rPr>
          <w:b w:val="0"/>
          <w:bCs w:val="0"/>
        </w:rPr>
        <w:t xml:space="preserve"> air </w:t>
      </w:r>
      <w:proofErr w:type="spellStart"/>
      <w:r w:rsidRPr="00A57ECA">
        <w:rPr>
          <w:b w:val="0"/>
          <w:bCs w:val="0"/>
        </w:rPr>
        <w:t>secara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otomatis</w:t>
      </w:r>
      <w:proofErr w:type="spellEnd"/>
      <w:r w:rsidRPr="00A57ECA">
        <w:rPr>
          <w:b w:val="0"/>
          <w:bCs w:val="0"/>
        </w:rPr>
        <w:t xml:space="preserve">. </w:t>
      </w:r>
      <w:proofErr w:type="spellStart"/>
      <w:r w:rsidRPr="00A57ECA">
        <w:rPr>
          <w:b w:val="0"/>
          <w:bCs w:val="0"/>
        </w:rPr>
        <w:t>Misalnya</w:t>
      </w:r>
      <w:proofErr w:type="spellEnd"/>
      <w:r w:rsidRPr="00A57ECA">
        <w:rPr>
          <w:b w:val="0"/>
          <w:bCs w:val="0"/>
        </w:rPr>
        <w:t xml:space="preserve">, </w:t>
      </w:r>
      <w:proofErr w:type="spellStart"/>
      <w:r w:rsidRPr="00A57ECA">
        <w:rPr>
          <w:b w:val="0"/>
          <w:bCs w:val="0"/>
        </w:rPr>
        <w:t>ketika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tingkat</w:t>
      </w:r>
      <w:proofErr w:type="spellEnd"/>
      <w:r w:rsidRPr="00A57ECA">
        <w:rPr>
          <w:b w:val="0"/>
          <w:bCs w:val="0"/>
        </w:rPr>
        <w:t xml:space="preserve"> air </w:t>
      </w:r>
      <w:proofErr w:type="spellStart"/>
      <w:r w:rsidRPr="00A57ECA">
        <w:rPr>
          <w:b w:val="0"/>
          <w:bCs w:val="0"/>
        </w:rPr>
        <w:t>dalam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tangki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mencapai</w:t>
      </w:r>
      <w:proofErr w:type="spellEnd"/>
      <w:r w:rsidRPr="00A57ECA">
        <w:rPr>
          <w:b w:val="0"/>
          <w:bCs w:val="0"/>
        </w:rPr>
        <w:t xml:space="preserve"> batas minimum, </w:t>
      </w:r>
      <w:proofErr w:type="spellStart"/>
      <w:r w:rsidRPr="00A57ECA">
        <w:rPr>
          <w:b w:val="0"/>
          <w:bCs w:val="0"/>
        </w:rPr>
        <w:t>sistem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otomatis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akan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mengaktifkan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pompa</w:t>
      </w:r>
      <w:proofErr w:type="spellEnd"/>
      <w:r w:rsidRPr="00A57ECA">
        <w:rPr>
          <w:b w:val="0"/>
          <w:bCs w:val="0"/>
        </w:rPr>
        <w:t xml:space="preserve"> air </w:t>
      </w:r>
      <w:proofErr w:type="spellStart"/>
      <w:r w:rsidRPr="00A57ECA">
        <w:rPr>
          <w:b w:val="0"/>
          <w:bCs w:val="0"/>
        </w:rPr>
        <w:lastRenderedPageBreak/>
        <w:t>untuk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mengisi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ulang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tangki</w:t>
      </w:r>
      <w:proofErr w:type="spellEnd"/>
      <w:r w:rsidRPr="00A57ECA">
        <w:rPr>
          <w:b w:val="0"/>
          <w:bCs w:val="0"/>
        </w:rPr>
        <w:t xml:space="preserve">. </w:t>
      </w:r>
      <w:proofErr w:type="spellStart"/>
      <w:r w:rsidRPr="00A57ECA">
        <w:rPr>
          <w:b w:val="0"/>
          <w:bCs w:val="0"/>
        </w:rPr>
        <w:t>Begitu</w:t>
      </w:r>
      <w:proofErr w:type="spellEnd"/>
      <w:r w:rsidRPr="00A57ECA">
        <w:rPr>
          <w:b w:val="0"/>
          <w:bCs w:val="0"/>
        </w:rPr>
        <w:t xml:space="preserve"> juga </w:t>
      </w:r>
      <w:proofErr w:type="spellStart"/>
      <w:r w:rsidRPr="00A57ECA">
        <w:rPr>
          <w:b w:val="0"/>
          <w:bCs w:val="0"/>
        </w:rPr>
        <w:t>dengan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kelembaban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tanah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dalam</w:t>
      </w:r>
      <w:proofErr w:type="spellEnd"/>
      <w:r w:rsidRPr="00A57ECA">
        <w:rPr>
          <w:b w:val="0"/>
          <w:bCs w:val="0"/>
        </w:rPr>
        <w:t xml:space="preserve"> pot, </w:t>
      </w:r>
      <w:proofErr w:type="spellStart"/>
      <w:r w:rsidRPr="00A57ECA">
        <w:rPr>
          <w:b w:val="0"/>
          <w:bCs w:val="0"/>
        </w:rPr>
        <w:t>sistem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otomatis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dapat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diatur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untuk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mengaktifkan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irigasi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secara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otomatis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ketika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kelembaban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tanah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mencapai</w:t>
      </w:r>
      <w:proofErr w:type="spellEnd"/>
      <w:r w:rsidRPr="00A57ECA">
        <w:rPr>
          <w:b w:val="0"/>
          <w:bCs w:val="0"/>
        </w:rPr>
        <w:t xml:space="preserve"> batas </w:t>
      </w:r>
      <w:proofErr w:type="spellStart"/>
      <w:r w:rsidRPr="00A57ECA">
        <w:rPr>
          <w:b w:val="0"/>
          <w:bCs w:val="0"/>
        </w:rPr>
        <w:t>tertentu</w:t>
      </w:r>
      <w:proofErr w:type="spellEnd"/>
      <w:r w:rsidRPr="00A57ECA">
        <w:rPr>
          <w:b w:val="0"/>
          <w:bCs w:val="0"/>
        </w:rPr>
        <w:t xml:space="preserve">. Hal </w:t>
      </w:r>
      <w:proofErr w:type="spellStart"/>
      <w:r w:rsidRPr="00A57ECA">
        <w:rPr>
          <w:b w:val="0"/>
          <w:bCs w:val="0"/>
        </w:rPr>
        <w:t>ini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membantu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menjaga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ketersediaan</w:t>
      </w:r>
      <w:proofErr w:type="spellEnd"/>
      <w:r w:rsidRPr="00A57ECA">
        <w:rPr>
          <w:b w:val="0"/>
          <w:bCs w:val="0"/>
        </w:rPr>
        <w:t xml:space="preserve"> air yang </w:t>
      </w:r>
      <w:proofErr w:type="spellStart"/>
      <w:r w:rsidRPr="00A57ECA">
        <w:rPr>
          <w:b w:val="0"/>
          <w:bCs w:val="0"/>
        </w:rPr>
        <w:t>cukup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dalam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tangki</w:t>
      </w:r>
      <w:proofErr w:type="spellEnd"/>
      <w:r w:rsidRPr="00A57ECA">
        <w:rPr>
          <w:b w:val="0"/>
          <w:bCs w:val="0"/>
        </w:rPr>
        <w:t xml:space="preserve"> dan </w:t>
      </w:r>
      <w:proofErr w:type="spellStart"/>
      <w:r w:rsidRPr="00A57ECA">
        <w:rPr>
          <w:b w:val="0"/>
          <w:bCs w:val="0"/>
        </w:rPr>
        <w:t>memastikan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tanaman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mendapatkan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kelembaban</w:t>
      </w:r>
      <w:proofErr w:type="spellEnd"/>
      <w:r w:rsidRPr="00A57ECA">
        <w:rPr>
          <w:b w:val="0"/>
          <w:bCs w:val="0"/>
        </w:rPr>
        <w:t xml:space="preserve"> yang </w:t>
      </w:r>
      <w:proofErr w:type="spellStart"/>
      <w:r w:rsidRPr="00A57ECA">
        <w:rPr>
          <w:b w:val="0"/>
          <w:bCs w:val="0"/>
        </w:rPr>
        <w:t>diperlukan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untuk</w:t>
      </w:r>
      <w:proofErr w:type="spellEnd"/>
      <w:r w:rsidRPr="00A57ECA">
        <w:rPr>
          <w:b w:val="0"/>
          <w:bCs w:val="0"/>
        </w:rPr>
        <w:t xml:space="preserve"> </w:t>
      </w:r>
      <w:proofErr w:type="spellStart"/>
      <w:r w:rsidRPr="00A57ECA">
        <w:rPr>
          <w:b w:val="0"/>
          <w:bCs w:val="0"/>
        </w:rPr>
        <w:t>pertumbuhan</w:t>
      </w:r>
      <w:proofErr w:type="spellEnd"/>
      <w:r w:rsidRPr="00A57ECA">
        <w:rPr>
          <w:b w:val="0"/>
          <w:bCs w:val="0"/>
        </w:rPr>
        <w:t xml:space="preserve"> optimal.</w:t>
      </w:r>
    </w:p>
    <w:p w14:paraId="6966E741" w14:textId="377C2571" w:rsidR="00CE35BA" w:rsidRDefault="00CE35BA" w:rsidP="00CE35BA">
      <w:pPr>
        <w:pStyle w:val="SUBBAB"/>
        <w:numPr>
          <w:ilvl w:val="2"/>
          <w:numId w:val="4"/>
        </w:numPr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Sistem</w:t>
      </w:r>
      <w:proofErr w:type="spellEnd"/>
      <w:r>
        <w:rPr>
          <w:b w:val="0"/>
          <w:bCs w:val="0"/>
        </w:rPr>
        <w:t xml:space="preserve"> Monitoring</w:t>
      </w:r>
    </w:p>
    <w:p w14:paraId="30FF6E15" w14:textId="6E00C828" w:rsidR="00CE35BA" w:rsidRDefault="00CE35BA" w:rsidP="00CE35BA">
      <w:pPr>
        <w:pStyle w:val="SUBBAB"/>
        <w:numPr>
          <w:ilvl w:val="2"/>
          <w:numId w:val="4"/>
        </w:numPr>
        <w:jc w:val="both"/>
        <w:rPr>
          <w:b w:val="0"/>
          <w:bCs w:val="0"/>
        </w:rPr>
      </w:pPr>
      <w:r>
        <w:rPr>
          <w:b w:val="0"/>
          <w:bCs w:val="0"/>
        </w:rPr>
        <w:t>Internet of Thing</w:t>
      </w:r>
    </w:p>
    <w:p w14:paraId="6C47B4A2" w14:textId="2CDD3257" w:rsidR="00CE35BA" w:rsidRDefault="00CE35BA" w:rsidP="00CE35BA">
      <w:pPr>
        <w:pStyle w:val="SUBBAB"/>
        <w:numPr>
          <w:ilvl w:val="2"/>
          <w:numId w:val="4"/>
        </w:numPr>
        <w:jc w:val="both"/>
        <w:rPr>
          <w:b w:val="0"/>
          <w:bCs w:val="0"/>
        </w:rPr>
      </w:pPr>
      <w:r>
        <w:rPr>
          <w:b w:val="0"/>
          <w:bCs w:val="0"/>
        </w:rPr>
        <w:t>Arduino IDE</w:t>
      </w:r>
    </w:p>
    <w:p w14:paraId="1D49E891" w14:textId="2C80F8C7" w:rsidR="00CE35BA" w:rsidRDefault="00CE35BA" w:rsidP="00CE35BA">
      <w:pPr>
        <w:pStyle w:val="SUBBAB"/>
        <w:numPr>
          <w:ilvl w:val="2"/>
          <w:numId w:val="4"/>
        </w:numPr>
        <w:jc w:val="both"/>
        <w:rPr>
          <w:b w:val="0"/>
          <w:bCs w:val="0"/>
        </w:rPr>
      </w:pPr>
      <w:r>
        <w:rPr>
          <w:b w:val="0"/>
          <w:bCs w:val="0"/>
        </w:rPr>
        <w:t>MIT App Inventor 2</w:t>
      </w:r>
    </w:p>
    <w:p w14:paraId="7D6CD56E" w14:textId="78CC5605" w:rsidR="00CE35BA" w:rsidRDefault="00CE35BA" w:rsidP="00CE35BA">
      <w:pPr>
        <w:pStyle w:val="SUBBAB"/>
        <w:numPr>
          <w:ilvl w:val="2"/>
          <w:numId w:val="4"/>
        </w:numPr>
        <w:jc w:val="both"/>
        <w:rPr>
          <w:b w:val="0"/>
          <w:bCs w:val="0"/>
        </w:rPr>
      </w:pPr>
      <w:r>
        <w:rPr>
          <w:b w:val="0"/>
          <w:bCs w:val="0"/>
        </w:rPr>
        <w:t>Google Firebase</w:t>
      </w:r>
    </w:p>
    <w:p w14:paraId="5485D980" w14:textId="72CA5347" w:rsidR="00CE35BA" w:rsidRDefault="00CE35BA" w:rsidP="00CE35BA">
      <w:pPr>
        <w:pStyle w:val="SUBBAB"/>
        <w:numPr>
          <w:ilvl w:val="2"/>
          <w:numId w:val="4"/>
        </w:numPr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Nodemcu</w:t>
      </w:r>
      <w:proofErr w:type="spellEnd"/>
      <w:r>
        <w:rPr>
          <w:b w:val="0"/>
          <w:bCs w:val="0"/>
        </w:rPr>
        <w:t xml:space="preserve"> ESP8266</w:t>
      </w:r>
    </w:p>
    <w:p w14:paraId="60BEBA29" w14:textId="604215FB" w:rsidR="00CE35BA" w:rsidRDefault="00CE35BA" w:rsidP="00CE35BA">
      <w:pPr>
        <w:pStyle w:val="SUBBAB"/>
        <w:numPr>
          <w:ilvl w:val="2"/>
          <w:numId w:val="4"/>
        </w:numPr>
        <w:jc w:val="both"/>
        <w:rPr>
          <w:b w:val="0"/>
          <w:bCs w:val="0"/>
        </w:rPr>
      </w:pPr>
      <w:r>
        <w:rPr>
          <w:b w:val="0"/>
          <w:bCs w:val="0"/>
        </w:rPr>
        <w:t>Solenoid Valve</w:t>
      </w:r>
    </w:p>
    <w:p w14:paraId="069DBFBF" w14:textId="522260CE" w:rsidR="00CE35BA" w:rsidRDefault="00CE35BA" w:rsidP="00CE35BA">
      <w:pPr>
        <w:pStyle w:val="SUBBAB"/>
        <w:numPr>
          <w:ilvl w:val="2"/>
          <w:numId w:val="4"/>
        </w:numPr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Pompa</w:t>
      </w:r>
      <w:proofErr w:type="spellEnd"/>
      <w:r>
        <w:rPr>
          <w:b w:val="0"/>
          <w:bCs w:val="0"/>
        </w:rPr>
        <w:t xml:space="preserve"> Air Mini</w:t>
      </w:r>
    </w:p>
    <w:p w14:paraId="7632EB23" w14:textId="32D88C16" w:rsidR="00CE35BA" w:rsidRDefault="00F20974" w:rsidP="00CE35BA">
      <w:pPr>
        <w:pStyle w:val="SUBBAB"/>
        <w:numPr>
          <w:ilvl w:val="2"/>
          <w:numId w:val="4"/>
        </w:numPr>
        <w:jc w:val="both"/>
        <w:rPr>
          <w:b w:val="0"/>
          <w:bCs w:val="0"/>
        </w:rPr>
      </w:pPr>
      <w:r>
        <w:rPr>
          <w:b w:val="0"/>
          <w:bCs w:val="0"/>
        </w:rPr>
        <w:t>Sensor Ultrasonic HC-SR04</w:t>
      </w:r>
    </w:p>
    <w:p w14:paraId="15E70EAC" w14:textId="58D3FE95" w:rsidR="00F20974" w:rsidRDefault="00F20974" w:rsidP="00CE35BA">
      <w:pPr>
        <w:pStyle w:val="SUBBAB"/>
        <w:numPr>
          <w:ilvl w:val="2"/>
          <w:numId w:val="4"/>
        </w:numPr>
        <w:jc w:val="both"/>
        <w:rPr>
          <w:b w:val="0"/>
          <w:bCs w:val="0"/>
        </w:rPr>
      </w:pPr>
      <w:r>
        <w:rPr>
          <w:b w:val="0"/>
          <w:bCs w:val="0"/>
        </w:rPr>
        <w:t>Soil Moisture Sensor</w:t>
      </w:r>
    </w:p>
    <w:p w14:paraId="764BB879" w14:textId="48854284" w:rsidR="00F20974" w:rsidRDefault="00F20974" w:rsidP="00CE35BA">
      <w:pPr>
        <w:pStyle w:val="SUBBAB"/>
        <w:numPr>
          <w:ilvl w:val="2"/>
          <w:numId w:val="4"/>
        </w:numPr>
        <w:jc w:val="both"/>
        <w:rPr>
          <w:b w:val="0"/>
          <w:bCs w:val="0"/>
        </w:rPr>
      </w:pPr>
      <w:r>
        <w:rPr>
          <w:b w:val="0"/>
          <w:bCs w:val="0"/>
        </w:rPr>
        <w:t>Relay 2 Channel</w:t>
      </w:r>
    </w:p>
    <w:p w14:paraId="5C6F21A0" w14:textId="3F95F0E8" w:rsidR="00F20974" w:rsidRDefault="00F20974" w:rsidP="00CE35BA">
      <w:pPr>
        <w:pStyle w:val="SUBBAB"/>
        <w:numPr>
          <w:ilvl w:val="2"/>
          <w:numId w:val="4"/>
        </w:numPr>
        <w:jc w:val="both"/>
        <w:rPr>
          <w:b w:val="0"/>
          <w:bCs w:val="0"/>
        </w:rPr>
      </w:pPr>
      <w:r>
        <w:rPr>
          <w:b w:val="0"/>
          <w:bCs w:val="0"/>
        </w:rPr>
        <w:t>LCD 16x2</w:t>
      </w:r>
    </w:p>
    <w:p w14:paraId="11AA98F6" w14:textId="77777777" w:rsidR="00F20974" w:rsidRDefault="00F20974" w:rsidP="00CE35BA">
      <w:pPr>
        <w:pStyle w:val="SUBBAB"/>
        <w:numPr>
          <w:ilvl w:val="2"/>
          <w:numId w:val="4"/>
        </w:numPr>
        <w:jc w:val="both"/>
        <w:rPr>
          <w:b w:val="0"/>
          <w:bCs w:val="0"/>
        </w:rPr>
      </w:pPr>
      <w:r>
        <w:rPr>
          <w:b w:val="0"/>
          <w:bCs w:val="0"/>
        </w:rPr>
        <w:t>LCD I2C</w:t>
      </w:r>
    </w:p>
    <w:p w14:paraId="3640039A" w14:textId="77777777" w:rsidR="00F20974" w:rsidRDefault="00F20974" w:rsidP="00CE35BA">
      <w:pPr>
        <w:pStyle w:val="SUBBAB"/>
        <w:numPr>
          <w:ilvl w:val="2"/>
          <w:numId w:val="4"/>
        </w:numPr>
        <w:jc w:val="both"/>
        <w:rPr>
          <w:b w:val="0"/>
          <w:bCs w:val="0"/>
        </w:rPr>
      </w:pPr>
      <w:r>
        <w:rPr>
          <w:b w:val="0"/>
          <w:bCs w:val="0"/>
        </w:rPr>
        <w:t>Android</w:t>
      </w:r>
    </w:p>
    <w:p w14:paraId="7561B6E1" w14:textId="77777777" w:rsidR="00F20974" w:rsidRDefault="00F20974" w:rsidP="00CE35BA">
      <w:pPr>
        <w:pStyle w:val="SUBBAB"/>
        <w:numPr>
          <w:ilvl w:val="2"/>
          <w:numId w:val="4"/>
        </w:numPr>
        <w:jc w:val="both"/>
        <w:rPr>
          <w:b w:val="0"/>
          <w:bCs w:val="0"/>
        </w:rPr>
      </w:pPr>
      <w:r>
        <w:rPr>
          <w:b w:val="0"/>
          <w:bCs w:val="0"/>
        </w:rPr>
        <w:t>Fritzing</w:t>
      </w:r>
    </w:p>
    <w:p w14:paraId="5123B755" w14:textId="77777777" w:rsidR="00D70667" w:rsidRDefault="00D70667" w:rsidP="00CE35BA">
      <w:pPr>
        <w:pStyle w:val="SUBBAB"/>
        <w:numPr>
          <w:ilvl w:val="2"/>
          <w:numId w:val="4"/>
        </w:numPr>
        <w:jc w:val="both"/>
        <w:rPr>
          <w:b w:val="0"/>
          <w:bCs w:val="0"/>
        </w:rPr>
      </w:pPr>
      <w:r>
        <w:rPr>
          <w:b w:val="0"/>
          <w:bCs w:val="0"/>
        </w:rPr>
        <w:t>UML</w:t>
      </w:r>
    </w:p>
    <w:p w14:paraId="39290A8D" w14:textId="7732FCC7" w:rsidR="00F20974" w:rsidRPr="00661E0F" w:rsidRDefault="00D70667" w:rsidP="00CE35BA">
      <w:pPr>
        <w:pStyle w:val="SUBBAB"/>
        <w:numPr>
          <w:ilvl w:val="2"/>
          <w:numId w:val="4"/>
        </w:numPr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>Prototyping</w:t>
      </w:r>
      <w:r w:rsidR="00F20974">
        <w:rPr>
          <w:b w:val="0"/>
          <w:bCs w:val="0"/>
        </w:rPr>
        <w:t xml:space="preserve"> </w:t>
      </w:r>
    </w:p>
    <w:p w14:paraId="49C177E0" w14:textId="3F39E56B" w:rsidR="00661E0F" w:rsidRDefault="00661E0F" w:rsidP="00661E0F">
      <w:pPr>
        <w:pStyle w:val="SUBBAB"/>
        <w:numPr>
          <w:ilvl w:val="1"/>
          <w:numId w:val="5"/>
        </w:numPr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Ter</w:t>
      </w:r>
      <w:r w:rsidR="008279D5">
        <w:t>kait</w:t>
      </w:r>
      <w:proofErr w:type="spellEnd"/>
    </w:p>
    <w:p w14:paraId="05F83DF4" w14:textId="433453FB" w:rsidR="00CB694F" w:rsidRDefault="00CB694F" w:rsidP="00CB694F">
      <w:pPr>
        <w:pStyle w:val="SUBBAB"/>
        <w:ind w:left="720"/>
        <w:rPr>
          <w:b w:val="0"/>
          <w:bCs w:val="0"/>
        </w:rPr>
      </w:pPr>
      <w:proofErr w:type="spellStart"/>
      <w:r>
        <w:rPr>
          <w:b w:val="0"/>
          <w:bCs w:val="0"/>
        </w:rPr>
        <w:t>Berikut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adalah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beberapa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penelitian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terdahulu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menjadi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referensi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penelitian</w:t>
      </w:r>
      <w:proofErr w:type="spellEnd"/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ini</w:t>
      </w:r>
      <w:proofErr w:type="spellEnd"/>
      <w:r>
        <w:rPr>
          <w:b w:val="0"/>
          <w:bCs w:val="0"/>
        </w:rPr>
        <w:t xml:space="preserve"> :</w:t>
      </w:r>
      <w:proofErr w:type="gramEnd"/>
    </w:p>
    <w:p w14:paraId="1AEDB8EC" w14:textId="3E11609C" w:rsidR="00232AE3" w:rsidRDefault="00232AE3" w:rsidP="00232AE3">
      <w:pPr>
        <w:pStyle w:val="SUBBAB"/>
        <w:ind w:left="720"/>
        <w:jc w:val="center"/>
        <w:rPr>
          <w:b w:val="0"/>
          <w:bCs w:val="0"/>
        </w:rPr>
      </w:pPr>
      <w:proofErr w:type="spellStart"/>
      <w:r>
        <w:rPr>
          <w:b w:val="0"/>
          <w:bCs w:val="0"/>
        </w:rPr>
        <w:t>Tabel</w:t>
      </w:r>
      <w:proofErr w:type="spellEnd"/>
      <w:r>
        <w:rPr>
          <w:b w:val="0"/>
          <w:bCs w:val="0"/>
        </w:rPr>
        <w:t xml:space="preserve"> 2.1 </w:t>
      </w:r>
      <w:proofErr w:type="spellStart"/>
      <w:r>
        <w:rPr>
          <w:b w:val="0"/>
          <w:bCs w:val="0"/>
        </w:rPr>
        <w:t>Penelitian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Terdahulu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2268"/>
        <w:gridCol w:w="2693"/>
        <w:gridCol w:w="2642"/>
      </w:tblGrid>
      <w:tr w:rsidR="00CB694F" w14:paraId="7D4DDD94" w14:textId="77777777" w:rsidTr="00CB694F">
        <w:trPr>
          <w:trHeight w:val="261"/>
        </w:trPr>
        <w:tc>
          <w:tcPr>
            <w:tcW w:w="693" w:type="dxa"/>
            <w:vAlign w:val="center"/>
          </w:tcPr>
          <w:p w14:paraId="21B11DDA" w14:textId="79DFC8B2" w:rsidR="00CB694F" w:rsidRDefault="00CB694F" w:rsidP="00CB694F">
            <w:pPr>
              <w:pStyle w:val="SUBBAB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No.</w:t>
            </w:r>
          </w:p>
        </w:tc>
        <w:tc>
          <w:tcPr>
            <w:tcW w:w="2268" w:type="dxa"/>
            <w:vAlign w:val="center"/>
          </w:tcPr>
          <w:p w14:paraId="22D2E760" w14:textId="27C3AC79" w:rsidR="00CB694F" w:rsidRDefault="00CB694F" w:rsidP="00CB694F">
            <w:pPr>
              <w:pStyle w:val="SUBBAB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Peneliti</w:t>
            </w:r>
            <w:proofErr w:type="spellEnd"/>
          </w:p>
        </w:tc>
        <w:tc>
          <w:tcPr>
            <w:tcW w:w="2693" w:type="dxa"/>
            <w:vAlign w:val="center"/>
          </w:tcPr>
          <w:p w14:paraId="10031AAE" w14:textId="5C3DB821" w:rsidR="00CB694F" w:rsidRDefault="00CB694F" w:rsidP="00CB694F">
            <w:pPr>
              <w:pStyle w:val="SUBBAB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Judul</w:t>
            </w:r>
            <w:proofErr w:type="spellEnd"/>
          </w:p>
        </w:tc>
        <w:tc>
          <w:tcPr>
            <w:tcW w:w="2642" w:type="dxa"/>
          </w:tcPr>
          <w:p w14:paraId="62233FA7" w14:textId="72BEE379" w:rsidR="00CB694F" w:rsidRDefault="00CB694F" w:rsidP="00CB694F">
            <w:pPr>
              <w:pStyle w:val="SUBBAB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Hasil </w:t>
            </w:r>
            <w:proofErr w:type="spellStart"/>
            <w:r>
              <w:rPr>
                <w:b w:val="0"/>
                <w:bCs w:val="0"/>
              </w:rPr>
              <w:t>Penelitian</w:t>
            </w:r>
            <w:proofErr w:type="spellEnd"/>
          </w:p>
        </w:tc>
      </w:tr>
      <w:tr w:rsidR="00CB694F" w14:paraId="4FEABFF2" w14:textId="77777777" w:rsidTr="00CB694F">
        <w:tc>
          <w:tcPr>
            <w:tcW w:w="693" w:type="dxa"/>
          </w:tcPr>
          <w:p w14:paraId="2F3A76E5" w14:textId="182ADCE0" w:rsidR="00CB694F" w:rsidRDefault="00CB694F" w:rsidP="00CB694F">
            <w:pPr>
              <w:pStyle w:val="SUBBAB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268" w:type="dxa"/>
          </w:tcPr>
          <w:p w14:paraId="70EFFA0B" w14:textId="72F94A30" w:rsidR="00CB694F" w:rsidRPr="00101941" w:rsidRDefault="00101941" w:rsidP="00101941">
            <w:pPr>
              <w:pStyle w:val="SUBBAB"/>
              <w:spacing w:line="240" w:lineRule="auto"/>
              <w:rPr>
                <w:b w:val="0"/>
                <w:bCs w:val="0"/>
              </w:rPr>
            </w:pPr>
            <w:proofErr w:type="spellStart"/>
            <w:r w:rsidRPr="00101941">
              <w:rPr>
                <w:b w:val="0"/>
                <w:bCs w:val="0"/>
                <w:color w:val="000000"/>
                <w:sz w:val="20"/>
                <w:szCs w:val="20"/>
              </w:rPr>
              <w:t>Pangestu</w:t>
            </w:r>
            <w:proofErr w:type="spellEnd"/>
            <w:r w:rsidRPr="00101941">
              <w:rPr>
                <w:b w:val="0"/>
                <w:bCs w:val="0"/>
                <w:color w:val="000000"/>
                <w:sz w:val="20"/>
                <w:szCs w:val="20"/>
              </w:rPr>
              <w:t xml:space="preserve">, Sabril </w:t>
            </w:r>
            <w:proofErr w:type="spellStart"/>
            <w:r w:rsidRPr="00101941">
              <w:rPr>
                <w:b w:val="0"/>
                <w:bCs w:val="0"/>
                <w:color w:val="000000"/>
                <w:sz w:val="20"/>
                <w:szCs w:val="20"/>
              </w:rPr>
              <w:t>Prajudith</w:t>
            </w:r>
            <w:proofErr w:type="spellEnd"/>
            <w:r w:rsidRPr="00101941"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01941">
              <w:rPr>
                <w:b w:val="0"/>
                <w:bCs w:val="0"/>
                <w:color w:val="000000"/>
                <w:sz w:val="20"/>
                <w:szCs w:val="20"/>
              </w:rPr>
              <w:t>dkk</w:t>
            </w:r>
            <w:proofErr w:type="spellEnd"/>
          </w:p>
        </w:tc>
        <w:tc>
          <w:tcPr>
            <w:tcW w:w="2693" w:type="dxa"/>
          </w:tcPr>
          <w:p w14:paraId="41586372" w14:textId="48503338" w:rsidR="00CB694F" w:rsidRPr="00101941" w:rsidRDefault="00101941" w:rsidP="00101941">
            <w:pPr>
              <w:pStyle w:val="SUBBAB"/>
              <w:spacing w:line="240" w:lineRule="auto"/>
              <w:jc w:val="both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101941"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>Perancangan</w:t>
            </w:r>
            <w:proofErr w:type="spellEnd"/>
            <w:r w:rsidRPr="00101941"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1941"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>Simulasi</w:t>
            </w:r>
            <w:proofErr w:type="spellEnd"/>
            <w:r w:rsidRPr="00101941"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1941"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>Sistem</w:t>
            </w:r>
            <w:proofErr w:type="spellEnd"/>
            <w:r w:rsidRPr="00101941"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1941"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>Kontrol</w:t>
            </w:r>
            <w:proofErr w:type="spellEnd"/>
            <w:r w:rsidRPr="00101941"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 xml:space="preserve"> Volume Pada Dua</w:t>
            </w:r>
            <w:r w:rsidRPr="00101941">
              <w:rPr>
                <w:b w:val="0"/>
                <w:bCs w:val="0"/>
                <w:color w:val="000000"/>
                <w:sz w:val="20"/>
                <w:szCs w:val="20"/>
              </w:rPr>
              <w:br/>
            </w:r>
            <w:proofErr w:type="spellStart"/>
            <w:r w:rsidRPr="00101941"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>Tangki</w:t>
            </w:r>
            <w:proofErr w:type="spellEnd"/>
            <w:r w:rsidRPr="00101941"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 xml:space="preserve"> Air </w:t>
            </w:r>
            <w:proofErr w:type="spellStart"/>
            <w:r w:rsidRPr="00101941"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>Melalui</w:t>
            </w:r>
            <w:proofErr w:type="spellEnd"/>
            <w:r w:rsidRPr="00101941"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 xml:space="preserve"> Telegram</w:t>
            </w:r>
          </w:p>
        </w:tc>
        <w:tc>
          <w:tcPr>
            <w:tcW w:w="2642" w:type="dxa"/>
          </w:tcPr>
          <w:p w14:paraId="76EBD22B" w14:textId="409CB9C6" w:rsidR="00CB694F" w:rsidRPr="009A0B00" w:rsidRDefault="009A0B00" w:rsidP="009A0B00">
            <w:pPr>
              <w:pStyle w:val="SUBBAB"/>
              <w:spacing w:line="240" w:lineRule="auto"/>
              <w:jc w:val="both"/>
              <w:rPr>
                <w:b w:val="0"/>
                <w:bCs w:val="0"/>
                <w:sz w:val="20"/>
                <w:szCs w:val="20"/>
              </w:rPr>
            </w:pPr>
            <w:r w:rsidRPr="009A0B00">
              <w:rPr>
                <w:b w:val="0"/>
                <w:bCs w:val="0"/>
                <w:sz w:val="20"/>
                <w:szCs w:val="20"/>
              </w:rPr>
              <w:t xml:space="preserve">Satu bot Telegram </w:t>
            </w:r>
            <w:proofErr w:type="spellStart"/>
            <w:r w:rsidRPr="009A0B00">
              <w:rPr>
                <w:b w:val="0"/>
                <w:bCs w:val="0"/>
                <w:sz w:val="20"/>
                <w:szCs w:val="20"/>
              </w:rPr>
              <w:t>berhasil</w:t>
            </w:r>
            <w:proofErr w:type="spellEnd"/>
            <w:r w:rsidRPr="009A0B00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9A0B00">
              <w:rPr>
                <w:b w:val="0"/>
                <w:bCs w:val="0"/>
                <w:sz w:val="20"/>
                <w:szCs w:val="20"/>
              </w:rPr>
              <w:t>digunakan</w:t>
            </w:r>
            <w:proofErr w:type="spellEnd"/>
            <w:r w:rsidRPr="009A0B00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9A0B00">
              <w:rPr>
                <w:b w:val="0"/>
                <w:bCs w:val="0"/>
                <w:sz w:val="20"/>
                <w:szCs w:val="20"/>
              </w:rPr>
              <w:t>sebagai</w:t>
            </w:r>
            <w:proofErr w:type="spellEnd"/>
            <w:r w:rsidRPr="009A0B00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9A0B00">
              <w:rPr>
                <w:b w:val="0"/>
                <w:bCs w:val="0"/>
                <w:sz w:val="20"/>
                <w:szCs w:val="20"/>
              </w:rPr>
              <w:t>sistem</w:t>
            </w:r>
            <w:proofErr w:type="spellEnd"/>
            <w:r w:rsidRPr="009A0B00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9A0B00">
              <w:rPr>
                <w:b w:val="0"/>
                <w:bCs w:val="0"/>
                <w:sz w:val="20"/>
                <w:szCs w:val="20"/>
              </w:rPr>
              <w:t>kontrol</w:t>
            </w:r>
            <w:proofErr w:type="spellEnd"/>
            <w:r w:rsidRPr="009A0B00">
              <w:rPr>
                <w:b w:val="0"/>
                <w:bCs w:val="0"/>
                <w:sz w:val="20"/>
                <w:szCs w:val="20"/>
              </w:rPr>
              <w:t xml:space="preserve"> dan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9A0B00">
              <w:rPr>
                <w:b w:val="0"/>
                <w:bCs w:val="0"/>
                <w:sz w:val="20"/>
                <w:szCs w:val="20"/>
              </w:rPr>
              <w:t>pemantauan</w:t>
            </w:r>
            <w:proofErr w:type="spellEnd"/>
            <w:r w:rsidRPr="009A0B00">
              <w:rPr>
                <w:b w:val="0"/>
                <w:bCs w:val="0"/>
                <w:sz w:val="20"/>
                <w:szCs w:val="20"/>
              </w:rPr>
              <w:t xml:space="preserve"> volume </w:t>
            </w:r>
            <w:proofErr w:type="spellStart"/>
            <w:r w:rsidRPr="009A0B00">
              <w:rPr>
                <w:b w:val="0"/>
                <w:bCs w:val="0"/>
                <w:sz w:val="20"/>
                <w:szCs w:val="20"/>
              </w:rPr>
              <w:t>tangki</w:t>
            </w:r>
            <w:proofErr w:type="spellEnd"/>
            <w:r w:rsidRPr="009A0B00">
              <w:rPr>
                <w:b w:val="0"/>
                <w:bCs w:val="0"/>
                <w:sz w:val="20"/>
                <w:szCs w:val="20"/>
              </w:rPr>
              <w:t xml:space="preserve"> air pada </w:t>
            </w:r>
            <w:proofErr w:type="spellStart"/>
            <w:r w:rsidRPr="009A0B00">
              <w:rPr>
                <w:b w:val="0"/>
                <w:bCs w:val="0"/>
                <w:sz w:val="20"/>
                <w:szCs w:val="20"/>
              </w:rPr>
              <w:t>lebih</w:t>
            </w:r>
            <w:proofErr w:type="spellEnd"/>
            <w:r w:rsidRPr="009A0B00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9A0B00">
              <w:rPr>
                <w:b w:val="0"/>
                <w:bCs w:val="0"/>
                <w:sz w:val="20"/>
                <w:szCs w:val="20"/>
              </w:rPr>
              <w:t>dari</w:t>
            </w:r>
            <w:proofErr w:type="spellEnd"/>
            <w:r w:rsidRPr="009A0B00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9A0B00">
              <w:rPr>
                <w:b w:val="0"/>
                <w:bCs w:val="0"/>
                <w:sz w:val="20"/>
                <w:szCs w:val="20"/>
              </w:rPr>
              <w:t>satu</w:t>
            </w:r>
            <w:proofErr w:type="spellEnd"/>
            <w:r w:rsidRPr="009A0B00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9A0B00">
              <w:rPr>
                <w:b w:val="0"/>
                <w:bCs w:val="0"/>
                <w:sz w:val="20"/>
                <w:szCs w:val="20"/>
              </w:rPr>
              <w:t>tangki</w:t>
            </w:r>
            <w:proofErr w:type="spellEnd"/>
            <w:r w:rsidRPr="009A0B00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9A0B00">
              <w:rPr>
                <w:b w:val="0"/>
                <w:bCs w:val="0"/>
                <w:sz w:val="20"/>
                <w:szCs w:val="20"/>
              </w:rPr>
              <w:t>airyang</w:t>
            </w:r>
            <w:proofErr w:type="spellEnd"/>
            <w:r w:rsidRPr="009A0B00">
              <w:rPr>
                <w:b w:val="0"/>
                <w:bCs w:val="0"/>
                <w:sz w:val="20"/>
                <w:szCs w:val="20"/>
              </w:rPr>
              <w:t xml:space="preserve"> masing-masing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9A0B00">
              <w:rPr>
                <w:b w:val="0"/>
                <w:bCs w:val="0"/>
                <w:sz w:val="20"/>
                <w:szCs w:val="20"/>
              </w:rPr>
              <w:t>telah</w:t>
            </w:r>
            <w:proofErr w:type="spellEnd"/>
            <w:r w:rsidRPr="009A0B00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9A0B00">
              <w:rPr>
                <w:b w:val="0"/>
                <w:bCs w:val="0"/>
                <w:sz w:val="20"/>
                <w:szCs w:val="20"/>
              </w:rPr>
              <w:t>dipasangi</w:t>
            </w:r>
            <w:proofErr w:type="spellEnd"/>
            <w:r w:rsidRPr="009A0B00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9A0B00">
              <w:rPr>
                <w:b w:val="0"/>
                <w:bCs w:val="0"/>
                <w:sz w:val="20"/>
                <w:szCs w:val="20"/>
              </w:rPr>
              <w:t>modul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9A0B00">
              <w:rPr>
                <w:b w:val="0"/>
                <w:bCs w:val="0"/>
                <w:sz w:val="20"/>
                <w:szCs w:val="20"/>
              </w:rPr>
              <w:t xml:space="preserve">ESP8266 dan sensor </w:t>
            </w:r>
            <w:proofErr w:type="spellStart"/>
            <w:r w:rsidRPr="009A0B00">
              <w:rPr>
                <w:b w:val="0"/>
                <w:bCs w:val="0"/>
                <w:sz w:val="20"/>
                <w:szCs w:val="20"/>
              </w:rPr>
              <w:t>ultrasonik</w:t>
            </w:r>
            <w:proofErr w:type="spellEnd"/>
            <w:r w:rsidRPr="009A0B00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9A0B00">
              <w:rPr>
                <w:b w:val="0"/>
                <w:bCs w:val="0"/>
                <w:sz w:val="20"/>
                <w:szCs w:val="20"/>
              </w:rPr>
              <w:t>secara</w:t>
            </w:r>
            <w:proofErr w:type="spellEnd"/>
            <w:r w:rsidRPr="009A0B00">
              <w:rPr>
                <w:b w:val="0"/>
                <w:bCs w:val="0"/>
                <w:sz w:val="20"/>
                <w:szCs w:val="20"/>
              </w:rPr>
              <w:t xml:space="preserve"> individual.</w:t>
            </w:r>
          </w:p>
        </w:tc>
      </w:tr>
      <w:tr w:rsidR="00CB694F" w14:paraId="6FCBADB7" w14:textId="77777777" w:rsidTr="00CB694F">
        <w:tc>
          <w:tcPr>
            <w:tcW w:w="693" w:type="dxa"/>
          </w:tcPr>
          <w:p w14:paraId="7BD2785C" w14:textId="3F682C48" w:rsidR="00CB694F" w:rsidRDefault="00CB694F" w:rsidP="00CB694F">
            <w:pPr>
              <w:pStyle w:val="SUBBAB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268" w:type="dxa"/>
          </w:tcPr>
          <w:p w14:paraId="54604C45" w14:textId="4745C2B7" w:rsidR="00CB694F" w:rsidRPr="00046009" w:rsidRDefault="00046009" w:rsidP="00CB694F">
            <w:pPr>
              <w:pStyle w:val="SUBBAB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046009">
              <w:rPr>
                <w:b w:val="0"/>
                <w:bCs w:val="0"/>
                <w:color w:val="000000"/>
                <w:sz w:val="20"/>
                <w:szCs w:val="20"/>
              </w:rPr>
              <w:t>Mahardika</w:t>
            </w:r>
            <w:proofErr w:type="spellEnd"/>
            <w:r w:rsidRPr="00046009">
              <w:rPr>
                <w:b w:val="0"/>
                <w:bCs w:val="0"/>
                <w:color w:val="000000"/>
                <w:sz w:val="20"/>
                <w:szCs w:val="20"/>
              </w:rPr>
              <w:t xml:space="preserve">, Putra </w:t>
            </w:r>
            <w:proofErr w:type="spellStart"/>
            <w:r w:rsidRPr="00046009">
              <w:rPr>
                <w:b w:val="0"/>
                <w:bCs w:val="0"/>
                <w:color w:val="000000"/>
                <w:sz w:val="20"/>
                <w:szCs w:val="20"/>
              </w:rPr>
              <w:t>Rifqi</w:t>
            </w:r>
            <w:proofErr w:type="spellEnd"/>
            <w:r w:rsidRPr="00046009"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46009">
              <w:rPr>
                <w:b w:val="0"/>
                <w:bCs w:val="0"/>
                <w:color w:val="000000"/>
                <w:sz w:val="20"/>
                <w:szCs w:val="20"/>
              </w:rPr>
              <w:t>dkk</w:t>
            </w:r>
            <w:proofErr w:type="spellEnd"/>
          </w:p>
        </w:tc>
        <w:tc>
          <w:tcPr>
            <w:tcW w:w="2693" w:type="dxa"/>
          </w:tcPr>
          <w:p w14:paraId="0D5ACDCF" w14:textId="59F0B480" w:rsidR="00CB694F" w:rsidRDefault="00046009" w:rsidP="00046009">
            <w:pPr>
              <w:pStyle w:val="SUBBAB"/>
              <w:spacing w:line="240" w:lineRule="auto"/>
              <w:rPr>
                <w:b w:val="0"/>
                <w:bCs w:val="0"/>
              </w:rPr>
            </w:pPr>
            <w:proofErr w:type="spellStart"/>
            <w:r w:rsidRPr="00046009">
              <w:rPr>
                <w:b w:val="0"/>
                <w:bCs w:val="0"/>
                <w:sz w:val="20"/>
                <w:szCs w:val="20"/>
              </w:rPr>
              <w:t>Perancangan</w:t>
            </w:r>
            <w:proofErr w:type="spellEnd"/>
            <w:r w:rsidRPr="00046009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046009">
              <w:rPr>
                <w:b w:val="0"/>
                <w:bCs w:val="0"/>
                <w:sz w:val="20"/>
                <w:szCs w:val="20"/>
              </w:rPr>
              <w:t>Sistem</w:t>
            </w:r>
            <w:proofErr w:type="spellEnd"/>
            <w:r w:rsidRPr="00046009">
              <w:rPr>
                <w:b w:val="0"/>
                <w:bCs w:val="0"/>
                <w:sz w:val="20"/>
                <w:szCs w:val="20"/>
              </w:rPr>
              <w:t xml:space="preserve"> Control Tandon Air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046009">
              <w:rPr>
                <w:b w:val="0"/>
                <w:bCs w:val="0"/>
                <w:sz w:val="20"/>
                <w:szCs w:val="20"/>
              </w:rPr>
              <w:t>Menggunakan</w:t>
            </w:r>
            <w:proofErr w:type="spellEnd"/>
            <w:r w:rsidRPr="00046009">
              <w:rPr>
                <w:b w:val="0"/>
                <w:bCs w:val="0"/>
                <w:sz w:val="20"/>
                <w:szCs w:val="20"/>
              </w:rPr>
              <w:t xml:space="preserve"> Sensor Hc-Sr04 </w:t>
            </w:r>
            <w:proofErr w:type="spellStart"/>
            <w:r w:rsidRPr="00046009">
              <w:rPr>
                <w:b w:val="0"/>
                <w:bCs w:val="0"/>
                <w:sz w:val="20"/>
                <w:szCs w:val="20"/>
              </w:rPr>
              <w:t>Berbasis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046009">
              <w:rPr>
                <w:b w:val="0"/>
                <w:bCs w:val="0"/>
                <w:sz w:val="20"/>
                <w:szCs w:val="20"/>
              </w:rPr>
              <w:t xml:space="preserve">Internet </w:t>
            </w:r>
            <w:proofErr w:type="gramStart"/>
            <w:r w:rsidRPr="00046009">
              <w:rPr>
                <w:b w:val="0"/>
                <w:bCs w:val="0"/>
                <w:sz w:val="20"/>
                <w:szCs w:val="20"/>
              </w:rPr>
              <w:t>Of</w:t>
            </w:r>
            <w:proofErr w:type="gram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046009">
              <w:rPr>
                <w:b w:val="0"/>
                <w:bCs w:val="0"/>
                <w:sz w:val="20"/>
                <w:szCs w:val="20"/>
              </w:rPr>
              <w:t>Things</w:t>
            </w:r>
          </w:p>
        </w:tc>
        <w:tc>
          <w:tcPr>
            <w:tcW w:w="2642" w:type="dxa"/>
          </w:tcPr>
          <w:p w14:paraId="6F963066" w14:textId="105AE9D2" w:rsidR="00CB694F" w:rsidRDefault="00BC0534" w:rsidP="00BC0534">
            <w:pPr>
              <w:pStyle w:val="SUBBAB"/>
              <w:spacing w:line="240" w:lineRule="auto"/>
              <w:jc w:val="both"/>
              <w:rPr>
                <w:b w:val="0"/>
                <w:bCs w:val="0"/>
              </w:rPr>
            </w:pP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Aplikasi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Blynk dan LCD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berhasil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menampilkan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ketingiian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air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bantuan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BC0534">
              <w:rPr>
                <w:b w:val="0"/>
                <w:bCs w:val="0"/>
                <w:sz w:val="20"/>
                <w:szCs w:val="20"/>
              </w:rPr>
              <w:t xml:space="preserve">sensor HC-SR04 dan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mesin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akan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mati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atau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hidup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sesuai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kondisi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yang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terpenuhi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bantuan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relay.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Pengguna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dapat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melakukan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kontroling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tandon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air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cara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mematikan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atau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menghidupkan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pompa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air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melalui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aplikasi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 xml:space="preserve"> Blynk pada smartphone </w:t>
            </w:r>
            <w:proofErr w:type="spellStart"/>
            <w:r w:rsidRPr="00BC0534">
              <w:rPr>
                <w:b w:val="0"/>
                <w:bCs w:val="0"/>
                <w:sz w:val="20"/>
                <w:szCs w:val="20"/>
              </w:rPr>
              <w:t>mereka</w:t>
            </w:r>
            <w:proofErr w:type="spellEnd"/>
            <w:r w:rsidRPr="00BC0534">
              <w:rPr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CB694F" w14:paraId="108E40FB" w14:textId="77777777" w:rsidTr="00CB694F">
        <w:tc>
          <w:tcPr>
            <w:tcW w:w="693" w:type="dxa"/>
          </w:tcPr>
          <w:p w14:paraId="73D43EA3" w14:textId="1A77A320" w:rsidR="00CB694F" w:rsidRDefault="00CB694F" w:rsidP="00CB694F">
            <w:pPr>
              <w:pStyle w:val="SUBBAB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268" w:type="dxa"/>
          </w:tcPr>
          <w:p w14:paraId="3073E87B" w14:textId="409C9DCF" w:rsidR="00CB694F" w:rsidRPr="005177DF" w:rsidRDefault="005177DF" w:rsidP="005177DF">
            <w:pPr>
              <w:pStyle w:val="SUBBAB"/>
              <w:spacing w:line="240" w:lineRule="auto"/>
              <w:jc w:val="both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Ratnasari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Nur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Rohmah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, Aris Budiman,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Vebri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Latiefudin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Rohman</w:t>
            </w:r>
            <w:proofErr w:type="spellEnd"/>
          </w:p>
        </w:tc>
        <w:tc>
          <w:tcPr>
            <w:tcW w:w="2693" w:type="dxa"/>
          </w:tcPr>
          <w:p w14:paraId="69AA747F" w14:textId="2BB46E28" w:rsidR="00CB694F" w:rsidRPr="005177DF" w:rsidRDefault="005177DF" w:rsidP="005177DF">
            <w:pPr>
              <w:pStyle w:val="SUBBAB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Sistem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Pemantauan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dan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Pengendalian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Penggunaan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Air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Menggunakan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Aplikasi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5177DF">
              <w:rPr>
                <w:b w:val="0"/>
                <w:bCs w:val="0"/>
                <w:sz w:val="20"/>
                <w:szCs w:val="20"/>
              </w:rPr>
              <w:t xml:space="preserve">Telegram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Berbasis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IoT</w:t>
            </w:r>
          </w:p>
        </w:tc>
        <w:tc>
          <w:tcPr>
            <w:tcW w:w="2642" w:type="dxa"/>
          </w:tcPr>
          <w:p w14:paraId="4B4426B8" w14:textId="5F07A3D1" w:rsidR="00CB694F" w:rsidRPr="005177DF" w:rsidRDefault="005177DF" w:rsidP="005177DF">
            <w:pPr>
              <w:pStyle w:val="SUBBAB"/>
              <w:spacing w:line="240" w:lineRule="auto"/>
              <w:jc w:val="both"/>
              <w:rPr>
                <w:b w:val="0"/>
                <w:bCs w:val="0"/>
                <w:sz w:val="20"/>
                <w:szCs w:val="20"/>
              </w:rPr>
            </w:pPr>
            <w:r w:rsidRPr="005177DF">
              <w:rPr>
                <w:b w:val="0"/>
                <w:bCs w:val="0"/>
                <w:sz w:val="20"/>
                <w:szCs w:val="20"/>
              </w:rPr>
              <w:t xml:space="preserve">Relay dan solenoid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bekerja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baik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saat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menerima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perintah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dari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telegram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maupun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perintah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dari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sensor water </w:t>
            </w:r>
            <w:proofErr w:type="spellStart"/>
            <w:proofErr w:type="gramStart"/>
            <w:r w:rsidRPr="005177DF">
              <w:rPr>
                <w:b w:val="0"/>
                <w:bCs w:val="0"/>
                <w:sz w:val="20"/>
                <w:szCs w:val="20"/>
              </w:rPr>
              <w:t>level.Respon</w:t>
            </w:r>
            <w:proofErr w:type="spellEnd"/>
            <w:proofErr w:type="gramEnd"/>
            <w:r w:rsidRPr="005177DF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NodeMCU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ke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telegram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atau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sebaliknya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agak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terlambat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karena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sinyal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internet yang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tidak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5177DF">
              <w:rPr>
                <w:b w:val="0"/>
                <w:bCs w:val="0"/>
                <w:sz w:val="20"/>
                <w:szCs w:val="20"/>
              </w:rPr>
              <w:t>stabil</w:t>
            </w:r>
            <w:proofErr w:type="spellEnd"/>
            <w:r w:rsidRPr="005177DF">
              <w:rPr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CB694F" w14:paraId="37A0C13C" w14:textId="77777777" w:rsidTr="00CB694F">
        <w:tc>
          <w:tcPr>
            <w:tcW w:w="693" w:type="dxa"/>
          </w:tcPr>
          <w:p w14:paraId="3C5F9262" w14:textId="7AB9CDED" w:rsidR="00CB694F" w:rsidRDefault="00CB694F" w:rsidP="00CB694F">
            <w:pPr>
              <w:pStyle w:val="SUBBAB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2268" w:type="dxa"/>
          </w:tcPr>
          <w:p w14:paraId="397F9218" w14:textId="6635E2E2" w:rsidR="00CB694F" w:rsidRPr="00C40AE1" w:rsidRDefault="00C40AE1" w:rsidP="00C40AE1">
            <w:pPr>
              <w:pStyle w:val="SUBBAB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C40AE1">
              <w:rPr>
                <w:b w:val="0"/>
                <w:bCs w:val="0"/>
                <w:color w:val="000000"/>
                <w:sz w:val="20"/>
                <w:szCs w:val="20"/>
              </w:rPr>
              <w:t>Mochamad</w:t>
            </w:r>
            <w:proofErr w:type="spellEnd"/>
            <w:r w:rsidRPr="00C40AE1"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0AE1">
              <w:rPr>
                <w:b w:val="0"/>
                <w:bCs w:val="0"/>
                <w:color w:val="000000"/>
                <w:sz w:val="20"/>
                <w:szCs w:val="20"/>
              </w:rPr>
              <w:t>Susantok</w:t>
            </w:r>
            <w:proofErr w:type="spellEnd"/>
            <w:r w:rsidRPr="00C40AE1">
              <w:rPr>
                <w:b w:val="0"/>
                <w:bCs w:val="0"/>
                <w:color w:val="000000"/>
                <w:sz w:val="20"/>
                <w:szCs w:val="20"/>
              </w:rPr>
              <w:t>, Tama Ramadhan</w:t>
            </w:r>
          </w:p>
        </w:tc>
        <w:tc>
          <w:tcPr>
            <w:tcW w:w="2693" w:type="dxa"/>
          </w:tcPr>
          <w:p w14:paraId="6E146A0C" w14:textId="02D2393F" w:rsidR="00CB694F" w:rsidRPr="00C40AE1" w:rsidRDefault="00C40AE1" w:rsidP="00C40AE1">
            <w:pPr>
              <w:pStyle w:val="SUBBAB"/>
              <w:spacing w:line="240" w:lineRule="auto"/>
              <w:jc w:val="both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C40AE1">
              <w:rPr>
                <w:b w:val="0"/>
                <w:bCs w:val="0"/>
                <w:color w:val="000000"/>
                <w:sz w:val="20"/>
                <w:szCs w:val="20"/>
              </w:rPr>
              <w:t>Manajemen</w:t>
            </w:r>
            <w:proofErr w:type="spellEnd"/>
            <w:r w:rsidRPr="00C40AE1"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0AE1">
              <w:rPr>
                <w:b w:val="0"/>
                <w:bCs w:val="0"/>
                <w:color w:val="000000"/>
                <w:sz w:val="20"/>
                <w:szCs w:val="20"/>
              </w:rPr>
              <w:t>Ketersediaan</w:t>
            </w:r>
            <w:proofErr w:type="spellEnd"/>
            <w:r w:rsidRPr="00C40AE1">
              <w:rPr>
                <w:b w:val="0"/>
                <w:bCs w:val="0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C40AE1">
              <w:rPr>
                <w:b w:val="0"/>
                <w:bCs w:val="0"/>
                <w:color w:val="000000"/>
                <w:sz w:val="20"/>
                <w:szCs w:val="20"/>
              </w:rPr>
              <w:t>Penggunaan</w:t>
            </w:r>
            <w:proofErr w:type="spellEnd"/>
            <w:r w:rsidRPr="00C40AE1">
              <w:rPr>
                <w:b w:val="0"/>
                <w:bCs w:val="0"/>
                <w:color w:val="000000"/>
                <w:sz w:val="20"/>
                <w:szCs w:val="20"/>
              </w:rPr>
              <w:t xml:space="preserve"> Air pada</w:t>
            </w:r>
            <w:r w:rsidRPr="00C40AE1">
              <w:rPr>
                <w:b w:val="0"/>
                <w:bCs w:val="0"/>
                <w:color w:val="000000"/>
                <w:sz w:val="20"/>
                <w:szCs w:val="20"/>
              </w:rPr>
              <w:br/>
            </w:r>
            <w:proofErr w:type="spellStart"/>
            <w:r w:rsidRPr="00C40AE1">
              <w:rPr>
                <w:b w:val="0"/>
                <w:bCs w:val="0"/>
                <w:color w:val="000000"/>
                <w:sz w:val="20"/>
                <w:szCs w:val="20"/>
              </w:rPr>
              <w:t>Rumah</w:t>
            </w:r>
            <w:proofErr w:type="spellEnd"/>
            <w:r w:rsidRPr="00C40AE1"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0AE1">
              <w:rPr>
                <w:b w:val="0"/>
                <w:bCs w:val="0"/>
                <w:color w:val="000000"/>
                <w:sz w:val="20"/>
                <w:szCs w:val="20"/>
              </w:rPr>
              <w:t>Tangga</w:t>
            </w:r>
            <w:proofErr w:type="spellEnd"/>
            <w:r w:rsidRPr="00C40AE1"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0AE1">
              <w:rPr>
                <w:b w:val="0"/>
                <w:bCs w:val="0"/>
                <w:color w:val="000000"/>
                <w:sz w:val="20"/>
                <w:szCs w:val="20"/>
              </w:rPr>
              <w:t>Berbasis</w:t>
            </w:r>
            <w:proofErr w:type="spellEnd"/>
            <w:r w:rsidRPr="00C40AE1">
              <w:rPr>
                <w:b w:val="0"/>
                <w:bCs w:val="0"/>
                <w:color w:val="000000"/>
                <w:sz w:val="20"/>
                <w:szCs w:val="20"/>
              </w:rPr>
              <w:t xml:space="preserve"> IoT</w:t>
            </w:r>
          </w:p>
        </w:tc>
        <w:tc>
          <w:tcPr>
            <w:tcW w:w="2642" w:type="dxa"/>
          </w:tcPr>
          <w:p w14:paraId="20354B91" w14:textId="1CCED4E8" w:rsidR="00CB694F" w:rsidRDefault="0079251D" w:rsidP="0079251D">
            <w:pPr>
              <w:pStyle w:val="SUBBAB"/>
              <w:spacing w:line="240" w:lineRule="auto"/>
              <w:jc w:val="both"/>
              <w:rPr>
                <w:b w:val="0"/>
                <w:bCs w:val="0"/>
              </w:rPr>
            </w:pP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Fungsi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manajemen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ketersediaan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air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dalam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tandon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berjalan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sangat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baik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melalui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algoritma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percabangan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bersyarat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sistem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mampu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mengontrol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keterdiaan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air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dalam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tandon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antara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15% - 85%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dari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kapasitas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prosentase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kesalahan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1.96% - 3.84%.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Selain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itu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fungsi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manajemen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penggunaan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air juga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berhasil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mengukur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air yang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telah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digunakan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prosesntase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kesalahan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1.72%.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Sistem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ini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mencegah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air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meluber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saat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lastRenderedPageBreak/>
              <w:t>pengisian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tandon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79251D">
              <w:rPr>
                <w:b w:val="0"/>
                <w:bCs w:val="0"/>
                <w:sz w:val="20"/>
                <w:szCs w:val="20"/>
              </w:rPr>
              <w:t xml:space="preserve">yang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tidak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terkontrol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akibat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pompa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air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masih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hidup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disaat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air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sudah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penuh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dan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pengguna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9251D">
              <w:rPr>
                <w:b w:val="0"/>
                <w:bCs w:val="0"/>
                <w:sz w:val="20"/>
                <w:szCs w:val="20"/>
              </w:rPr>
              <w:t>dapat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melihat</w:t>
            </w:r>
            <w:proofErr w:type="spellEnd"/>
            <w:proofErr w:type="gram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konsumsi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air yang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digunakan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untuk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keperluan</w:t>
            </w:r>
            <w:proofErr w:type="spellEnd"/>
            <w:r w:rsidRPr="0079251D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sehari-hari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9251D">
              <w:rPr>
                <w:b w:val="0"/>
                <w:bCs w:val="0"/>
                <w:sz w:val="20"/>
                <w:szCs w:val="20"/>
              </w:rPr>
              <w:t>melalui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79251D">
              <w:rPr>
                <w:b w:val="0"/>
                <w:bCs w:val="0"/>
                <w:sz w:val="20"/>
                <w:szCs w:val="20"/>
              </w:rPr>
              <w:t>smartphone.</w:t>
            </w:r>
          </w:p>
        </w:tc>
      </w:tr>
      <w:tr w:rsidR="00CB694F" w14:paraId="3ED4F11D" w14:textId="77777777" w:rsidTr="00CB694F">
        <w:tc>
          <w:tcPr>
            <w:tcW w:w="693" w:type="dxa"/>
          </w:tcPr>
          <w:p w14:paraId="2D21E02F" w14:textId="451DEBFE" w:rsidR="00CB694F" w:rsidRDefault="00CB694F" w:rsidP="00CB694F">
            <w:pPr>
              <w:pStyle w:val="SUBBAB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5</w:t>
            </w:r>
          </w:p>
        </w:tc>
        <w:tc>
          <w:tcPr>
            <w:tcW w:w="2268" w:type="dxa"/>
          </w:tcPr>
          <w:p w14:paraId="07A22632" w14:textId="1275A4E5" w:rsidR="00CB694F" w:rsidRPr="00481A9C" w:rsidRDefault="00481A9C" w:rsidP="00481A9C">
            <w:pPr>
              <w:pStyle w:val="SUBBAB"/>
              <w:spacing w:line="240" w:lineRule="auto"/>
              <w:jc w:val="both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481A9C">
              <w:rPr>
                <w:b w:val="0"/>
                <w:bCs w:val="0"/>
                <w:color w:val="000000"/>
                <w:sz w:val="20"/>
                <w:szCs w:val="20"/>
              </w:rPr>
              <w:t>Yudi</w:t>
            </w:r>
            <w:proofErr w:type="spellEnd"/>
            <w:r w:rsidRPr="00481A9C"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color w:val="000000"/>
                <w:sz w:val="20"/>
                <w:szCs w:val="20"/>
              </w:rPr>
              <w:t>Herdiana</w:t>
            </w:r>
            <w:proofErr w:type="spellEnd"/>
            <w:r w:rsidRPr="00481A9C">
              <w:rPr>
                <w:b w:val="0"/>
                <w:bCs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81A9C">
              <w:rPr>
                <w:b w:val="0"/>
                <w:bCs w:val="0"/>
                <w:color w:val="000000"/>
                <w:sz w:val="20"/>
                <w:szCs w:val="20"/>
              </w:rPr>
              <w:t>Angga</w:t>
            </w:r>
            <w:proofErr w:type="spellEnd"/>
            <w:r w:rsidRPr="00481A9C">
              <w:rPr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color w:val="000000"/>
                <w:sz w:val="20"/>
                <w:szCs w:val="20"/>
              </w:rPr>
              <w:t>Triatna</w:t>
            </w:r>
            <w:proofErr w:type="spellEnd"/>
          </w:p>
        </w:tc>
        <w:tc>
          <w:tcPr>
            <w:tcW w:w="2693" w:type="dxa"/>
          </w:tcPr>
          <w:p w14:paraId="72A00BB3" w14:textId="1273A3FC" w:rsidR="00CB694F" w:rsidRDefault="00481A9C" w:rsidP="00481A9C">
            <w:pPr>
              <w:pStyle w:val="SUBBAB"/>
              <w:spacing w:line="240" w:lineRule="auto"/>
              <w:jc w:val="both"/>
              <w:rPr>
                <w:b w:val="0"/>
                <w:bCs w:val="0"/>
              </w:rPr>
            </w:pPr>
            <w:r w:rsidRPr="00481A9C">
              <w:rPr>
                <w:b w:val="0"/>
                <w:bCs w:val="0"/>
                <w:sz w:val="20"/>
                <w:szCs w:val="20"/>
              </w:rPr>
              <w:t xml:space="preserve">Prototype Monitoring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Ketinggian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Air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Berbasis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Internet </w:t>
            </w:r>
            <w:proofErr w:type="gramStart"/>
            <w:r w:rsidRPr="00481A9C">
              <w:rPr>
                <w:b w:val="0"/>
                <w:bCs w:val="0"/>
                <w:sz w:val="20"/>
                <w:szCs w:val="20"/>
              </w:rPr>
              <w:t>Of</w:t>
            </w:r>
            <w:proofErr w:type="gramEnd"/>
            <w:r w:rsidRPr="00481A9C">
              <w:rPr>
                <w:b w:val="0"/>
                <w:bCs w:val="0"/>
                <w:sz w:val="20"/>
                <w:szCs w:val="20"/>
              </w:rPr>
              <w:t xml:space="preserve"> Things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Menggunakan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Blynk Dan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Nodemcu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Esp8266 Pada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Tangki</w:t>
            </w:r>
            <w:proofErr w:type="spellEnd"/>
          </w:p>
        </w:tc>
        <w:tc>
          <w:tcPr>
            <w:tcW w:w="2642" w:type="dxa"/>
          </w:tcPr>
          <w:p w14:paraId="3E7D6A6F" w14:textId="19A11A56" w:rsidR="00481A9C" w:rsidRPr="00481A9C" w:rsidRDefault="00481A9C" w:rsidP="00481A9C">
            <w:pPr>
              <w:pStyle w:val="SUBBAB"/>
              <w:spacing w:line="240" w:lineRule="auto"/>
              <w:jc w:val="both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Penggunaan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sistem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monitoring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ketinggian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air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teknologi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internet of</w:t>
            </w:r>
          </w:p>
          <w:p w14:paraId="00EDD36F" w14:textId="5DAD7405" w:rsidR="00CB694F" w:rsidRDefault="00481A9C" w:rsidP="00481A9C">
            <w:pPr>
              <w:pStyle w:val="SUBBAB"/>
              <w:spacing w:line="240" w:lineRule="auto"/>
              <w:jc w:val="both"/>
              <w:rPr>
                <w:b w:val="0"/>
                <w:bCs w:val="0"/>
              </w:rPr>
            </w:pPr>
            <w:r w:rsidRPr="00481A9C">
              <w:rPr>
                <w:b w:val="0"/>
                <w:bCs w:val="0"/>
                <w:sz w:val="20"/>
                <w:szCs w:val="20"/>
              </w:rPr>
              <w:t xml:space="preserve">things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mampu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memberikan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informasi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lebih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cepat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pada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pengguna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sistem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>,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481A9C">
              <w:rPr>
                <w:b w:val="0"/>
                <w:bCs w:val="0"/>
                <w:sz w:val="20"/>
                <w:szCs w:val="20"/>
              </w:rPr>
              <w:t xml:space="preserve">dan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informasi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yang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didapatkan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lebih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akurat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daripada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melakukan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monitoring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cara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konvensional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karena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dapat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melakukan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monitoring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dimana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saja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selama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alat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terhubung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481A9C">
              <w:rPr>
                <w:b w:val="0"/>
                <w:bCs w:val="0"/>
                <w:sz w:val="20"/>
                <w:szCs w:val="20"/>
              </w:rPr>
              <w:t>dengan</w:t>
            </w:r>
            <w:proofErr w:type="spellEnd"/>
            <w:r w:rsidRPr="00481A9C">
              <w:rPr>
                <w:b w:val="0"/>
                <w:bCs w:val="0"/>
                <w:sz w:val="20"/>
                <w:szCs w:val="20"/>
              </w:rPr>
              <w:t xml:space="preserve"> internet.</w:t>
            </w:r>
          </w:p>
        </w:tc>
      </w:tr>
      <w:tr w:rsidR="00CB694F" w14:paraId="2CD1B469" w14:textId="77777777" w:rsidTr="00CB694F">
        <w:tc>
          <w:tcPr>
            <w:tcW w:w="693" w:type="dxa"/>
          </w:tcPr>
          <w:p w14:paraId="0A32AA53" w14:textId="27F34285" w:rsidR="00CB694F" w:rsidRDefault="00CB694F" w:rsidP="00CB694F">
            <w:pPr>
              <w:pStyle w:val="SUBBAB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2268" w:type="dxa"/>
          </w:tcPr>
          <w:p w14:paraId="54BCE75A" w14:textId="77777777" w:rsidR="00CB694F" w:rsidRDefault="00CB694F" w:rsidP="00CB694F">
            <w:pPr>
              <w:pStyle w:val="SUBBAB"/>
              <w:rPr>
                <w:b w:val="0"/>
                <w:bCs w:val="0"/>
              </w:rPr>
            </w:pPr>
          </w:p>
        </w:tc>
        <w:tc>
          <w:tcPr>
            <w:tcW w:w="2693" w:type="dxa"/>
          </w:tcPr>
          <w:p w14:paraId="6E04402F" w14:textId="77777777" w:rsidR="00CB694F" w:rsidRDefault="00CB694F" w:rsidP="00CB694F">
            <w:pPr>
              <w:pStyle w:val="SUBBAB"/>
              <w:rPr>
                <w:b w:val="0"/>
                <w:bCs w:val="0"/>
              </w:rPr>
            </w:pPr>
          </w:p>
        </w:tc>
        <w:tc>
          <w:tcPr>
            <w:tcW w:w="2642" w:type="dxa"/>
          </w:tcPr>
          <w:p w14:paraId="341F38C5" w14:textId="77777777" w:rsidR="00CB694F" w:rsidRDefault="00CB694F" w:rsidP="00CB694F">
            <w:pPr>
              <w:pStyle w:val="SUBBAB"/>
              <w:rPr>
                <w:b w:val="0"/>
                <w:bCs w:val="0"/>
              </w:rPr>
            </w:pPr>
          </w:p>
        </w:tc>
      </w:tr>
      <w:tr w:rsidR="00CB694F" w14:paraId="1EE8AC08" w14:textId="77777777" w:rsidTr="00CB694F">
        <w:tc>
          <w:tcPr>
            <w:tcW w:w="693" w:type="dxa"/>
          </w:tcPr>
          <w:p w14:paraId="0402E7A1" w14:textId="3C08D4AB" w:rsidR="00CB694F" w:rsidRDefault="00CB694F" w:rsidP="00CB694F">
            <w:pPr>
              <w:pStyle w:val="SUBBAB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2268" w:type="dxa"/>
          </w:tcPr>
          <w:p w14:paraId="7E7CC9E6" w14:textId="77777777" w:rsidR="00CB694F" w:rsidRDefault="00CB694F" w:rsidP="00CB694F">
            <w:pPr>
              <w:pStyle w:val="SUBBAB"/>
              <w:rPr>
                <w:b w:val="0"/>
                <w:bCs w:val="0"/>
              </w:rPr>
            </w:pPr>
          </w:p>
        </w:tc>
        <w:tc>
          <w:tcPr>
            <w:tcW w:w="2693" w:type="dxa"/>
          </w:tcPr>
          <w:p w14:paraId="145A8886" w14:textId="77777777" w:rsidR="00CB694F" w:rsidRDefault="00CB694F" w:rsidP="00CB694F">
            <w:pPr>
              <w:pStyle w:val="SUBBAB"/>
              <w:rPr>
                <w:b w:val="0"/>
                <w:bCs w:val="0"/>
              </w:rPr>
            </w:pPr>
          </w:p>
        </w:tc>
        <w:tc>
          <w:tcPr>
            <w:tcW w:w="2642" w:type="dxa"/>
          </w:tcPr>
          <w:p w14:paraId="70343BD7" w14:textId="77777777" w:rsidR="00CB694F" w:rsidRDefault="00CB694F" w:rsidP="00CB694F">
            <w:pPr>
              <w:pStyle w:val="SUBBAB"/>
              <w:rPr>
                <w:b w:val="0"/>
                <w:bCs w:val="0"/>
              </w:rPr>
            </w:pPr>
          </w:p>
        </w:tc>
      </w:tr>
      <w:tr w:rsidR="00CB694F" w14:paraId="3EC2F600" w14:textId="77777777" w:rsidTr="00CB694F">
        <w:tc>
          <w:tcPr>
            <w:tcW w:w="693" w:type="dxa"/>
          </w:tcPr>
          <w:p w14:paraId="2ED6F116" w14:textId="39D38A66" w:rsidR="00CB694F" w:rsidRDefault="00CB694F" w:rsidP="00CB694F">
            <w:pPr>
              <w:pStyle w:val="SUBBAB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2268" w:type="dxa"/>
          </w:tcPr>
          <w:p w14:paraId="06EBAE7D" w14:textId="77777777" w:rsidR="00CB694F" w:rsidRDefault="00CB694F" w:rsidP="00CB694F">
            <w:pPr>
              <w:pStyle w:val="SUBBAB"/>
              <w:rPr>
                <w:b w:val="0"/>
                <w:bCs w:val="0"/>
              </w:rPr>
            </w:pPr>
          </w:p>
        </w:tc>
        <w:tc>
          <w:tcPr>
            <w:tcW w:w="2693" w:type="dxa"/>
          </w:tcPr>
          <w:p w14:paraId="1A91AE8E" w14:textId="77777777" w:rsidR="00CB694F" w:rsidRDefault="00CB694F" w:rsidP="00CB694F">
            <w:pPr>
              <w:pStyle w:val="SUBBAB"/>
              <w:rPr>
                <w:b w:val="0"/>
                <w:bCs w:val="0"/>
              </w:rPr>
            </w:pPr>
          </w:p>
        </w:tc>
        <w:tc>
          <w:tcPr>
            <w:tcW w:w="2642" w:type="dxa"/>
          </w:tcPr>
          <w:p w14:paraId="61E23974" w14:textId="77777777" w:rsidR="00CB694F" w:rsidRDefault="00CB694F" w:rsidP="00CB694F">
            <w:pPr>
              <w:pStyle w:val="SUBBAB"/>
              <w:rPr>
                <w:b w:val="0"/>
                <w:bCs w:val="0"/>
              </w:rPr>
            </w:pPr>
          </w:p>
        </w:tc>
      </w:tr>
      <w:tr w:rsidR="00CB694F" w14:paraId="6BE7F0AC" w14:textId="77777777" w:rsidTr="00CB694F">
        <w:tc>
          <w:tcPr>
            <w:tcW w:w="693" w:type="dxa"/>
          </w:tcPr>
          <w:p w14:paraId="7ABD6A19" w14:textId="03714293" w:rsidR="00CB694F" w:rsidRDefault="00CB694F" w:rsidP="00CB694F">
            <w:pPr>
              <w:pStyle w:val="SUBBAB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2268" w:type="dxa"/>
          </w:tcPr>
          <w:p w14:paraId="4F9C4016" w14:textId="77777777" w:rsidR="00CB694F" w:rsidRDefault="00CB694F" w:rsidP="00CB694F">
            <w:pPr>
              <w:pStyle w:val="SUBBAB"/>
              <w:rPr>
                <w:b w:val="0"/>
                <w:bCs w:val="0"/>
              </w:rPr>
            </w:pPr>
          </w:p>
        </w:tc>
        <w:tc>
          <w:tcPr>
            <w:tcW w:w="2693" w:type="dxa"/>
          </w:tcPr>
          <w:p w14:paraId="38536156" w14:textId="77777777" w:rsidR="00CB694F" w:rsidRDefault="00CB694F" w:rsidP="00CB694F">
            <w:pPr>
              <w:pStyle w:val="SUBBAB"/>
              <w:rPr>
                <w:b w:val="0"/>
                <w:bCs w:val="0"/>
              </w:rPr>
            </w:pPr>
          </w:p>
        </w:tc>
        <w:tc>
          <w:tcPr>
            <w:tcW w:w="2642" w:type="dxa"/>
          </w:tcPr>
          <w:p w14:paraId="71C9F5CF" w14:textId="77777777" w:rsidR="00CB694F" w:rsidRDefault="00CB694F" w:rsidP="00CB694F">
            <w:pPr>
              <w:pStyle w:val="SUBBAB"/>
              <w:rPr>
                <w:b w:val="0"/>
                <w:bCs w:val="0"/>
              </w:rPr>
            </w:pPr>
          </w:p>
        </w:tc>
      </w:tr>
      <w:tr w:rsidR="00CB694F" w14:paraId="6EF28B3C" w14:textId="77777777" w:rsidTr="00CB694F">
        <w:tc>
          <w:tcPr>
            <w:tcW w:w="693" w:type="dxa"/>
          </w:tcPr>
          <w:p w14:paraId="192AE41C" w14:textId="2EF4E311" w:rsidR="00CB694F" w:rsidRDefault="00CB694F" w:rsidP="00CB694F">
            <w:pPr>
              <w:pStyle w:val="SUBBAB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2268" w:type="dxa"/>
          </w:tcPr>
          <w:p w14:paraId="1D7DCB1C" w14:textId="77777777" w:rsidR="00CB694F" w:rsidRDefault="00CB694F" w:rsidP="00CB694F">
            <w:pPr>
              <w:pStyle w:val="SUBBAB"/>
              <w:rPr>
                <w:b w:val="0"/>
                <w:bCs w:val="0"/>
              </w:rPr>
            </w:pPr>
          </w:p>
        </w:tc>
        <w:tc>
          <w:tcPr>
            <w:tcW w:w="2693" w:type="dxa"/>
          </w:tcPr>
          <w:p w14:paraId="7DE5A8D7" w14:textId="77777777" w:rsidR="00CB694F" w:rsidRDefault="00CB694F" w:rsidP="00CB694F">
            <w:pPr>
              <w:pStyle w:val="SUBBAB"/>
              <w:rPr>
                <w:b w:val="0"/>
                <w:bCs w:val="0"/>
              </w:rPr>
            </w:pPr>
          </w:p>
        </w:tc>
        <w:tc>
          <w:tcPr>
            <w:tcW w:w="2642" w:type="dxa"/>
          </w:tcPr>
          <w:p w14:paraId="6E8B3EBB" w14:textId="77777777" w:rsidR="00CB694F" w:rsidRDefault="00CB694F" w:rsidP="00CB694F">
            <w:pPr>
              <w:pStyle w:val="SUBBAB"/>
              <w:rPr>
                <w:b w:val="0"/>
                <w:bCs w:val="0"/>
              </w:rPr>
            </w:pPr>
          </w:p>
        </w:tc>
      </w:tr>
    </w:tbl>
    <w:p w14:paraId="4E128AB6" w14:textId="1AA5B6C7" w:rsidR="00CB694F" w:rsidRPr="00CB694F" w:rsidRDefault="008575E1" w:rsidP="00CB694F">
      <w:pPr>
        <w:pStyle w:val="SUBBAB"/>
        <w:ind w:left="720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Sumber</w:t>
      </w:r>
      <w:proofErr w:type="spellEnd"/>
      <w:r>
        <w:rPr>
          <w:b w:val="0"/>
          <w:bCs w:val="0"/>
        </w:rPr>
        <w:t xml:space="preserve"> :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Diolah</w:t>
      </w:r>
      <w:proofErr w:type="spellEnd"/>
    </w:p>
    <w:p w14:paraId="1540A0CB" w14:textId="3485D322" w:rsidR="005166B6" w:rsidRDefault="005166B6" w:rsidP="0022315C">
      <w:pPr>
        <w:pStyle w:val="SUBBAB"/>
        <w:ind w:left="720"/>
        <w:jc w:val="both"/>
        <w:rPr>
          <w:b w:val="0"/>
          <w:bCs w:val="0"/>
        </w:rPr>
        <w:sectPr w:rsidR="005166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D7C3B7" w14:textId="3327B873" w:rsidR="0022315C" w:rsidRDefault="005166B6" w:rsidP="005166B6">
      <w:pPr>
        <w:pStyle w:val="BAB"/>
      </w:pPr>
      <w:r>
        <w:lastRenderedPageBreak/>
        <w:t>BAB III</w:t>
      </w:r>
    </w:p>
    <w:p w14:paraId="2D5DA46E" w14:textId="643E789C" w:rsidR="005166B6" w:rsidRDefault="005166B6" w:rsidP="005166B6">
      <w:pPr>
        <w:pStyle w:val="BAB"/>
      </w:pPr>
      <w:r>
        <w:t>METODOLOGI PENELITIAN</w:t>
      </w:r>
    </w:p>
    <w:p w14:paraId="5C17E4C8" w14:textId="77777777" w:rsidR="005F1524" w:rsidRDefault="005F1524" w:rsidP="005166B6">
      <w:pPr>
        <w:pStyle w:val="BAB"/>
      </w:pPr>
    </w:p>
    <w:p w14:paraId="52B6C03A" w14:textId="77777777" w:rsidR="005F1524" w:rsidRDefault="005F1524" w:rsidP="005F1524">
      <w:pPr>
        <w:pStyle w:val="SUBBAB"/>
        <w:ind w:firstLine="360"/>
        <w:rPr>
          <w:b w:val="0"/>
          <w:bCs w:val="0"/>
        </w:rPr>
      </w:pPr>
      <w:r>
        <w:rPr>
          <w:b w:val="0"/>
          <w:bCs w:val="0"/>
        </w:rPr>
        <w:tab/>
        <w:t xml:space="preserve">Data yang </w:t>
      </w:r>
      <w:proofErr w:type="spellStart"/>
      <w:r>
        <w:rPr>
          <w:b w:val="0"/>
          <w:bCs w:val="0"/>
        </w:rPr>
        <w:t>penulis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gunakan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dalam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penelitian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ini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adalah</w:t>
      </w:r>
      <w:proofErr w:type="spellEnd"/>
      <w:r>
        <w:rPr>
          <w:b w:val="0"/>
          <w:bCs w:val="0"/>
        </w:rPr>
        <w:t xml:space="preserve"> data primer yang </w:t>
      </w:r>
      <w:proofErr w:type="spellStart"/>
      <w:r>
        <w:rPr>
          <w:b w:val="0"/>
          <w:bCs w:val="0"/>
        </w:rPr>
        <w:t>bersumber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dari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wawancara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observasi</w:t>
      </w:r>
      <w:proofErr w:type="spellEnd"/>
      <w:r>
        <w:rPr>
          <w:b w:val="0"/>
          <w:bCs w:val="0"/>
        </w:rPr>
        <w:t xml:space="preserve"> dan </w:t>
      </w:r>
      <w:proofErr w:type="spellStart"/>
      <w:r>
        <w:rPr>
          <w:b w:val="0"/>
          <w:bCs w:val="0"/>
        </w:rPr>
        <w:t>studi</w:t>
      </w:r>
      <w:proofErr w:type="spellEnd"/>
      <w:r>
        <w:rPr>
          <w:b w:val="0"/>
          <w:bCs w:val="0"/>
        </w:rPr>
        <w:t xml:space="preserve"> Pustaka. </w:t>
      </w:r>
    </w:p>
    <w:p w14:paraId="47F9595F" w14:textId="77777777" w:rsidR="005F1524" w:rsidRDefault="005F1524" w:rsidP="006B011F">
      <w:pPr>
        <w:pStyle w:val="SUBBAB"/>
        <w:numPr>
          <w:ilvl w:val="0"/>
          <w:numId w:val="6"/>
        </w:numPr>
        <w:jc w:val="both"/>
        <w:rPr>
          <w:b w:val="0"/>
          <w:bCs w:val="0"/>
        </w:rPr>
      </w:pPr>
      <w:proofErr w:type="spellStart"/>
      <w:proofErr w:type="gramStart"/>
      <w:r>
        <w:rPr>
          <w:b w:val="0"/>
          <w:bCs w:val="0"/>
        </w:rPr>
        <w:t>Wawancara</w:t>
      </w:r>
      <w:proofErr w:type="spellEnd"/>
      <w:r>
        <w:rPr>
          <w:b w:val="0"/>
          <w:bCs w:val="0"/>
        </w:rPr>
        <w:t xml:space="preserve"> ,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penulis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melakukan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wawancara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beberapa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warga</w:t>
      </w:r>
      <w:proofErr w:type="spellEnd"/>
      <w:r>
        <w:rPr>
          <w:b w:val="0"/>
          <w:bCs w:val="0"/>
        </w:rPr>
        <w:t xml:space="preserve"> Kampung </w:t>
      </w:r>
      <w:proofErr w:type="spellStart"/>
      <w:r>
        <w:rPr>
          <w:b w:val="0"/>
          <w:bCs w:val="0"/>
        </w:rPr>
        <w:t>Pasirranji</w:t>
      </w:r>
      <w:proofErr w:type="spellEnd"/>
      <w:r>
        <w:rPr>
          <w:b w:val="0"/>
          <w:bCs w:val="0"/>
        </w:rPr>
        <w:t xml:space="preserve"> RT 02/06 </w:t>
      </w:r>
      <w:proofErr w:type="spellStart"/>
      <w:r>
        <w:rPr>
          <w:b w:val="0"/>
          <w:bCs w:val="0"/>
        </w:rPr>
        <w:t>tempat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penulis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tinggal</w:t>
      </w:r>
      <w:proofErr w:type="spellEnd"/>
      <w:r>
        <w:rPr>
          <w:b w:val="0"/>
          <w:bCs w:val="0"/>
        </w:rPr>
        <w:t xml:space="preserve">, salah </w:t>
      </w:r>
      <w:proofErr w:type="spellStart"/>
      <w:r>
        <w:rPr>
          <w:b w:val="0"/>
          <w:bCs w:val="0"/>
        </w:rPr>
        <w:t>satunya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adalah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ibu</w:t>
      </w:r>
      <w:proofErr w:type="spellEnd"/>
      <w:r>
        <w:rPr>
          <w:b w:val="0"/>
          <w:bCs w:val="0"/>
        </w:rPr>
        <w:t xml:space="preserve"> Ayu </w:t>
      </w:r>
      <w:proofErr w:type="spellStart"/>
      <w:r>
        <w:rPr>
          <w:b w:val="0"/>
          <w:bCs w:val="0"/>
        </w:rPr>
        <w:t>pemilik</w:t>
      </w:r>
      <w:proofErr w:type="spellEnd"/>
      <w:r>
        <w:rPr>
          <w:b w:val="0"/>
          <w:bCs w:val="0"/>
        </w:rPr>
        <w:t xml:space="preserve"> 6 </w:t>
      </w:r>
      <w:proofErr w:type="spellStart"/>
      <w:r>
        <w:rPr>
          <w:b w:val="0"/>
          <w:bCs w:val="0"/>
        </w:rPr>
        <w:t>rumah</w:t>
      </w:r>
      <w:proofErr w:type="spellEnd"/>
      <w:r>
        <w:rPr>
          <w:b w:val="0"/>
          <w:bCs w:val="0"/>
        </w:rPr>
        <w:t xml:space="preserve"> kos. Hasil </w:t>
      </w:r>
      <w:proofErr w:type="spellStart"/>
      <w:r>
        <w:rPr>
          <w:b w:val="0"/>
          <w:bCs w:val="0"/>
        </w:rPr>
        <w:t>dari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wawancara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ibu</w:t>
      </w:r>
      <w:proofErr w:type="spellEnd"/>
      <w:r>
        <w:rPr>
          <w:b w:val="0"/>
          <w:bCs w:val="0"/>
        </w:rPr>
        <w:t xml:space="preserve"> Ayu </w:t>
      </w:r>
      <w:proofErr w:type="spellStart"/>
      <w:r>
        <w:rPr>
          <w:b w:val="0"/>
          <w:bCs w:val="0"/>
        </w:rPr>
        <w:t>bahwa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pasokan</w:t>
      </w:r>
      <w:proofErr w:type="spellEnd"/>
      <w:r>
        <w:rPr>
          <w:b w:val="0"/>
          <w:bCs w:val="0"/>
        </w:rPr>
        <w:t xml:space="preserve"> air </w:t>
      </w:r>
      <w:proofErr w:type="spellStart"/>
      <w:r>
        <w:rPr>
          <w:b w:val="0"/>
          <w:bCs w:val="0"/>
        </w:rPr>
        <w:t>dari</w:t>
      </w:r>
      <w:proofErr w:type="spellEnd"/>
      <w:r>
        <w:rPr>
          <w:b w:val="0"/>
          <w:bCs w:val="0"/>
        </w:rPr>
        <w:t xml:space="preserve"> PDAM </w:t>
      </w:r>
      <w:proofErr w:type="spellStart"/>
      <w:r>
        <w:rPr>
          <w:b w:val="0"/>
          <w:bCs w:val="0"/>
        </w:rPr>
        <w:t>Cibeet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sering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mengalami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gangguan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terutama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saat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musim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kemarau</w:t>
      </w:r>
      <w:proofErr w:type="spellEnd"/>
      <w:r>
        <w:rPr>
          <w:b w:val="0"/>
          <w:bCs w:val="0"/>
        </w:rPr>
        <w:t xml:space="preserve"> dan </w:t>
      </w:r>
      <w:proofErr w:type="spellStart"/>
      <w:r>
        <w:rPr>
          <w:b w:val="0"/>
          <w:bCs w:val="0"/>
        </w:rPr>
        <w:t>puncak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musim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hujan</w:t>
      </w:r>
      <w:proofErr w:type="spellEnd"/>
      <w:r>
        <w:rPr>
          <w:b w:val="0"/>
          <w:bCs w:val="0"/>
        </w:rPr>
        <w:t xml:space="preserve">, pada </w:t>
      </w:r>
      <w:proofErr w:type="spellStart"/>
      <w:r>
        <w:rPr>
          <w:b w:val="0"/>
          <w:bCs w:val="0"/>
        </w:rPr>
        <w:t>musim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kemarau</w:t>
      </w:r>
      <w:proofErr w:type="spellEnd"/>
      <w:r>
        <w:rPr>
          <w:b w:val="0"/>
          <w:bCs w:val="0"/>
        </w:rPr>
        <w:t xml:space="preserve"> debit air yang </w:t>
      </w:r>
      <w:proofErr w:type="spellStart"/>
      <w:r>
        <w:rPr>
          <w:b w:val="0"/>
          <w:bCs w:val="0"/>
        </w:rPr>
        <w:t>dipasok</w:t>
      </w:r>
      <w:proofErr w:type="spellEnd"/>
      <w:r>
        <w:rPr>
          <w:b w:val="0"/>
          <w:bCs w:val="0"/>
        </w:rPr>
        <w:t xml:space="preserve"> sangat </w:t>
      </w:r>
      <w:proofErr w:type="spellStart"/>
      <w:r>
        <w:rPr>
          <w:b w:val="0"/>
          <w:bCs w:val="0"/>
        </w:rPr>
        <w:t>sedikit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sehingga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butuh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untuk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membuat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satu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tangki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penampungan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penuh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pengisian</w:t>
      </w:r>
      <w:proofErr w:type="spellEnd"/>
      <w:r>
        <w:rPr>
          <w:b w:val="0"/>
          <w:bCs w:val="0"/>
        </w:rPr>
        <w:t xml:space="preserve"> air </w:t>
      </w:r>
      <w:proofErr w:type="spellStart"/>
      <w:r>
        <w:rPr>
          <w:b w:val="0"/>
          <w:bCs w:val="0"/>
        </w:rPr>
        <w:t>serign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ditinggalkan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begitu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saja</w:t>
      </w:r>
      <w:proofErr w:type="spellEnd"/>
      <w:r>
        <w:rPr>
          <w:b w:val="0"/>
          <w:bCs w:val="0"/>
        </w:rPr>
        <w:t xml:space="preserve"> dan </w:t>
      </w:r>
      <w:proofErr w:type="spellStart"/>
      <w:r>
        <w:rPr>
          <w:b w:val="0"/>
          <w:bCs w:val="0"/>
        </w:rPr>
        <w:t>seringkali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ibu</w:t>
      </w:r>
      <w:proofErr w:type="spellEnd"/>
      <w:r>
        <w:rPr>
          <w:b w:val="0"/>
          <w:bCs w:val="0"/>
        </w:rPr>
        <w:t xml:space="preserve"> ayu </w:t>
      </w:r>
      <w:proofErr w:type="spellStart"/>
      <w:r>
        <w:rPr>
          <w:b w:val="0"/>
          <w:bCs w:val="0"/>
        </w:rPr>
        <w:t>terlambat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menyadari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bahwa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tangki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airnya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telah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penuh</w:t>
      </w:r>
      <w:proofErr w:type="spellEnd"/>
      <w:r>
        <w:rPr>
          <w:b w:val="0"/>
          <w:bCs w:val="0"/>
        </w:rPr>
        <w:t xml:space="preserve">. Ketika </w:t>
      </w:r>
      <w:proofErr w:type="spellStart"/>
      <w:r>
        <w:rPr>
          <w:b w:val="0"/>
          <w:bCs w:val="0"/>
        </w:rPr>
        <w:t>musim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hujan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pasokan</w:t>
      </w:r>
      <w:proofErr w:type="spellEnd"/>
      <w:r>
        <w:rPr>
          <w:b w:val="0"/>
          <w:bCs w:val="0"/>
        </w:rPr>
        <w:t xml:space="preserve"> air </w:t>
      </w:r>
      <w:proofErr w:type="spellStart"/>
      <w:r>
        <w:rPr>
          <w:b w:val="0"/>
          <w:bCs w:val="0"/>
        </w:rPr>
        <w:t>dari</w:t>
      </w:r>
      <w:proofErr w:type="spellEnd"/>
      <w:r>
        <w:rPr>
          <w:b w:val="0"/>
          <w:bCs w:val="0"/>
        </w:rPr>
        <w:t xml:space="preserve"> PDAM </w:t>
      </w:r>
      <w:proofErr w:type="spellStart"/>
      <w:r>
        <w:rPr>
          <w:b w:val="0"/>
          <w:bCs w:val="0"/>
        </w:rPr>
        <w:t>sering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dihentikan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karena</w:t>
      </w:r>
      <w:proofErr w:type="spellEnd"/>
      <w:r>
        <w:rPr>
          <w:b w:val="0"/>
          <w:bCs w:val="0"/>
        </w:rPr>
        <w:t xml:space="preserve"> air </w:t>
      </w:r>
      <w:proofErr w:type="spellStart"/>
      <w:r>
        <w:rPr>
          <w:b w:val="0"/>
          <w:bCs w:val="0"/>
        </w:rPr>
        <w:t>dalam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kolam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penampungan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sementara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menjadi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kotor</w:t>
      </w:r>
      <w:proofErr w:type="spellEnd"/>
      <w:r>
        <w:rPr>
          <w:b w:val="0"/>
          <w:bCs w:val="0"/>
        </w:rPr>
        <w:t xml:space="preserve"> dan </w:t>
      </w:r>
      <w:proofErr w:type="spellStart"/>
      <w:r>
        <w:rPr>
          <w:b w:val="0"/>
          <w:bCs w:val="0"/>
        </w:rPr>
        <w:t>keruh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karena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sungai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Cibeet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mengalami</w:t>
      </w:r>
      <w:proofErr w:type="spellEnd"/>
      <w:r>
        <w:rPr>
          <w:b w:val="0"/>
          <w:bCs w:val="0"/>
        </w:rPr>
        <w:t xml:space="preserve"> pasang </w:t>
      </w:r>
      <w:proofErr w:type="spellStart"/>
      <w:r>
        <w:rPr>
          <w:b w:val="0"/>
          <w:bCs w:val="0"/>
        </w:rPr>
        <w:t>atau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banjir</w:t>
      </w:r>
      <w:proofErr w:type="spellEnd"/>
      <w:r>
        <w:rPr>
          <w:b w:val="0"/>
          <w:bCs w:val="0"/>
        </w:rPr>
        <w:t xml:space="preserve">, pada </w:t>
      </w:r>
      <w:proofErr w:type="spellStart"/>
      <w:r>
        <w:rPr>
          <w:b w:val="0"/>
          <w:bCs w:val="0"/>
        </w:rPr>
        <w:t>musim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ini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sering</w:t>
      </w:r>
      <w:proofErr w:type="spellEnd"/>
      <w:r>
        <w:rPr>
          <w:b w:val="0"/>
          <w:bCs w:val="0"/>
        </w:rPr>
        <w:t xml:space="preserve"> kali </w:t>
      </w:r>
      <w:proofErr w:type="spellStart"/>
      <w:r>
        <w:rPr>
          <w:b w:val="0"/>
          <w:bCs w:val="0"/>
        </w:rPr>
        <w:t>ibu</w:t>
      </w:r>
      <w:proofErr w:type="spellEnd"/>
      <w:r>
        <w:rPr>
          <w:b w:val="0"/>
          <w:bCs w:val="0"/>
        </w:rPr>
        <w:t xml:space="preserve"> ayu </w:t>
      </w:r>
      <w:proofErr w:type="spellStart"/>
      <w:r>
        <w:rPr>
          <w:b w:val="0"/>
          <w:bCs w:val="0"/>
        </w:rPr>
        <w:t>kesulitan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mememnuhi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kebutuhuan</w:t>
      </w:r>
      <w:proofErr w:type="spellEnd"/>
      <w:r>
        <w:rPr>
          <w:b w:val="0"/>
          <w:bCs w:val="0"/>
        </w:rPr>
        <w:t xml:space="preserve"> air </w:t>
      </w:r>
      <w:proofErr w:type="spellStart"/>
      <w:r>
        <w:rPr>
          <w:b w:val="0"/>
          <w:bCs w:val="0"/>
        </w:rPr>
        <w:t>bersih</w:t>
      </w:r>
      <w:proofErr w:type="spellEnd"/>
      <w:r>
        <w:rPr>
          <w:b w:val="0"/>
          <w:bCs w:val="0"/>
        </w:rPr>
        <w:t xml:space="preserve"> di </w:t>
      </w:r>
      <w:proofErr w:type="spellStart"/>
      <w:r>
        <w:rPr>
          <w:b w:val="0"/>
          <w:bCs w:val="0"/>
        </w:rPr>
        <w:t>rumah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kosnya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karena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lupa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tidak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mengisi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tangksi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saat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ada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pasokan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dari</w:t>
      </w:r>
      <w:proofErr w:type="spellEnd"/>
      <w:r>
        <w:rPr>
          <w:b w:val="0"/>
          <w:bCs w:val="0"/>
        </w:rPr>
        <w:t xml:space="preserve"> PDAM.</w:t>
      </w:r>
    </w:p>
    <w:p w14:paraId="43E67C5C" w14:textId="77777777" w:rsidR="005F1524" w:rsidRDefault="005F1524" w:rsidP="005F1524">
      <w:pPr>
        <w:pStyle w:val="SUBBAB"/>
        <w:numPr>
          <w:ilvl w:val="0"/>
          <w:numId w:val="6"/>
        </w:numPr>
        <w:rPr>
          <w:b w:val="0"/>
          <w:bCs w:val="0"/>
        </w:rPr>
      </w:pPr>
      <w:proofErr w:type="spellStart"/>
      <w:r>
        <w:rPr>
          <w:b w:val="0"/>
          <w:bCs w:val="0"/>
        </w:rPr>
        <w:t>Observasi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penulis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melakukan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observasi</w:t>
      </w:r>
      <w:proofErr w:type="spellEnd"/>
      <w:r>
        <w:rPr>
          <w:b w:val="0"/>
          <w:bCs w:val="0"/>
        </w:rPr>
        <w:t xml:space="preserve"> di </w:t>
      </w:r>
      <w:proofErr w:type="spellStart"/>
      <w:r>
        <w:rPr>
          <w:b w:val="0"/>
          <w:bCs w:val="0"/>
        </w:rPr>
        <w:t>lingkungan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tempat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tinggal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penulis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yaitu</w:t>
      </w:r>
      <w:proofErr w:type="spellEnd"/>
      <w:r>
        <w:rPr>
          <w:b w:val="0"/>
          <w:bCs w:val="0"/>
        </w:rPr>
        <w:t xml:space="preserve"> di Kampung </w:t>
      </w:r>
      <w:proofErr w:type="spellStart"/>
      <w:r>
        <w:rPr>
          <w:b w:val="0"/>
          <w:bCs w:val="0"/>
        </w:rPr>
        <w:t>Pasirranji</w:t>
      </w:r>
      <w:proofErr w:type="spellEnd"/>
      <w:r>
        <w:rPr>
          <w:b w:val="0"/>
          <w:bCs w:val="0"/>
        </w:rPr>
        <w:t xml:space="preserve"> RT02/</w:t>
      </w:r>
      <w:proofErr w:type="gramStart"/>
      <w:r>
        <w:rPr>
          <w:b w:val="0"/>
          <w:bCs w:val="0"/>
        </w:rPr>
        <w:t>06 ,</w:t>
      </w:r>
      <w:proofErr w:type="gram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desa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Pasirranji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kecamatan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Cikarang</w:t>
      </w:r>
      <w:proofErr w:type="spellEnd"/>
      <w:r>
        <w:rPr>
          <w:b w:val="0"/>
          <w:bCs w:val="0"/>
        </w:rPr>
        <w:t xml:space="preserve"> Pusat , </w:t>
      </w:r>
      <w:proofErr w:type="spellStart"/>
      <w:r>
        <w:rPr>
          <w:b w:val="0"/>
          <w:bCs w:val="0"/>
        </w:rPr>
        <w:t>kabupaten</w:t>
      </w:r>
      <w:proofErr w:type="spellEnd"/>
      <w:r>
        <w:rPr>
          <w:b w:val="0"/>
          <w:bCs w:val="0"/>
        </w:rPr>
        <w:t xml:space="preserve"> Bekasi.</w:t>
      </w:r>
    </w:p>
    <w:p w14:paraId="7C3DB002" w14:textId="77777777" w:rsidR="005F1524" w:rsidRDefault="005F1524" w:rsidP="005F1524">
      <w:pPr>
        <w:pStyle w:val="SUBBAB"/>
        <w:numPr>
          <w:ilvl w:val="0"/>
          <w:numId w:val="6"/>
        </w:numPr>
        <w:rPr>
          <w:b w:val="0"/>
          <w:bCs w:val="0"/>
        </w:rPr>
      </w:pPr>
      <w:proofErr w:type="spellStart"/>
      <w:r>
        <w:rPr>
          <w:b w:val="0"/>
          <w:bCs w:val="0"/>
        </w:rPr>
        <w:t>Studi</w:t>
      </w:r>
      <w:proofErr w:type="spellEnd"/>
      <w:r>
        <w:rPr>
          <w:b w:val="0"/>
          <w:bCs w:val="0"/>
        </w:rPr>
        <w:t xml:space="preserve"> Pustaka, </w:t>
      </w:r>
      <w:proofErr w:type="spellStart"/>
      <w:r>
        <w:rPr>
          <w:b w:val="0"/>
          <w:bCs w:val="0"/>
        </w:rPr>
        <w:t>penulis</w:t>
      </w:r>
      <w:proofErr w:type="spellEnd"/>
      <w:r>
        <w:rPr>
          <w:b w:val="0"/>
          <w:bCs w:val="0"/>
        </w:rPr>
        <w:t xml:space="preserve"> juga </w:t>
      </w:r>
      <w:proofErr w:type="spellStart"/>
      <w:r>
        <w:rPr>
          <w:b w:val="0"/>
          <w:bCs w:val="0"/>
        </w:rPr>
        <w:t>mendapatkan</w:t>
      </w:r>
      <w:proofErr w:type="spellEnd"/>
      <w:r>
        <w:rPr>
          <w:b w:val="0"/>
          <w:bCs w:val="0"/>
        </w:rPr>
        <w:t xml:space="preserve"> data dan </w:t>
      </w:r>
      <w:proofErr w:type="spellStart"/>
      <w:r>
        <w:rPr>
          <w:b w:val="0"/>
          <w:bCs w:val="0"/>
        </w:rPr>
        <w:t>referensi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melalui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jurnal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jurnal</w:t>
      </w:r>
      <w:proofErr w:type="spellEnd"/>
      <w:r>
        <w:rPr>
          <w:b w:val="0"/>
          <w:bCs w:val="0"/>
        </w:rPr>
        <w:t xml:space="preserve"> yang </w:t>
      </w:r>
      <w:proofErr w:type="spellStart"/>
      <w:r>
        <w:rPr>
          <w:b w:val="0"/>
          <w:bCs w:val="0"/>
        </w:rPr>
        <w:t>tersebar</w:t>
      </w:r>
      <w:proofErr w:type="spellEnd"/>
      <w:r>
        <w:rPr>
          <w:b w:val="0"/>
          <w:bCs w:val="0"/>
        </w:rPr>
        <w:t xml:space="preserve"> di internet dan </w:t>
      </w:r>
      <w:proofErr w:type="spellStart"/>
      <w:r>
        <w:rPr>
          <w:b w:val="0"/>
          <w:bCs w:val="0"/>
        </w:rPr>
        <w:t>beberapa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buku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cetakan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tentang</w:t>
      </w:r>
      <w:proofErr w:type="spellEnd"/>
      <w:r>
        <w:rPr>
          <w:b w:val="0"/>
          <w:bCs w:val="0"/>
        </w:rPr>
        <w:t xml:space="preserve"> Internet of Thing (IoT).</w:t>
      </w:r>
    </w:p>
    <w:p w14:paraId="62B98A44" w14:textId="65962DB7" w:rsidR="005F1524" w:rsidRPr="005F1524" w:rsidRDefault="005F1524" w:rsidP="005F1524">
      <w:pPr>
        <w:pStyle w:val="BAB"/>
        <w:jc w:val="left"/>
        <w:rPr>
          <w:b w:val="0"/>
          <w:bCs w:val="0"/>
        </w:rPr>
      </w:pPr>
    </w:p>
    <w:p w14:paraId="65B7E60F" w14:textId="77777777" w:rsidR="005F1524" w:rsidRDefault="005F1524" w:rsidP="005166B6">
      <w:pPr>
        <w:pStyle w:val="BAB"/>
      </w:pPr>
    </w:p>
    <w:p w14:paraId="6DC88205" w14:textId="6CCBE727" w:rsidR="005F1524" w:rsidRDefault="005F1524" w:rsidP="005F1524">
      <w:pPr>
        <w:pStyle w:val="SUBBAB"/>
        <w:numPr>
          <w:ilvl w:val="1"/>
          <w:numId w:val="3"/>
        </w:numPr>
      </w:pPr>
      <w:r>
        <w:t xml:space="preserve"> </w:t>
      </w:r>
      <w:r w:rsidR="008279D5">
        <w:t xml:space="preserve">Teknik </w:t>
      </w:r>
      <w:proofErr w:type="spellStart"/>
      <w:r w:rsidR="008279D5">
        <w:t>Pengumpulan</w:t>
      </w:r>
      <w:proofErr w:type="spellEnd"/>
      <w:r w:rsidR="008279D5">
        <w:t xml:space="preserve"> Data</w:t>
      </w:r>
    </w:p>
    <w:p w14:paraId="2ADA2419" w14:textId="13AF7011" w:rsidR="008279D5" w:rsidRDefault="008279D5" w:rsidP="005F1524">
      <w:pPr>
        <w:pStyle w:val="SUBBAB"/>
        <w:numPr>
          <w:ilvl w:val="1"/>
          <w:numId w:val="3"/>
        </w:numPr>
      </w:pPr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1F9D5C20" w14:textId="6780124F" w:rsidR="005F1524" w:rsidRDefault="008279D5" w:rsidP="008279D5">
      <w:pPr>
        <w:pStyle w:val="SUBBAB"/>
        <w:numPr>
          <w:ilvl w:val="1"/>
          <w:numId w:val="3"/>
        </w:numPr>
        <w:sectPr w:rsidR="005F152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Pemikiran</w:t>
      </w:r>
      <w:proofErr w:type="spellEnd"/>
    </w:p>
    <w:p w14:paraId="6DBDA62F" w14:textId="1E1838F5" w:rsidR="005F1524" w:rsidRDefault="005F1524" w:rsidP="005F1524">
      <w:pPr>
        <w:pStyle w:val="BAB"/>
      </w:pPr>
      <w:r>
        <w:lastRenderedPageBreak/>
        <w:t>BAB IV</w:t>
      </w:r>
    </w:p>
    <w:p w14:paraId="02A56018" w14:textId="77777777" w:rsidR="00B4193E" w:rsidRDefault="005F1524" w:rsidP="00B4193E">
      <w:pPr>
        <w:pStyle w:val="BAB"/>
      </w:pPr>
      <w:r>
        <w:t>HASIL DAN PEMBAHASAN</w:t>
      </w:r>
    </w:p>
    <w:p w14:paraId="28E615FC" w14:textId="77777777" w:rsidR="00B4193E" w:rsidRDefault="00B4193E" w:rsidP="00B4193E">
      <w:pPr>
        <w:pStyle w:val="BAB"/>
      </w:pPr>
    </w:p>
    <w:p w14:paraId="57C2D481" w14:textId="77777777" w:rsidR="00B4193E" w:rsidRDefault="00B4193E" w:rsidP="00B4193E">
      <w:pPr>
        <w:pStyle w:val="SUBBAB"/>
        <w:ind w:left="720"/>
      </w:pPr>
      <w:r>
        <w:t xml:space="preserve">4.1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685F431C" w14:textId="77777777" w:rsidR="00B4193E" w:rsidRDefault="00B4193E" w:rsidP="00B4193E">
      <w:pPr>
        <w:pStyle w:val="SUBBAB"/>
        <w:ind w:left="1418"/>
      </w:pPr>
      <w:r>
        <w:t xml:space="preserve">4.1.1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99E78BE" w14:textId="77777777" w:rsidR="00B4193E" w:rsidRDefault="00B4193E" w:rsidP="00B4193E">
      <w:pPr>
        <w:pStyle w:val="SUBBAB"/>
        <w:ind w:left="1418"/>
      </w:pPr>
      <w:r>
        <w:t xml:space="preserve">4.1.2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3F8AD642" w14:textId="77777777" w:rsidR="00B4193E" w:rsidRDefault="00B4193E" w:rsidP="00B4193E">
      <w:pPr>
        <w:pStyle w:val="SUBBAB"/>
        <w:ind w:left="1418"/>
      </w:pPr>
      <w:r>
        <w:t xml:space="preserve">4.1.3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</w:p>
    <w:p w14:paraId="4C4A7585" w14:textId="77777777" w:rsidR="00B4193E" w:rsidRDefault="00B4193E" w:rsidP="00B4193E">
      <w:pPr>
        <w:pStyle w:val="SUBBAB"/>
        <w:ind w:left="720"/>
      </w:pPr>
      <w:r>
        <w:t xml:space="preserve">4.2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5F8B5D76" w14:textId="77777777" w:rsidR="00B4193E" w:rsidRDefault="00B4193E" w:rsidP="00B4193E">
      <w:pPr>
        <w:pStyle w:val="SUBBAB"/>
        <w:ind w:left="1701" w:hanging="261"/>
      </w:pPr>
      <w:r>
        <w:t xml:space="preserve">4.2.1 </w:t>
      </w:r>
      <w:proofErr w:type="spellStart"/>
      <w:r>
        <w:t>Perancangan</w:t>
      </w:r>
      <w:proofErr w:type="spellEnd"/>
      <w:r>
        <w:t xml:space="preserve"> Block Diagram</w:t>
      </w:r>
    </w:p>
    <w:p w14:paraId="008D5229" w14:textId="77777777" w:rsidR="00B4193E" w:rsidRDefault="00B4193E" w:rsidP="00B4193E">
      <w:pPr>
        <w:pStyle w:val="SUBBAB"/>
        <w:ind w:left="1701" w:hanging="261"/>
      </w:pPr>
      <w:r>
        <w:t xml:space="preserve">4.2.2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48959DA6" w14:textId="77777777" w:rsidR="00B4193E" w:rsidRDefault="00B4193E" w:rsidP="00B4193E">
      <w:pPr>
        <w:pStyle w:val="SUBBAB"/>
        <w:ind w:left="1701" w:hanging="261"/>
      </w:pPr>
      <w:r>
        <w:t xml:space="preserve">4.2.3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2ECDD055" w14:textId="77777777" w:rsidR="00B4193E" w:rsidRDefault="00B4193E" w:rsidP="00B4193E">
      <w:pPr>
        <w:pStyle w:val="SUBBAB"/>
        <w:ind w:left="720"/>
      </w:pPr>
      <w:r>
        <w:t xml:space="preserve">4.3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8BE28D1" w14:textId="77777777" w:rsidR="00B4193E" w:rsidRDefault="00B4193E" w:rsidP="00B4193E">
      <w:pPr>
        <w:pStyle w:val="SUBBAB"/>
        <w:ind w:left="1701" w:hanging="261"/>
      </w:pPr>
      <w:r>
        <w:t xml:space="preserve">4.3.1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2230AEE6" w14:textId="77777777" w:rsidR="00B4193E" w:rsidRDefault="00B4193E" w:rsidP="00B4193E">
      <w:pPr>
        <w:pStyle w:val="SUBBAB"/>
        <w:ind w:left="1701" w:hanging="261"/>
      </w:pPr>
      <w:r>
        <w:t xml:space="preserve">4.3.2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40B26048" w14:textId="77777777" w:rsidR="00B4193E" w:rsidRDefault="00B4193E" w:rsidP="00B4193E">
      <w:pPr>
        <w:pStyle w:val="SUBBAB"/>
        <w:ind w:left="720"/>
      </w:pPr>
      <w:r>
        <w:t xml:space="preserve">4.4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162482E0" w14:textId="77777777" w:rsidR="00B4193E" w:rsidRDefault="00B4193E" w:rsidP="00B4193E">
      <w:pPr>
        <w:pStyle w:val="SUBBAB"/>
        <w:ind w:left="1701" w:hanging="261"/>
      </w:pPr>
      <w:r>
        <w:t xml:space="preserve">4.4.1 </w:t>
      </w:r>
      <w:proofErr w:type="spellStart"/>
      <w:r>
        <w:t>Pengujian</w:t>
      </w:r>
      <w:proofErr w:type="spellEnd"/>
      <w:r>
        <w:t xml:space="preserve"> Alfa</w:t>
      </w:r>
    </w:p>
    <w:p w14:paraId="64F38707" w14:textId="11BD8140" w:rsidR="00B4193E" w:rsidRDefault="00B4193E" w:rsidP="00B4193E">
      <w:pPr>
        <w:pStyle w:val="SUBBAB"/>
        <w:ind w:left="1701" w:hanging="261"/>
      </w:pPr>
      <w:r>
        <w:t xml:space="preserve">4.4.2 </w:t>
      </w:r>
      <w:proofErr w:type="spellStart"/>
      <w:r>
        <w:t>Pengujian</w:t>
      </w:r>
      <w:proofErr w:type="spellEnd"/>
      <w:r>
        <w:t xml:space="preserve"> Beta</w:t>
      </w:r>
    </w:p>
    <w:p w14:paraId="64DE3098" w14:textId="77777777" w:rsidR="00B4193E" w:rsidRDefault="00B4193E" w:rsidP="00B4193E">
      <w:pPr>
        <w:pStyle w:val="SUBBAB"/>
        <w:ind w:left="720"/>
      </w:pPr>
    </w:p>
    <w:p w14:paraId="4F7FEEE4" w14:textId="77777777" w:rsidR="00B4193E" w:rsidRDefault="00B4193E" w:rsidP="00B4193E">
      <w:pPr>
        <w:pStyle w:val="SUBBAB"/>
      </w:pPr>
    </w:p>
    <w:p w14:paraId="73448781" w14:textId="59C7B904" w:rsidR="00B4193E" w:rsidRDefault="00B4193E" w:rsidP="00B4193E">
      <w:pPr>
        <w:pStyle w:val="SUBBAB"/>
        <w:sectPr w:rsidR="00B4193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DEFE60E" w14:textId="71555ECE" w:rsidR="008B6E40" w:rsidRDefault="00FC071C" w:rsidP="00FC071C">
      <w:pPr>
        <w:pStyle w:val="BAB"/>
      </w:pPr>
      <w:r>
        <w:lastRenderedPageBreak/>
        <w:t>BAB V</w:t>
      </w:r>
    </w:p>
    <w:p w14:paraId="54031583" w14:textId="77777777" w:rsidR="00CC6A48" w:rsidRPr="00CC6A48" w:rsidRDefault="00CC6A48" w:rsidP="00CC6A48">
      <w:pPr>
        <w:pStyle w:val="BAB"/>
      </w:pPr>
      <w:r w:rsidRPr="00CC6A48">
        <w:t>SIMPULAN DAN SARAN</w:t>
      </w:r>
    </w:p>
    <w:p w14:paraId="155D286C" w14:textId="77777777" w:rsidR="00CC6A48" w:rsidRPr="00CC6A48" w:rsidRDefault="00CC6A48" w:rsidP="00CC6A48">
      <w:pPr>
        <w:pStyle w:val="SUBBAB"/>
        <w:rPr>
          <w:rFonts w:eastAsiaTheme="majorEastAsia"/>
          <w:sz w:val="28"/>
        </w:rPr>
      </w:pPr>
      <w:r w:rsidRPr="00CC6A48">
        <w:rPr>
          <w:rFonts w:eastAsiaTheme="majorEastAsia"/>
          <w:sz w:val="28"/>
        </w:rPr>
        <w:t xml:space="preserve">5.1 </w:t>
      </w:r>
      <w:proofErr w:type="spellStart"/>
      <w:r w:rsidRPr="00CC6A48">
        <w:rPr>
          <w:rFonts w:eastAsiaTheme="majorEastAsia"/>
          <w:sz w:val="28"/>
        </w:rPr>
        <w:t>Simpulan</w:t>
      </w:r>
      <w:proofErr w:type="spellEnd"/>
    </w:p>
    <w:p w14:paraId="124CE7EE" w14:textId="31E464F1" w:rsidR="005F1524" w:rsidRDefault="00CC6A48" w:rsidP="00CC6A48">
      <w:pPr>
        <w:pStyle w:val="SUBBAB"/>
      </w:pPr>
      <w:r w:rsidRPr="00CC6A48">
        <w:rPr>
          <w:rFonts w:eastAsiaTheme="majorEastAsia"/>
          <w:sz w:val="28"/>
        </w:rPr>
        <w:t>5.2 Saran-saran</w:t>
      </w:r>
    </w:p>
    <w:p w14:paraId="7291F06E" w14:textId="77777777" w:rsidR="005F1524" w:rsidRDefault="005F1524" w:rsidP="005F1524">
      <w:pPr>
        <w:pStyle w:val="SUBBAB"/>
      </w:pPr>
    </w:p>
    <w:p w14:paraId="0B2BC0A9" w14:textId="77777777" w:rsidR="005F1524" w:rsidRPr="005F1524" w:rsidRDefault="005F1524" w:rsidP="005F1524">
      <w:pPr>
        <w:pStyle w:val="SUBBAB"/>
        <w:ind w:left="360"/>
      </w:pPr>
    </w:p>
    <w:sectPr w:rsidR="005F1524" w:rsidRPr="005F1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1C817" w14:textId="77777777" w:rsidR="00F756FA" w:rsidRDefault="00F756FA" w:rsidP="008279D5">
      <w:pPr>
        <w:spacing w:after="0" w:line="240" w:lineRule="auto"/>
      </w:pPr>
      <w:r>
        <w:separator/>
      </w:r>
    </w:p>
  </w:endnote>
  <w:endnote w:type="continuationSeparator" w:id="0">
    <w:p w14:paraId="3E4F0FD4" w14:textId="77777777" w:rsidR="00F756FA" w:rsidRDefault="00F756FA" w:rsidP="0082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622C1" w14:textId="77777777" w:rsidR="00F756FA" w:rsidRDefault="00F756FA" w:rsidP="008279D5">
      <w:pPr>
        <w:spacing w:after="0" w:line="240" w:lineRule="auto"/>
      </w:pPr>
      <w:r>
        <w:separator/>
      </w:r>
    </w:p>
  </w:footnote>
  <w:footnote w:type="continuationSeparator" w:id="0">
    <w:p w14:paraId="6F2E9708" w14:textId="77777777" w:rsidR="00F756FA" w:rsidRDefault="00F756FA" w:rsidP="00827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533"/>
    <w:multiLevelType w:val="multilevel"/>
    <w:tmpl w:val="D67A9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9C00B9"/>
    <w:multiLevelType w:val="multilevel"/>
    <w:tmpl w:val="DB144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25569A9"/>
    <w:multiLevelType w:val="hybridMultilevel"/>
    <w:tmpl w:val="36B40EE8"/>
    <w:lvl w:ilvl="0" w:tplc="C1DE0222">
      <w:start w:val="1"/>
      <w:numFmt w:val="decimal"/>
      <w:lvlText w:val="4.1.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51236E"/>
    <w:multiLevelType w:val="multilevel"/>
    <w:tmpl w:val="37A87D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4" w15:restartNumberingAfterBreak="0">
    <w:nsid w:val="30624E8C"/>
    <w:multiLevelType w:val="hybridMultilevel"/>
    <w:tmpl w:val="6C7AFDF4"/>
    <w:lvl w:ilvl="0" w:tplc="A768E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F43F71"/>
    <w:multiLevelType w:val="multilevel"/>
    <w:tmpl w:val="DB144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1FF52DE"/>
    <w:multiLevelType w:val="hybridMultilevel"/>
    <w:tmpl w:val="BE0A3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2116E"/>
    <w:multiLevelType w:val="multilevel"/>
    <w:tmpl w:val="CAFCDED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8" w15:restartNumberingAfterBreak="0">
    <w:nsid w:val="66D1239F"/>
    <w:multiLevelType w:val="hybridMultilevel"/>
    <w:tmpl w:val="EF228714"/>
    <w:lvl w:ilvl="0" w:tplc="609A56A0">
      <w:start w:val="1"/>
      <w:numFmt w:val="decimal"/>
      <w:lvlText w:val="4.%1."/>
      <w:lvlJc w:val="left"/>
      <w:pPr>
        <w:ind w:left="720" w:hanging="360"/>
      </w:pPr>
      <w:rPr>
        <w:rFonts w:hint="eastAsia"/>
      </w:rPr>
    </w:lvl>
    <w:lvl w:ilvl="1" w:tplc="C1DE0222">
      <w:start w:val="1"/>
      <w:numFmt w:val="decimal"/>
      <w:lvlText w:val="4.1.%2.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24E51"/>
    <w:multiLevelType w:val="hybridMultilevel"/>
    <w:tmpl w:val="FBF202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60758"/>
    <w:multiLevelType w:val="multilevel"/>
    <w:tmpl w:val="B90EDA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BF652C7"/>
    <w:multiLevelType w:val="hybridMultilevel"/>
    <w:tmpl w:val="36B40EE8"/>
    <w:lvl w:ilvl="0" w:tplc="FFFFFFFF">
      <w:start w:val="1"/>
      <w:numFmt w:val="decimal"/>
      <w:lvlText w:val="4.1.%1."/>
      <w:lvlJc w:val="left"/>
      <w:pPr>
        <w:ind w:left="144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3678187">
    <w:abstractNumId w:val="10"/>
  </w:num>
  <w:num w:numId="2" w16cid:durableId="1439763912">
    <w:abstractNumId w:val="4"/>
  </w:num>
  <w:num w:numId="3" w16cid:durableId="1089080372">
    <w:abstractNumId w:val="1"/>
  </w:num>
  <w:num w:numId="4" w16cid:durableId="55444454">
    <w:abstractNumId w:val="3"/>
  </w:num>
  <w:num w:numId="5" w16cid:durableId="195000192">
    <w:abstractNumId w:val="0"/>
  </w:num>
  <w:num w:numId="6" w16cid:durableId="739595779">
    <w:abstractNumId w:val="9"/>
  </w:num>
  <w:num w:numId="7" w16cid:durableId="1928877823">
    <w:abstractNumId w:val="5"/>
  </w:num>
  <w:num w:numId="8" w16cid:durableId="709914245">
    <w:abstractNumId w:val="6"/>
  </w:num>
  <w:num w:numId="9" w16cid:durableId="740833509">
    <w:abstractNumId w:val="8"/>
  </w:num>
  <w:num w:numId="10" w16cid:durableId="361904221">
    <w:abstractNumId w:val="2"/>
  </w:num>
  <w:num w:numId="11" w16cid:durableId="1758596788">
    <w:abstractNumId w:val="11"/>
  </w:num>
  <w:num w:numId="12" w16cid:durableId="8084725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62"/>
    <w:rsid w:val="00030FB1"/>
    <w:rsid w:val="00046009"/>
    <w:rsid w:val="00046912"/>
    <w:rsid w:val="00077EA9"/>
    <w:rsid w:val="00101941"/>
    <w:rsid w:val="001165FF"/>
    <w:rsid w:val="0022315C"/>
    <w:rsid w:val="00232AE3"/>
    <w:rsid w:val="00283143"/>
    <w:rsid w:val="0029618A"/>
    <w:rsid w:val="002A0A4D"/>
    <w:rsid w:val="00402E74"/>
    <w:rsid w:val="00481A9C"/>
    <w:rsid w:val="004A6EED"/>
    <w:rsid w:val="004E782B"/>
    <w:rsid w:val="005166B6"/>
    <w:rsid w:val="005177DF"/>
    <w:rsid w:val="005F1524"/>
    <w:rsid w:val="00602047"/>
    <w:rsid w:val="00646B62"/>
    <w:rsid w:val="00661E0F"/>
    <w:rsid w:val="006B011F"/>
    <w:rsid w:val="0079251D"/>
    <w:rsid w:val="008279D5"/>
    <w:rsid w:val="008575E1"/>
    <w:rsid w:val="008B6E40"/>
    <w:rsid w:val="009A0B00"/>
    <w:rsid w:val="00A57ECA"/>
    <w:rsid w:val="00B4193E"/>
    <w:rsid w:val="00BC0534"/>
    <w:rsid w:val="00C40AE1"/>
    <w:rsid w:val="00CB694F"/>
    <w:rsid w:val="00CC6A48"/>
    <w:rsid w:val="00CE35BA"/>
    <w:rsid w:val="00D70667"/>
    <w:rsid w:val="00D72249"/>
    <w:rsid w:val="00F20974"/>
    <w:rsid w:val="00F756FA"/>
    <w:rsid w:val="00FC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A5B42"/>
  <w15:chartTrackingRefBased/>
  <w15:docId w15:val="{C1312A9C-03E8-4652-AF1A-951CFF32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AB">
    <w:name w:val="BAB"/>
    <w:basedOn w:val="Heading1"/>
    <w:link w:val="BABChar"/>
    <w:qFormat/>
    <w:rsid w:val="00602047"/>
    <w:pPr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customStyle="1" w:styleId="SUBBAB">
    <w:name w:val="SUB BAB"/>
    <w:basedOn w:val="Normal"/>
    <w:link w:val="SUBBABChar"/>
    <w:qFormat/>
    <w:rsid w:val="00602047"/>
    <w:pPr>
      <w:spacing w:line="480" w:lineRule="auto"/>
    </w:pPr>
    <w:rPr>
      <w:rFonts w:ascii="Times New Roman" w:hAnsi="Times New Roman" w:cs="Times New Roman"/>
      <w:b/>
      <w:bCs/>
      <w:sz w:val="24"/>
      <w:szCs w:val="28"/>
    </w:rPr>
  </w:style>
  <w:style w:type="character" w:customStyle="1" w:styleId="BABChar">
    <w:name w:val="BAB Char"/>
    <w:basedOn w:val="Heading1Char"/>
    <w:link w:val="BAB"/>
    <w:rsid w:val="00602047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02047"/>
    <w:pPr>
      <w:ind w:left="720"/>
      <w:contextualSpacing/>
    </w:pPr>
  </w:style>
  <w:style w:type="character" w:customStyle="1" w:styleId="SUBBABChar">
    <w:name w:val="SUB BAB Char"/>
    <w:basedOn w:val="DefaultParagraphFont"/>
    <w:link w:val="SUBBAB"/>
    <w:rsid w:val="00602047"/>
    <w:rPr>
      <w:rFonts w:ascii="Times New Roman" w:hAnsi="Times New Roman" w:cs="Times New Roman"/>
      <w:b/>
      <w:bCs/>
      <w:sz w:val="24"/>
      <w:szCs w:val="28"/>
    </w:rPr>
  </w:style>
  <w:style w:type="table" w:styleId="TableGrid">
    <w:name w:val="Table Grid"/>
    <w:basedOn w:val="TableNormal"/>
    <w:uiPriority w:val="39"/>
    <w:rsid w:val="00CB6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01941"/>
    <w:rPr>
      <w:rFonts w:ascii="Arial" w:hAnsi="Arial" w:cs="Arial" w:hint="default"/>
      <w:b/>
      <w:bCs/>
      <w:i w:val="0"/>
      <w:iCs w:val="0"/>
      <w:color w:val="00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279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9D5"/>
  </w:style>
  <w:style w:type="paragraph" w:styleId="Footer">
    <w:name w:val="footer"/>
    <w:basedOn w:val="Normal"/>
    <w:link w:val="FooterChar"/>
    <w:uiPriority w:val="99"/>
    <w:unhideWhenUsed/>
    <w:rsid w:val="008279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EE249-7E8C-45D6-B45E-07A115A5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F1I1 P.T.M IT MISCA 印尼廠製造資訊</cp:lastModifiedBy>
  <cp:revision>31</cp:revision>
  <dcterms:created xsi:type="dcterms:W3CDTF">2023-06-11T13:55:00Z</dcterms:created>
  <dcterms:modified xsi:type="dcterms:W3CDTF">2023-06-19T01:18:00Z</dcterms:modified>
</cp:coreProperties>
</file>