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762F8" w14:textId="0C464166" w:rsidR="00BC6AE2" w:rsidRDefault="00B64515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c. </w:t>
      </w:r>
      <w:bookmarkStart w:id="0" w:name="_Hlk58881136"/>
      <w:r>
        <w:rPr>
          <w:rFonts w:ascii="Segoe UI" w:hAnsi="Segoe UI" w:cs="Segoe UI"/>
          <w:sz w:val="24"/>
          <w:szCs w:val="24"/>
          <w:lang w:val="en-US"/>
        </w:rPr>
        <w:t>Pembuktian bahwa</w:t>
      </w:r>
      <w:bookmarkEnd w:id="0"/>
      <w:r>
        <w:rPr>
          <w:rFonts w:ascii="Segoe UI" w:hAnsi="Segoe UI" w:cs="Segoe UI"/>
          <w:sz w:val="24"/>
          <w:szCs w:val="24"/>
          <w:lang w:val="en-US"/>
        </w:rPr>
        <w:t xml:space="preserve"> abstract method memastikan method di over-ride oleh Sub-Class</w:t>
      </w:r>
    </w:p>
    <w:p w14:paraId="60020614" w14:textId="7E47A2D1" w:rsidR="00B64515" w:rsidRDefault="00B64515">
      <w:pPr>
        <w:rPr>
          <w:rFonts w:ascii="Segoe UI" w:hAnsi="Segoe UI" w:cs="Segoe UI"/>
          <w:noProof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793EAF1B" wp14:editId="613C237B">
            <wp:extent cx="6415675" cy="17830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81" cy="17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380B" w14:textId="54FBC075" w:rsidR="00B64515" w:rsidRDefault="00B64515" w:rsidP="00B64515">
      <w:pPr>
        <w:rPr>
          <w:rFonts w:ascii="Segoe UI" w:hAnsi="Segoe UI" w:cs="Segoe UI"/>
          <w:noProof/>
          <w:sz w:val="24"/>
          <w:szCs w:val="24"/>
          <w:lang w:val="en-US"/>
        </w:rPr>
      </w:pPr>
    </w:p>
    <w:p w14:paraId="65BE3483" w14:textId="369857C6" w:rsidR="00B64515" w:rsidRDefault="00B64515" w:rsidP="00B64515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Terlihat dalam screen shot diatas, jika Sub-class belum terdapat method yang ada pada Super-class atau abstract class (Class Permainan) maka akan terdapat error. Namun, jika sudah terdapat method yang telah diinisialisasi pada abstract method maka tidak akan ada error seperti yang ada pada </w:t>
      </w:r>
      <w:r w:rsidR="00F6698E">
        <w:rPr>
          <w:rFonts w:ascii="Segoe UI" w:hAnsi="Segoe UI" w:cs="Segoe UI"/>
          <w:sz w:val="24"/>
          <w:szCs w:val="24"/>
          <w:lang w:val="en-US"/>
        </w:rPr>
        <w:t>code</w:t>
      </w:r>
      <w:r>
        <w:rPr>
          <w:rFonts w:ascii="Segoe UI" w:hAnsi="Segoe UI" w:cs="Segoe UI"/>
          <w:sz w:val="24"/>
          <w:szCs w:val="24"/>
          <w:lang w:val="en-US"/>
        </w:rPr>
        <w:t xml:space="preserve"> berikut.</w:t>
      </w:r>
    </w:p>
    <w:p w14:paraId="59131C33" w14:textId="403CD744" w:rsidR="00B64515" w:rsidRDefault="00B64515" w:rsidP="00B64515">
      <w:pPr>
        <w:rPr>
          <w:rFonts w:ascii="Segoe UI" w:hAnsi="Segoe UI" w:cs="Segoe UI"/>
          <w:sz w:val="24"/>
          <w:szCs w:val="24"/>
          <w:lang w:val="en-US"/>
        </w:rPr>
      </w:pPr>
      <w:r w:rsidRPr="00B64515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29020149" wp14:editId="4CF803BB">
            <wp:extent cx="5540220" cy="249195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791B228B" w14:textId="21091C58" w:rsidR="005C6FA4" w:rsidRDefault="005C6FA4" w:rsidP="005C6FA4">
      <w:pPr>
        <w:rPr>
          <w:rFonts w:ascii="Segoe UI" w:hAnsi="Segoe UI" w:cs="Segoe UI"/>
          <w:sz w:val="24"/>
          <w:szCs w:val="24"/>
          <w:lang w:val="en-US"/>
        </w:rPr>
      </w:pPr>
    </w:p>
    <w:p w14:paraId="75911A88" w14:textId="2B812282" w:rsidR="005C6FA4" w:rsidRDefault="005C6FA4" w:rsidP="005C6FA4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d. Pembuktian bahwa object dari abstract class tidak dapat dibentuk</w:t>
      </w:r>
    </w:p>
    <w:p w14:paraId="1415B07E" w14:textId="702BB44F" w:rsidR="00A10648" w:rsidRDefault="00A10648" w:rsidP="005C6FA4">
      <w:pPr>
        <w:rPr>
          <w:rFonts w:ascii="Segoe UI" w:hAnsi="Segoe UI" w:cs="Segoe UI"/>
          <w:sz w:val="24"/>
          <w:szCs w:val="24"/>
          <w:lang w:val="en-US"/>
        </w:rPr>
      </w:pPr>
      <w:r w:rsidRPr="00A10648"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7F8913E5" wp14:editId="09D5F52F">
            <wp:extent cx="5731510" cy="442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94B" w14:textId="6972A292" w:rsidR="00A10648" w:rsidRDefault="00A10648" w:rsidP="00A10648">
      <w:pPr>
        <w:rPr>
          <w:rFonts w:ascii="Segoe UI" w:hAnsi="Segoe UI" w:cs="Segoe UI"/>
          <w:sz w:val="24"/>
          <w:szCs w:val="24"/>
          <w:lang w:val="en-US"/>
        </w:rPr>
      </w:pPr>
    </w:p>
    <w:p w14:paraId="6DD3B5D8" w14:textId="335DD1B2" w:rsidR="00A10648" w:rsidRDefault="00074609" w:rsidP="0007460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Jika kita membentuk objek dari abstract class (Class Permainan), maka akan dihasilkan error sebagaimana code diatas. Oleh karena itu, object tidak akan bisa dibentuk oleh Abstract Class.</w:t>
      </w:r>
    </w:p>
    <w:p w14:paraId="314266FE" w14:textId="5B75E322" w:rsidR="00FB0C6F" w:rsidRDefault="00FB0C6F" w:rsidP="00074609">
      <w:pPr>
        <w:rPr>
          <w:rFonts w:ascii="Segoe UI" w:hAnsi="Segoe UI" w:cs="Segoe UI"/>
          <w:sz w:val="24"/>
          <w:szCs w:val="24"/>
          <w:lang w:val="en-US"/>
        </w:rPr>
      </w:pPr>
    </w:p>
    <w:p w14:paraId="5497666B" w14:textId="4F40F342" w:rsidR="00FB0C6F" w:rsidRDefault="00FB0C6F" w:rsidP="00074609">
      <w:pPr>
        <w:rPr>
          <w:rFonts w:ascii="Segoe UI" w:hAnsi="Segoe UI" w:cs="Segoe UI"/>
          <w:sz w:val="24"/>
          <w:szCs w:val="24"/>
          <w:lang w:val="en-US"/>
        </w:rPr>
      </w:pPr>
    </w:p>
    <w:p w14:paraId="09C10365" w14:textId="4B04F83E" w:rsidR="00FB0C6F" w:rsidRDefault="00FB0C6F" w:rsidP="0007460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Nama: Ariq Fachry Ramadhan</w:t>
      </w:r>
    </w:p>
    <w:p w14:paraId="18B43E03" w14:textId="52B6492A" w:rsidR="00FB0C6F" w:rsidRDefault="00FB0C6F" w:rsidP="0007460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NIM: 19051397047</w:t>
      </w:r>
    </w:p>
    <w:p w14:paraId="3621BC88" w14:textId="2956581B" w:rsidR="00FB0C6F" w:rsidRPr="00A10648" w:rsidRDefault="00FB0C6F" w:rsidP="0007460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Prodi: </w:t>
      </w:r>
      <w:r w:rsidR="00E244AF">
        <w:rPr>
          <w:rFonts w:ascii="Segoe UI" w:hAnsi="Segoe UI" w:cs="Segoe UI"/>
          <w:sz w:val="24"/>
          <w:szCs w:val="24"/>
          <w:lang w:val="en-US"/>
        </w:rPr>
        <w:t xml:space="preserve">D4 </w:t>
      </w:r>
      <w:r>
        <w:rPr>
          <w:rFonts w:ascii="Segoe UI" w:hAnsi="Segoe UI" w:cs="Segoe UI"/>
          <w:sz w:val="24"/>
          <w:szCs w:val="24"/>
          <w:lang w:val="en-US"/>
        </w:rPr>
        <w:t>M</w:t>
      </w:r>
      <w:r w:rsidR="00D60A30">
        <w:rPr>
          <w:rFonts w:ascii="Segoe UI" w:hAnsi="Segoe UI" w:cs="Segoe UI"/>
          <w:sz w:val="24"/>
          <w:szCs w:val="24"/>
          <w:lang w:val="en-US"/>
        </w:rPr>
        <w:t xml:space="preserve">anajemen </w:t>
      </w:r>
      <w:r>
        <w:rPr>
          <w:rFonts w:ascii="Segoe UI" w:hAnsi="Segoe UI" w:cs="Segoe UI"/>
          <w:sz w:val="24"/>
          <w:szCs w:val="24"/>
          <w:lang w:val="en-US"/>
        </w:rPr>
        <w:t>I</w:t>
      </w:r>
      <w:r w:rsidR="00D60A30">
        <w:rPr>
          <w:rFonts w:ascii="Segoe UI" w:hAnsi="Segoe UI" w:cs="Segoe UI"/>
          <w:sz w:val="24"/>
          <w:szCs w:val="24"/>
          <w:lang w:val="en-US"/>
        </w:rPr>
        <w:t>nformatika</w:t>
      </w:r>
      <w:r>
        <w:rPr>
          <w:rFonts w:ascii="Segoe UI" w:hAnsi="Segoe UI" w:cs="Segoe UI"/>
          <w:sz w:val="24"/>
          <w:szCs w:val="24"/>
          <w:lang w:val="en-US"/>
        </w:rPr>
        <w:t xml:space="preserve"> 19B</w:t>
      </w:r>
    </w:p>
    <w:sectPr w:rsidR="00FB0C6F" w:rsidRPr="00A1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15"/>
    <w:rsid w:val="00074609"/>
    <w:rsid w:val="005C6FA4"/>
    <w:rsid w:val="00A10648"/>
    <w:rsid w:val="00B31139"/>
    <w:rsid w:val="00B64515"/>
    <w:rsid w:val="00BC6AE2"/>
    <w:rsid w:val="00D60A30"/>
    <w:rsid w:val="00E244AF"/>
    <w:rsid w:val="00F6698E"/>
    <w:rsid w:val="00FB0C6F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7901"/>
  <w15:chartTrackingRefBased/>
  <w15:docId w15:val="{EDB3C58F-8C4C-4059-867B-FA883E97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Fachry</dc:creator>
  <cp:keywords/>
  <dc:description/>
  <cp:lastModifiedBy>Ariq Fachry</cp:lastModifiedBy>
  <cp:revision>7</cp:revision>
  <dcterms:created xsi:type="dcterms:W3CDTF">2020-12-14T16:23:00Z</dcterms:created>
  <dcterms:modified xsi:type="dcterms:W3CDTF">2020-12-14T16:38:00Z</dcterms:modified>
</cp:coreProperties>
</file>