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2173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Identifikasi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Nomor</w:t>
            </w:r>
          </w:p>
        </w:tc>
        <w:tc>
          <w:tcPr>
            <w:tcW w:w="62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>UC-09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Nama</w:t>
            </w:r>
          </w:p>
        </w:tc>
        <w:tc>
          <w:tcPr>
            <w:tcW w:w="62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>Melihat Informasi Supplier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Tujuan</w:t>
            </w:r>
          </w:p>
        </w:tc>
        <w:tc>
          <w:tcPr>
            <w:tcW w:w="62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 xml:space="preserve">Aplikasi dapat menampilkan Informasi Supplier kepada user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Deskripsi</w:t>
            </w:r>
          </w:p>
        </w:tc>
        <w:tc>
          <w:tcPr>
            <w:tcW w:w="62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>Aktor dapat melihat Informasi Supplier yang digunakan untuk mendata dalam kegiatan produksi dan stok bahan baku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Aktor</w:t>
            </w:r>
          </w:p>
        </w:tc>
        <w:tc>
          <w:tcPr>
            <w:tcW w:w="62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>Staff Gudang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Skenario Utama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7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Kondisi Awal : Staff Gudang login dan membuka aplikasi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Aksi Aktor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Reaksi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-54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>1. Menekan tombol opsi supply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9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</w:p>
          <w:p>
            <w:pPr>
              <w:spacing w:after="0" w:line="240" w:lineRule="auto"/>
              <w:ind w:left="75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-54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75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>2. Menampilkan data supplier yang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>3. Menekan tombol informasi supplier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75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75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>4. Mengelola data informasi supplier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75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>5. Menampilkan data informasi supplier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Kondisi Akhir : Aktor melihat detail supplier di aplikasi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Skenario Alternatif 3 : Menampilkan peringatan error karena supplier tidak di temukan atau sudah tidak bekerja sama lagi lalu menghapus sisa data supplier tersebut dari database.</w:t>
            </w:r>
          </w:p>
        </w:tc>
      </w:tr>
    </w:tbl>
    <w:p/>
    <w:p/>
    <w:p>
      <w:r>
        <w:drawing>
          <wp:inline distT="0" distB="0" distL="0" distR="0">
            <wp:extent cx="5349240" cy="5532120"/>
            <wp:effectExtent l="0" t="0" r="3810" b="0"/>
            <wp:docPr id="3456902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90215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2173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Identifikasi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Nomor</w:t>
            </w:r>
          </w:p>
        </w:tc>
        <w:tc>
          <w:tcPr>
            <w:tcW w:w="62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>UC-08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Nama</w:t>
            </w:r>
          </w:p>
        </w:tc>
        <w:tc>
          <w:tcPr>
            <w:tcW w:w="62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>Memperbaharui/Menghapus Informasi Stok Bahan Baku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Tujuan</w:t>
            </w:r>
          </w:p>
        </w:tc>
        <w:tc>
          <w:tcPr>
            <w:tcW w:w="62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>Aplikasi dapat memperbaharui/menghapus data mengenai informasi stok bahan baku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Deskripsi</w:t>
            </w:r>
          </w:p>
        </w:tc>
        <w:tc>
          <w:tcPr>
            <w:tcW w:w="62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>Aktor dapat memperbaharui/menghapus data stok bahan baku untuk memperjelas jumlah stok bahan baku yang ada di gudang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Aktor</w:t>
            </w:r>
          </w:p>
        </w:tc>
        <w:tc>
          <w:tcPr>
            <w:tcW w:w="62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>Staff Gudang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Skenario Utama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7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Kondisi Awal : Staff Gudang login dan  membuka aplikasi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Aksi Aktor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Reaksi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-54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>1. Menekan tombol opsi stok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9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</w:p>
          <w:p>
            <w:pPr>
              <w:spacing w:after="0" w:line="240" w:lineRule="auto"/>
              <w:ind w:left="75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-54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9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>2. Menampilkan opsi stok bahan baku dan tas kulit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-54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>3. Menekan tombol stok bahan baku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75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-54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>4. Menekan tombol update stok bahan baku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75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75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>5. Menampilkan data stok bahan baku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>6. Memperbaharui/menghapus data stok bahan baku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75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75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>7. Menambahkan/menghapus data stok bahan baku dalam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75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>8. Menampilkan data informasi terbaru stok barang yang sudah di perbaharudi/dihapus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Kondisi Akhir : Aktor melihat data terbaru stok bahan baku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Skenario Alternatif 2: -memilih opsi tas kulit untuk melihat informasi stok tas kulit di gudang</w:t>
            </w:r>
          </w:p>
        </w:tc>
      </w:tr>
    </w:tbl>
    <w:p/>
    <w:p>
      <w:r>
        <w:drawing>
          <wp:inline distT="0" distB="0" distL="0" distR="0">
            <wp:extent cx="5074920" cy="8858250"/>
            <wp:effectExtent l="0" t="0" r="0" b="0"/>
            <wp:docPr id="17254542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54205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2173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Identifikasi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Nomor</w:t>
            </w:r>
          </w:p>
        </w:tc>
        <w:tc>
          <w:tcPr>
            <w:tcW w:w="62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>UC-12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Nama</w:t>
            </w:r>
          </w:p>
        </w:tc>
        <w:tc>
          <w:tcPr>
            <w:tcW w:w="62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>Memperbaharui/Menghapus Informasi Supplier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Tujuan</w:t>
            </w:r>
          </w:p>
        </w:tc>
        <w:tc>
          <w:tcPr>
            <w:tcW w:w="62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>Aplikasi dapat memperbaharui/menghapus data mengenai informasi Supplier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Deskripsi</w:t>
            </w:r>
          </w:p>
        </w:tc>
        <w:tc>
          <w:tcPr>
            <w:tcW w:w="62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>Aktor dapat memperbaharui/menghapus informasi supplier untuk memperjelas supplier yang masih aktif mensupplai bahan baku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Aktor</w:t>
            </w:r>
          </w:p>
        </w:tc>
        <w:tc>
          <w:tcPr>
            <w:tcW w:w="62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>Staff Gudang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Skenario Utama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7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Kondisi Awal : Staff Gudang login dan  membuka aplikasi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Aksi Aktor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Reaksi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-54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>1. Menekan tombol opsi Supply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9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</w:p>
          <w:p>
            <w:pPr>
              <w:spacing w:after="0" w:line="240" w:lineRule="auto"/>
              <w:ind w:left="75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-54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>2. Menekan tombol informasi supplier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-54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75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 xml:space="preserve">3. Menampilkan informasi supplier yang ada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-54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>4.  Menekan tombol update informasi supplier yang di pilih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75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>5.  Memperbaharui/menghapus informasi supplier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75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75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>6. Memperbaharui/menghapus informasi supplier di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75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>7. Menampilkan data informasi supplier yang sudah diperbaharui/dihapus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Kondisi Akhir : Aktor melihat data informasi supplier terbaru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Skenario Alternatif  7 : Menampilkan data yang sama jika data yang diperbaharui/dihapus sama persis seperti data sebelumnya</w:t>
            </w:r>
          </w:p>
        </w:tc>
      </w:tr>
    </w:tbl>
    <w:p/>
    <w:p/>
    <w:p/>
    <w:p/>
    <w:p/>
    <w:p/>
    <w:p/>
    <w:p/>
    <w:p/>
    <w:p/>
    <w:p/>
    <w:p/>
    <w:p>
      <w:r>
        <w:drawing>
          <wp:inline distT="0" distB="0" distL="0" distR="0">
            <wp:extent cx="5349240" cy="7726680"/>
            <wp:effectExtent l="0" t="0" r="3810" b="7620"/>
            <wp:docPr id="9304511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51106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772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2173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Identifikasi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Nomor</w:t>
            </w:r>
          </w:p>
        </w:tc>
        <w:tc>
          <w:tcPr>
            <w:tcW w:w="62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>UC-03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Nama</w:t>
            </w:r>
          </w:p>
        </w:tc>
        <w:tc>
          <w:tcPr>
            <w:tcW w:w="62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>Log 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Tujuan</w:t>
            </w:r>
          </w:p>
        </w:tc>
        <w:tc>
          <w:tcPr>
            <w:tcW w:w="62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>Untuk keluar dari aplikasi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Deskripsi</w:t>
            </w:r>
          </w:p>
        </w:tc>
        <w:tc>
          <w:tcPr>
            <w:tcW w:w="62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>Aktor logout dari aplikasi setelah menggunakannya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Aktor</w:t>
            </w:r>
          </w:p>
        </w:tc>
        <w:tc>
          <w:tcPr>
            <w:tcW w:w="62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>Staff Gudang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Skenario Utama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7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Kondisi Awal : Staff Gudang sudah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Aksi Aktor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Reaksi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-54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>1. Menekan tombol settings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9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</w:p>
          <w:p>
            <w:pPr>
              <w:spacing w:after="0" w:line="240" w:lineRule="auto"/>
              <w:ind w:left="75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-54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>2. Menekan tombol Logout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0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-54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75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>3. Log out user dari aplikasi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Kondisi Akhir : Aktor keluar dari aplikasi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lang w:val="en-US"/>
              </w:rPr>
              <w:t>Skenario Alternatif  2 : menekan tombol back dan kembali ke halaman utama</w:t>
            </w:r>
          </w:p>
        </w:tc>
      </w:tr>
    </w:tbl>
    <w:p/>
    <w:p>
      <w:r>
        <w:drawing>
          <wp:inline distT="0" distB="0" distL="0" distR="0">
            <wp:extent cx="5349240" cy="4411980"/>
            <wp:effectExtent l="0" t="0" r="3810" b="7620"/>
            <wp:docPr id="602596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96607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6D7"/>
    <w:rsid w:val="00023F80"/>
    <w:rsid w:val="00027F1F"/>
    <w:rsid w:val="00276895"/>
    <w:rsid w:val="002870DD"/>
    <w:rsid w:val="002D41A6"/>
    <w:rsid w:val="003B16FB"/>
    <w:rsid w:val="00660590"/>
    <w:rsid w:val="00707D26"/>
    <w:rsid w:val="007366CF"/>
    <w:rsid w:val="008E7F62"/>
    <w:rsid w:val="00930FF1"/>
    <w:rsid w:val="00AE3B65"/>
    <w:rsid w:val="00BA081A"/>
    <w:rsid w:val="00DA4E89"/>
    <w:rsid w:val="00DB18C6"/>
    <w:rsid w:val="00F061C2"/>
    <w:rsid w:val="00F12F46"/>
    <w:rsid w:val="00FE36D7"/>
    <w:rsid w:val="6317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Table Grid1"/>
    <w:basedOn w:val="3"/>
    <w:uiPriority w:val="3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481</Words>
  <Characters>2747</Characters>
  <Lines>22</Lines>
  <Paragraphs>6</Paragraphs>
  <TotalTime>335</TotalTime>
  <ScaleCrop>false</ScaleCrop>
  <LinksUpToDate>false</LinksUpToDate>
  <CharactersWithSpaces>3222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2023-04-05T01:18:00Z</dcterms:created>
  <dc:creator>Zydds -</dc:creator>
  <cp:lastModifiedBy>Muhammad Ariq Faridzki</cp:lastModifiedBy>
  <dcterms:modified xsi:type="dcterms:W3CDTF">2023-04-06T01:33:04Z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341C7C1EBF6747749163B74421A51AD7</vt:lpwstr>
  </property>
</Properties>
</file>