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E7F" w:rsidRPr="00BD0D5E" w:rsidRDefault="00142E7F" w:rsidP="00142E7F">
      <w:pPr>
        <w:pStyle w:val="Titolo2"/>
        <w:rPr>
          <w:sz w:val="24"/>
          <w:szCs w:val="32"/>
          <w:lang w:val="it-IT"/>
        </w:rPr>
      </w:pPr>
      <w:r w:rsidRPr="00BD0D5E">
        <w:rPr>
          <w:sz w:val="24"/>
          <w:szCs w:val="32"/>
          <w:lang w:val="it-IT"/>
        </w:rPr>
        <w:t>Operatori</w:t>
      </w:r>
    </w:p>
    <w:p w:rsidR="00142E7F" w:rsidRPr="00C14C62" w:rsidRDefault="00142E7F" w:rsidP="00142E7F">
      <w:pPr>
        <w:widowControl w:val="0"/>
        <w:autoSpaceDE w:val="0"/>
        <w:autoSpaceDN w:val="0"/>
        <w:adjustRightInd w:val="0"/>
        <w:jc w:val="both"/>
        <w:rPr>
          <w:sz w:val="24"/>
          <w:szCs w:val="32"/>
          <w:lang w:val="it-IT"/>
        </w:rPr>
      </w:pPr>
      <w:r w:rsidRPr="00C14C62">
        <w:rPr>
          <w:sz w:val="24"/>
          <w:szCs w:val="32"/>
          <w:lang w:val="it-IT"/>
        </w:rPr>
        <w:t xml:space="preserve">In Java, gli operatori producono sempre un risultato, e alcuni possono anche modificare uno degli operandi. Alcuni operatori sono rappresentati simbolicamente con un singolo carattere, altri con due o tre caratteri senza spazi separatori. </w:t>
      </w:r>
    </w:p>
    <w:p w:rsidR="00142E7F" w:rsidRPr="00C14C62" w:rsidRDefault="00142E7F" w:rsidP="00142E7F">
      <w:pPr>
        <w:widowControl w:val="0"/>
        <w:autoSpaceDE w:val="0"/>
        <w:autoSpaceDN w:val="0"/>
        <w:adjustRightInd w:val="0"/>
        <w:jc w:val="both"/>
        <w:rPr>
          <w:sz w:val="24"/>
          <w:szCs w:val="32"/>
          <w:lang w:val="it-IT"/>
        </w:rPr>
      </w:pPr>
    </w:p>
    <w:p w:rsidR="00142E7F" w:rsidRPr="00C14C62" w:rsidRDefault="00142E7F" w:rsidP="00142E7F">
      <w:pPr>
        <w:widowControl w:val="0"/>
        <w:autoSpaceDE w:val="0"/>
        <w:autoSpaceDN w:val="0"/>
        <w:adjustRightInd w:val="0"/>
        <w:jc w:val="both"/>
        <w:rPr>
          <w:sz w:val="24"/>
          <w:szCs w:val="32"/>
          <w:lang w:val="it-IT"/>
        </w:rPr>
      </w:pPr>
      <w:r w:rsidRPr="00C14C62">
        <w:rPr>
          <w:sz w:val="24"/>
          <w:szCs w:val="32"/>
          <w:lang w:val="it-IT"/>
        </w:rPr>
        <w:t>Gli operatori si dividono in:</w:t>
      </w:r>
    </w:p>
    <w:p w:rsidR="00142E7F" w:rsidRPr="00C14C62" w:rsidRDefault="00142E7F" w:rsidP="00142E7F">
      <w:pPr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sz w:val="24"/>
          <w:szCs w:val="32"/>
          <w:lang w:val="it-IT"/>
        </w:rPr>
      </w:pPr>
      <w:r w:rsidRPr="00C14C62">
        <w:rPr>
          <w:sz w:val="24"/>
          <w:szCs w:val="32"/>
          <w:lang w:val="it-IT"/>
        </w:rPr>
        <w:t>Operatori di assegnamento</w:t>
      </w:r>
    </w:p>
    <w:p w:rsidR="00142E7F" w:rsidRPr="00C14C62" w:rsidRDefault="00142E7F" w:rsidP="00142E7F">
      <w:pPr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sz w:val="24"/>
          <w:szCs w:val="32"/>
          <w:lang w:val="it-IT"/>
        </w:rPr>
      </w:pPr>
      <w:r w:rsidRPr="00C14C62">
        <w:rPr>
          <w:sz w:val="24"/>
          <w:szCs w:val="32"/>
          <w:lang w:val="it-IT"/>
        </w:rPr>
        <w:t xml:space="preserve">Operatori </w:t>
      </w:r>
      <w:r w:rsidR="00EC420E" w:rsidRPr="00C14C62">
        <w:rPr>
          <w:sz w:val="24"/>
          <w:szCs w:val="32"/>
          <w:lang w:val="it-IT"/>
        </w:rPr>
        <w:t>aritmetici</w:t>
      </w:r>
    </w:p>
    <w:p w:rsidR="00142E7F" w:rsidRPr="00C14C62" w:rsidRDefault="00142E7F" w:rsidP="00142E7F">
      <w:pPr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sz w:val="24"/>
          <w:szCs w:val="32"/>
          <w:lang w:val="it-IT"/>
        </w:rPr>
      </w:pPr>
      <w:r w:rsidRPr="00C14C62">
        <w:rPr>
          <w:sz w:val="24"/>
          <w:szCs w:val="32"/>
          <w:lang w:val="it-IT"/>
        </w:rPr>
        <w:t>Operatori relazionali</w:t>
      </w:r>
    </w:p>
    <w:p w:rsidR="00142E7F" w:rsidRPr="00C14C62" w:rsidRDefault="00142E7F" w:rsidP="00142E7F">
      <w:pPr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sz w:val="24"/>
          <w:szCs w:val="32"/>
          <w:lang w:val="it-IT"/>
        </w:rPr>
      </w:pPr>
      <w:r w:rsidRPr="00C14C62">
        <w:rPr>
          <w:sz w:val="24"/>
          <w:szCs w:val="32"/>
          <w:lang w:val="it-IT"/>
        </w:rPr>
        <w:t>Operatori logici</w:t>
      </w:r>
    </w:p>
    <w:p w:rsidR="00142E7F" w:rsidRPr="00C14C62" w:rsidRDefault="00142E7F" w:rsidP="00142E7F">
      <w:pPr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sz w:val="24"/>
          <w:szCs w:val="32"/>
          <w:lang w:val="it-IT"/>
        </w:rPr>
      </w:pPr>
      <w:r w:rsidRPr="00C14C62">
        <w:rPr>
          <w:sz w:val="24"/>
          <w:szCs w:val="32"/>
          <w:lang w:val="it-IT"/>
        </w:rPr>
        <w:t>Operatori sui bit</w:t>
      </w:r>
    </w:p>
    <w:p w:rsidR="00142E7F" w:rsidRPr="00930FDD" w:rsidRDefault="00142E7F" w:rsidP="00142E7F">
      <w:pPr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szCs w:val="32"/>
          <w:lang w:val="it-IT"/>
        </w:rPr>
      </w:pPr>
      <w:r w:rsidRPr="00C14C62">
        <w:rPr>
          <w:sz w:val="24"/>
          <w:szCs w:val="32"/>
          <w:lang w:val="it-IT"/>
        </w:rPr>
        <w:t>Operatori su stringhe e oggetti.</w:t>
      </w:r>
    </w:p>
    <w:p w:rsidR="00142E7F" w:rsidRPr="00C14C62" w:rsidRDefault="00142E7F" w:rsidP="00142E7F">
      <w:pPr>
        <w:widowControl w:val="0"/>
        <w:autoSpaceDE w:val="0"/>
        <w:autoSpaceDN w:val="0"/>
        <w:adjustRightInd w:val="0"/>
        <w:jc w:val="both"/>
        <w:rPr>
          <w:sz w:val="24"/>
          <w:szCs w:val="32"/>
          <w:lang w:val="it-IT"/>
        </w:rPr>
      </w:pPr>
    </w:p>
    <w:p w:rsidR="00142E7F" w:rsidRPr="00930FDD" w:rsidRDefault="00142E7F" w:rsidP="00142E7F">
      <w:pPr>
        <w:widowControl w:val="0"/>
        <w:autoSpaceDE w:val="0"/>
        <w:autoSpaceDN w:val="0"/>
        <w:adjustRightInd w:val="0"/>
        <w:jc w:val="both"/>
        <w:rPr>
          <w:b/>
          <w:sz w:val="24"/>
          <w:szCs w:val="32"/>
          <w:lang w:val="it-IT"/>
        </w:rPr>
      </w:pPr>
      <w:r w:rsidRPr="00930FDD">
        <w:rPr>
          <w:b/>
          <w:sz w:val="24"/>
          <w:szCs w:val="32"/>
          <w:lang w:val="it-IT"/>
        </w:rPr>
        <w:t>Operatori di assegnamento</w:t>
      </w:r>
    </w:p>
    <w:p w:rsidR="00142E7F" w:rsidRPr="00930FDD" w:rsidRDefault="00142E7F" w:rsidP="00142E7F">
      <w:pPr>
        <w:widowControl w:val="0"/>
        <w:autoSpaceDE w:val="0"/>
        <w:autoSpaceDN w:val="0"/>
        <w:adjustRightInd w:val="0"/>
        <w:jc w:val="both"/>
        <w:rPr>
          <w:sz w:val="24"/>
          <w:szCs w:val="32"/>
          <w:lang w:val="it-IT"/>
        </w:rPr>
      </w:pPr>
      <w:r w:rsidRPr="00930FDD">
        <w:rPr>
          <w:i/>
          <w:sz w:val="24"/>
          <w:szCs w:val="32"/>
          <w:lang w:val="it-IT"/>
        </w:rPr>
        <w:t>L’operatore di assegnazione</w:t>
      </w:r>
      <w:r w:rsidRPr="00930FDD">
        <w:rPr>
          <w:sz w:val="24"/>
          <w:szCs w:val="32"/>
          <w:lang w:val="it-IT"/>
        </w:rPr>
        <w:t xml:space="preserve"> o </w:t>
      </w:r>
      <w:r w:rsidRPr="00930FDD">
        <w:rPr>
          <w:i/>
          <w:sz w:val="24"/>
          <w:szCs w:val="32"/>
          <w:lang w:val="it-IT"/>
        </w:rPr>
        <w:t>assegnamento</w:t>
      </w:r>
      <w:r w:rsidRPr="00930FDD">
        <w:rPr>
          <w:sz w:val="24"/>
          <w:szCs w:val="32"/>
          <w:lang w:val="it-IT"/>
        </w:rPr>
        <w:t xml:space="preserve">, è il carattere “=”. </w:t>
      </w:r>
      <w:r w:rsidRPr="00930FDD">
        <w:rPr>
          <w:i/>
          <w:sz w:val="24"/>
          <w:szCs w:val="32"/>
          <w:lang w:val="it-IT"/>
        </w:rPr>
        <w:t>L’assegnazione</w:t>
      </w:r>
      <w:r w:rsidRPr="00930FDD">
        <w:rPr>
          <w:sz w:val="24"/>
          <w:szCs w:val="32"/>
          <w:lang w:val="it-IT"/>
        </w:rPr>
        <w:t xml:space="preserve"> avviene secondo la sintassi:</w:t>
      </w:r>
    </w:p>
    <w:p w:rsidR="00142E7F" w:rsidRPr="00930FDD" w:rsidRDefault="00142E7F" w:rsidP="00142E7F">
      <w:pPr>
        <w:widowControl w:val="0"/>
        <w:autoSpaceDE w:val="0"/>
        <w:autoSpaceDN w:val="0"/>
        <w:adjustRightInd w:val="0"/>
        <w:jc w:val="both"/>
        <w:rPr>
          <w:sz w:val="24"/>
          <w:szCs w:val="32"/>
          <w:lang w:val="it-IT"/>
        </w:rPr>
      </w:pPr>
    </w:p>
    <w:tbl>
      <w:tblPr>
        <w:tblStyle w:val="Grigliatabella"/>
        <w:tblW w:w="0" w:type="auto"/>
        <w:shd w:val="clear" w:color="auto" w:fill="FFCC00"/>
        <w:tblLook w:val="00BF"/>
      </w:tblPr>
      <w:tblGrid>
        <w:gridCol w:w="9778"/>
      </w:tblGrid>
      <w:tr w:rsidR="00142E7F" w:rsidRPr="00D7618A">
        <w:tc>
          <w:tcPr>
            <w:tcW w:w="9778" w:type="dxa"/>
            <w:shd w:val="clear" w:color="auto" w:fill="FFCC00"/>
          </w:tcPr>
          <w:p w:rsidR="00142E7F" w:rsidRPr="004A1996" w:rsidRDefault="00142E7F" w:rsidP="00142E7F">
            <w:pPr>
              <w:rPr>
                <w:rFonts w:ascii="Courier" w:hAnsi="Courier"/>
                <w:sz w:val="21"/>
                <w:szCs w:val="21"/>
                <w:lang w:val="it-IT"/>
              </w:rPr>
            </w:pPr>
          </w:p>
          <w:p w:rsidR="00142E7F" w:rsidRPr="00C14C62" w:rsidRDefault="00142E7F" w:rsidP="00142E7F">
            <w:pPr>
              <w:rPr>
                <w:rFonts w:ascii="Courier New" w:hAnsi="Courier New" w:cs="Arial"/>
              </w:rPr>
            </w:pPr>
            <w:r w:rsidRPr="00D7618A">
              <w:rPr>
                <w:rFonts w:cs="Arial"/>
              </w:rPr>
              <w:tab/>
            </w:r>
            <w:r w:rsidRPr="00C14C62">
              <w:rPr>
                <w:rFonts w:ascii="Courier New" w:hAnsi="Courier New" w:cs="Arial"/>
              </w:rPr>
              <w:t>&lt;</w:t>
            </w:r>
            <w:r w:rsidRPr="00C14C62">
              <w:rPr>
                <w:rFonts w:ascii="Courier New" w:hAnsi="Courier New" w:cs="Arial"/>
                <w:b/>
              </w:rPr>
              <w:t>variabile</w:t>
            </w:r>
            <w:r w:rsidRPr="00C14C62">
              <w:rPr>
                <w:rFonts w:ascii="Courier New" w:hAnsi="Courier New" w:cs="Arial"/>
              </w:rPr>
              <w:t xml:space="preserve">&gt; </w:t>
            </w:r>
            <w:r w:rsidRPr="00930FDD">
              <w:rPr>
                <w:rFonts w:ascii="Courier New" w:hAnsi="Courier New" w:cs="Arial"/>
                <w:b/>
              </w:rPr>
              <w:t>=</w:t>
            </w:r>
            <w:r w:rsidRPr="00C14C62">
              <w:rPr>
                <w:rFonts w:ascii="Courier New" w:hAnsi="Courier New" w:cs="Arial"/>
              </w:rPr>
              <w:t xml:space="preserve"> &lt;</w:t>
            </w:r>
            <w:r w:rsidRPr="00C14C62">
              <w:rPr>
                <w:rFonts w:ascii="Courier New" w:hAnsi="Courier New" w:cs="Arial"/>
                <w:b/>
              </w:rPr>
              <w:t>espressione</w:t>
            </w:r>
            <w:r w:rsidRPr="00C14C62">
              <w:rPr>
                <w:rFonts w:ascii="Courier New" w:hAnsi="Courier New" w:cs="Arial"/>
              </w:rPr>
              <w:t>&gt;</w:t>
            </w:r>
            <w:r w:rsidRPr="00C14C62">
              <w:rPr>
                <w:rFonts w:ascii="Courier New" w:hAnsi="Courier New" w:cs="Arial"/>
                <w:b/>
              </w:rPr>
              <w:t>;</w:t>
            </w:r>
          </w:p>
          <w:p w:rsidR="00142E7F" w:rsidRPr="00D7618A" w:rsidRDefault="00142E7F" w:rsidP="00142E7F">
            <w:pPr>
              <w:rPr>
                <w:rFonts w:cs="Arial"/>
              </w:rPr>
            </w:pPr>
          </w:p>
        </w:tc>
      </w:tr>
    </w:tbl>
    <w:p w:rsidR="00142E7F" w:rsidRPr="00930FDD" w:rsidRDefault="00142E7F" w:rsidP="00142E7F">
      <w:pPr>
        <w:widowControl w:val="0"/>
        <w:autoSpaceDE w:val="0"/>
        <w:autoSpaceDN w:val="0"/>
        <w:adjustRightInd w:val="0"/>
        <w:jc w:val="both"/>
        <w:rPr>
          <w:sz w:val="24"/>
          <w:szCs w:val="32"/>
          <w:lang w:val="it-IT"/>
        </w:rPr>
      </w:pPr>
    </w:p>
    <w:p w:rsidR="00142E7F" w:rsidRPr="00930FDD" w:rsidRDefault="00142E7F" w:rsidP="00142E7F">
      <w:pPr>
        <w:widowControl w:val="0"/>
        <w:autoSpaceDE w:val="0"/>
        <w:autoSpaceDN w:val="0"/>
        <w:adjustRightInd w:val="0"/>
        <w:jc w:val="both"/>
        <w:rPr>
          <w:sz w:val="24"/>
          <w:szCs w:val="32"/>
          <w:lang w:val="it-IT"/>
        </w:rPr>
      </w:pPr>
      <w:r w:rsidRPr="00930FDD">
        <w:rPr>
          <w:sz w:val="24"/>
          <w:szCs w:val="32"/>
          <w:lang w:val="it-IT"/>
        </w:rPr>
        <w:t xml:space="preserve">Utilizzando </w:t>
      </w:r>
      <w:r w:rsidRPr="00930FDD">
        <w:rPr>
          <w:i/>
          <w:sz w:val="24"/>
          <w:szCs w:val="32"/>
          <w:lang w:val="it-IT"/>
        </w:rPr>
        <w:t>l’operatore di assegnazione,</w:t>
      </w:r>
      <w:r w:rsidRPr="00930FDD">
        <w:rPr>
          <w:sz w:val="24"/>
          <w:szCs w:val="32"/>
          <w:lang w:val="it-IT"/>
        </w:rPr>
        <w:t xml:space="preserve"> l’</w:t>
      </w:r>
      <w:r w:rsidRPr="00930FDD">
        <w:rPr>
          <w:i/>
          <w:sz w:val="24"/>
          <w:szCs w:val="32"/>
          <w:lang w:val="it-IT"/>
        </w:rPr>
        <w:t>espressione</w:t>
      </w:r>
      <w:r w:rsidRPr="00930FDD">
        <w:rPr>
          <w:sz w:val="24"/>
          <w:szCs w:val="32"/>
          <w:lang w:val="it-IT"/>
        </w:rPr>
        <w:t xml:space="preserve"> alla destra del carattere ”=” viene valutata e il risultato viene assegnato alla variabile posta alla sinistra del “=”. </w:t>
      </w:r>
    </w:p>
    <w:p w:rsidR="00142E7F" w:rsidRPr="00930FDD" w:rsidRDefault="00142E7F" w:rsidP="00142E7F">
      <w:pPr>
        <w:widowControl w:val="0"/>
        <w:autoSpaceDE w:val="0"/>
        <w:autoSpaceDN w:val="0"/>
        <w:adjustRightInd w:val="0"/>
        <w:jc w:val="both"/>
        <w:rPr>
          <w:sz w:val="24"/>
          <w:szCs w:val="32"/>
          <w:lang w:val="it-IT"/>
        </w:rPr>
      </w:pPr>
    </w:p>
    <w:tbl>
      <w:tblPr>
        <w:tblStyle w:val="Grigliatabella"/>
        <w:tblW w:w="0" w:type="auto"/>
        <w:shd w:val="clear" w:color="auto" w:fill="FFCC00"/>
        <w:tblLook w:val="00BF"/>
      </w:tblPr>
      <w:tblGrid>
        <w:gridCol w:w="9778"/>
      </w:tblGrid>
      <w:tr w:rsidR="00142E7F" w:rsidRPr="004A1996">
        <w:tc>
          <w:tcPr>
            <w:tcW w:w="9778" w:type="dxa"/>
            <w:shd w:val="clear" w:color="auto" w:fill="FFCC00"/>
          </w:tcPr>
          <w:p w:rsidR="00142E7F" w:rsidRPr="00C14C62" w:rsidRDefault="00142E7F" w:rsidP="00142E7F">
            <w:pPr>
              <w:rPr>
                <w:rFonts w:cs="Arial"/>
                <w:b/>
              </w:rPr>
            </w:pPr>
          </w:p>
          <w:p w:rsidR="00142E7F" w:rsidRPr="00C14C62" w:rsidRDefault="00142E7F" w:rsidP="00142E7F">
            <w:pPr>
              <w:rPr>
                <w:rFonts w:cs="Arial"/>
                <w:b/>
              </w:rPr>
            </w:pPr>
            <w:r w:rsidRPr="00C14C62">
              <w:rPr>
                <w:rFonts w:cs="Arial"/>
                <w:b/>
              </w:rPr>
              <w:t>Un esempio:</w:t>
            </w:r>
          </w:p>
          <w:p w:rsidR="00142E7F" w:rsidRPr="00D7618A" w:rsidRDefault="00142E7F" w:rsidP="00142E7F">
            <w:pPr>
              <w:rPr>
                <w:rFonts w:cs="Arial"/>
              </w:rPr>
            </w:pPr>
            <w:r w:rsidRPr="00D7618A">
              <w:rPr>
                <w:rFonts w:cs="Arial"/>
              </w:rPr>
              <w:tab/>
            </w:r>
          </w:p>
          <w:p w:rsidR="00142E7F" w:rsidRPr="00C14C62" w:rsidRDefault="00142E7F" w:rsidP="00142E7F">
            <w:pPr>
              <w:rPr>
                <w:rFonts w:ascii="Courier New" w:hAnsi="Courier New" w:cs="Arial"/>
              </w:rPr>
            </w:pPr>
            <w:r w:rsidRPr="00D7618A">
              <w:rPr>
                <w:rFonts w:cs="Arial"/>
              </w:rPr>
              <w:tab/>
            </w:r>
            <w:r w:rsidRPr="00D7618A">
              <w:rPr>
                <w:rFonts w:cs="Arial"/>
              </w:rPr>
              <w:tab/>
            </w:r>
            <w:r w:rsidRPr="00C14C62">
              <w:rPr>
                <w:rFonts w:ascii="Courier New" w:hAnsi="Courier New" w:cs="Arial"/>
              </w:rPr>
              <w:t>int a;</w:t>
            </w:r>
          </w:p>
          <w:p w:rsidR="00142E7F" w:rsidRPr="00C14C62" w:rsidRDefault="00142E7F" w:rsidP="00142E7F">
            <w:pPr>
              <w:rPr>
                <w:rFonts w:ascii="Courier New" w:hAnsi="Courier New" w:cs="Arial"/>
              </w:rPr>
            </w:pPr>
            <w:r w:rsidRPr="00C14C62">
              <w:rPr>
                <w:rFonts w:ascii="Courier New" w:hAnsi="Courier New" w:cs="Arial"/>
              </w:rPr>
              <w:tab/>
            </w:r>
            <w:r w:rsidRPr="00C14C62">
              <w:rPr>
                <w:rFonts w:ascii="Courier New" w:hAnsi="Courier New" w:cs="Arial"/>
              </w:rPr>
              <w:tab/>
              <w:t>int b;</w:t>
            </w:r>
          </w:p>
          <w:p w:rsidR="00142E7F" w:rsidRPr="00C14C62" w:rsidRDefault="00142E7F" w:rsidP="00142E7F">
            <w:pPr>
              <w:rPr>
                <w:rFonts w:ascii="Courier New" w:hAnsi="Courier New" w:cs="Arial"/>
              </w:rPr>
            </w:pPr>
            <w:r w:rsidRPr="00C14C62">
              <w:rPr>
                <w:rFonts w:ascii="Courier New" w:hAnsi="Courier New" w:cs="Arial"/>
              </w:rPr>
              <w:tab/>
            </w:r>
            <w:r w:rsidRPr="00C14C62">
              <w:rPr>
                <w:rFonts w:ascii="Courier New" w:hAnsi="Courier New" w:cs="Arial"/>
              </w:rPr>
              <w:tab/>
              <w:t xml:space="preserve">a = 10; // assegno alla variabile a il valore 10 </w:t>
            </w:r>
          </w:p>
          <w:p w:rsidR="00142E7F" w:rsidRPr="00C14C62" w:rsidRDefault="00142E7F" w:rsidP="00142E7F">
            <w:pPr>
              <w:rPr>
                <w:rFonts w:ascii="Courier New" w:hAnsi="Courier New" w:cs="Arial"/>
              </w:rPr>
            </w:pPr>
            <w:r w:rsidRPr="00C14C62">
              <w:rPr>
                <w:rFonts w:ascii="Courier New" w:hAnsi="Courier New" w:cs="Arial"/>
              </w:rPr>
              <w:tab/>
            </w:r>
            <w:r w:rsidRPr="00C14C62">
              <w:rPr>
                <w:rFonts w:ascii="Courier New" w:hAnsi="Courier New" w:cs="Arial"/>
              </w:rPr>
              <w:tab/>
              <w:t>b = 0;  // assegno alla variabile b il valore 0</w:t>
            </w:r>
          </w:p>
          <w:p w:rsidR="00142E7F" w:rsidRPr="00C14C62" w:rsidRDefault="00142E7F" w:rsidP="00142E7F">
            <w:pPr>
              <w:rPr>
                <w:rFonts w:ascii="Courier New" w:hAnsi="Courier New" w:cs="Arial"/>
              </w:rPr>
            </w:pPr>
            <w:r w:rsidRPr="00C14C62">
              <w:rPr>
                <w:rFonts w:ascii="Courier New" w:hAnsi="Courier New" w:cs="Arial"/>
              </w:rPr>
              <w:tab/>
            </w:r>
            <w:r w:rsidRPr="00C14C62">
              <w:rPr>
                <w:rFonts w:ascii="Courier New" w:hAnsi="Courier New" w:cs="Arial"/>
              </w:rPr>
              <w:tab/>
              <w:t>b = 2 * a;  // assegno alla variabile b il doppio del valore di a</w:t>
            </w:r>
          </w:p>
          <w:p w:rsidR="00142E7F" w:rsidRPr="00C14C62" w:rsidRDefault="00142E7F" w:rsidP="00142E7F">
            <w:pPr>
              <w:rPr>
                <w:rFonts w:ascii="Courier New" w:hAnsi="Courier New" w:cs="Arial"/>
              </w:rPr>
            </w:pPr>
          </w:p>
          <w:p w:rsidR="00142E7F" w:rsidRPr="00C14C62" w:rsidRDefault="00142E7F" w:rsidP="00142E7F">
            <w:pPr>
              <w:rPr>
                <w:rFonts w:ascii="Courier New" w:hAnsi="Courier New" w:cs="Arial"/>
              </w:rPr>
            </w:pPr>
            <w:r w:rsidRPr="00C14C62">
              <w:rPr>
                <w:rFonts w:ascii="Courier New" w:hAnsi="Courier New" w:cs="Arial"/>
              </w:rPr>
              <w:tab/>
            </w:r>
            <w:r w:rsidRPr="00C14C62">
              <w:rPr>
                <w:rFonts w:ascii="Courier New" w:hAnsi="Courier New" w:cs="Arial"/>
              </w:rPr>
              <w:tab/>
              <w:t>/* ora la variabile b vale 20 */</w:t>
            </w:r>
          </w:p>
          <w:p w:rsidR="00142E7F" w:rsidRPr="004A1996" w:rsidRDefault="00142E7F" w:rsidP="00142E7F">
            <w:pPr>
              <w:rPr>
                <w:rFonts w:ascii="Courier" w:hAnsi="Courier"/>
                <w:sz w:val="21"/>
                <w:szCs w:val="21"/>
                <w:lang w:val="it-IT"/>
              </w:rPr>
            </w:pPr>
          </w:p>
        </w:tc>
      </w:tr>
    </w:tbl>
    <w:p w:rsidR="00142E7F" w:rsidRPr="00930FDD" w:rsidRDefault="00142E7F" w:rsidP="00142E7F">
      <w:pPr>
        <w:widowControl w:val="0"/>
        <w:autoSpaceDE w:val="0"/>
        <w:autoSpaceDN w:val="0"/>
        <w:adjustRightInd w:val="0"/>
        <w:jc w:val="both"/>
        <w:rPr>
          <w:sz w:val="24"/>
          <w:szCs w:val="32"/>
          <w:lang w:val="it-IT"/>
        </w:rPr>
      </w:pPr>
    </w:p>
    <w:p w:rsidR="00142E7F" w:rsidRPr="00930FDD" w:rsidRDefault="00142E7F" w:rsidP="00142E7F">
      <w:pPr>
        <w:widowControl w:val="0"/>
        <w:autoSpaceDE w:val="0"/>
        <w:autoSpaceDN w:val="0"/>
        <w:adjustRightInd w:val="0"/>
        <w:rPr>
          <w:sz w:val="24"/>
          <w:szCs w:val="32"/>
          <w:lang w:val="it-IT"/>
        </w:rPr>
      </w:pPr>
      <w:r w:rsidRPr="00930FDD">
        <w:rPr>
          <w:sz w:val="24"/>
          <w:szCs w:val="32"/>
          <w:lang w:val="it-IT"/>
        </w:rPr>
        <w:t>In alcuni casi particolari, può essere utile assegnare ad una variabile un’espressione che già contiene un’assegnazione:</w:t>
      </w:r>
    </w:p>
    <w:p w:rsidR="00142E7F" w:rsidRPr="00930FDD" w:rsidRDefault="00142E7F" w:rsidP="00142E7F">
      <w:pPr>
        <w:widowControl w:val="0"/>
        <w:autoSpaceDE w:val="0"/>
        <w:autoSpaceDN w:val="0"/>
        <w:adjustRightInd w:val="0"/>
        <w:jc w:val="both"/>
        <w:rPr>
          <w:sz w:val="24"/>
          <w:szCs w:val="32"/>
          <w:lang w:val="it-IT"/>
        </w:rPr>
      </w:pPr>
    </w:p>
    <w:tbl>
      <w:tblPr>
        <w:tblStyle w:val="Grigliatabella"/>
        <w:tblW w:w="0" w:type="auto"/>
        <w:shd w:val="clear" w:color="auto" w:fill="FFCC00"/>
        <w:tblLook w:val="00BF"/>
      </w:tblPr>
      <w:tblGrid>
        <w:gridCol w:w="9778"/>
      </w:tblGrid>
      <w:tr w:rsidR="00142E7F" w:rsidRPr="004A1996">
        <w:tc>
          <w:tcPr>
            <w:tcW w:w="9778" w:type="dxa"/>
            <w:shd w:val="clear" w:color="auto" w:fill="FFCC00"/>
          </w:tcPr>
          <w:p w:rsidR="00142E7F" w:rsidRPr="00C14C62" w:rsidRDefault="00142E7F" w:rsidP="00142E7F">
            <w:pPr>
              <w:rPr>
                <w:rFonts w:cs="Arial"/>
                <w:b/>
              </w:rPr>
            </w:pPr>
          </w:p>
          <w:p w:rsidR="00142E7F" w:rsidRPr="00C14C62" w:rsidRDefault="00142E7F" w:rsidP="00142E7F">
            <w:pPr>
              <w:rPr>
                <w:rFonts w:cs="Arial"/>
                <w:b/>
              </w:rPr>
            </w:pPr>
            <w:r w:rsidRPr="00C14C62">
              <w:rPr>
                <w:rFonts w:cs="Arial"/>
                <w:b/>
              </w:rPr>
              <w:t>Un esempio:</w:t>
            </w:r>
          </w:p>
          <w:p w:rsidR="00142E7F" w:rsidRPr="00D7618A" w:rsidRDefault="00142E7F" w:rsidP="00142E7F">
            <w:pPr>
              <w:rPr>
                <w:rFonts w:cs="Arial"/>
              </w:rPr>
            </w:pPr>
            <w:r w:rsidRPr="00D7618A">
              <w:rPr>
                <w:rFonts w:cs="Arial"/>
              </w:rPr>
              <w:tab/>
            </w:r>
          </w:p>
          <w:p w:rsidR="00142E7F" w:rsidRPr="00C14C62" w:rsidRDefault="00142E7F" w:rsidP="00142E7F">
            <w:pPr>
              <w:rPr>
                <w:rFonts w:ascii="Courier New" w:hAnsi="Courier New" w:cs="Arial"/>
              </w:rPr>
            </w:pPr>
            <w:r w:rsidRPr="00D7618A">
              <w:rPr>
                <w:rFonts w:cs="Arial"/>
              </w:rPr>
              <w:tab/>
            </w:r>
            <w:r w:rsidRPr="00D7618A">
              <w:rPr>
                <w:rFonts w:cs="Arial"/>
              </w:rPr>
              <w:tab/>
            </w:r>
            <w:r w:rsidRPr="00C14C62">
              <w:rPr>
                <w:rFonts w:ascii="Courier New" w:hAnsi="Courier New" w:cs="Arial"/>
              </w:rPr>
              <w:t>int a;</w:t>
            </w:r>
          </w:p>
          <w:p w:rsidR="00142E7F" w:rsidRPr="00C14C62" w:rsidRDefault="00142E7F" w:rsidP="00142E7F">
            <w:pPr>
              <w:rPr>
                <w:rFonts w:ascii="Courier New" w:hAnsi="Courier New" w:cs="Arial"/>
              </w:rPr>
            </w:pPr>
            <w:r w:rsidRPr="00C14C62">
              <w:rPr>
                <w:rFonts w:ascii="Courier New" w:hAnsi="Courier New" w:cs="Arial"/>
              </w:rPr>
              <w:tab/>
            </w:r>
            <w:r w:rsidRPr="00C14C62">
              <w:rPr>
                <w:rFonts w:ascii="Courier New" w:hAnsi="Courier New" w:cs="Arial"/>
              </w:rPr>
              <w:tab/>
              <w:t>int b;</w:t>
            </w:r>
          </w:p>
          <w:p w:rsidR="00142E7F" w:rsidRPr="00C14C62" w:rsidRDefault="00142E7F" w:rsidP="00142E7F">
            <w:pPr>
              <w:rPr>
                <w:rFonts w:ascii="Courier New" w:hAnsi="Courier New" w:cs="Arial"/>
              </w:rPr>
            </w:pPr>
            <w:r w:rsidRPr="00C14C62">
              <w:rPr>
                <w:rFonts w:ascii="Courier New" w:hAnsi="Courier New" w:cs="Arial"/>
              </w:rPr>
              <w:tab/>
            </w:r>
            <w:r w:rsidRPr="00C14C62">
              <w:rPr>
                <w:rFonts w:ascii="Courier New" w:hAnsi="Courier New" w:cs="Arial"/>
              </w:rPr>
              <w:tab/>
              <w:t>int c;</w:t>
            </w:r>
          </w:p>
          <w:p w:rsidR="00142E7F" w:rsidRPr="00C14C62" w:rsidRDefault="00142E7F" w:rsidP="00142E7F">
            <w:pPr>
              <w:rPr>
                <w:rFonts w:ascii="Courier New" w:hAnsi="Courier New" w:cs="Arial"/>
              </w:rPr>
            </w:pPr>
            <w:r w:rsidRPr="00C14C62">
              <w:rPr>
                <w:rFonts w:ascii="Courier New" w:hAnsi="Courier New" w:cs="Arial"/>
              </w:rPr>
              <w:tab/>
            </w:r>
            <w:r w:rsidRPr="00C14C62">
              <w:rPr>
                <w:rFonts w:ascii="Courier New" w:hAnsi="Courier New" w:cs="Arial"/>
              </w:rPr>
              <w:tab/>
              <w:t xml:space="preserve">a = 10; // assegno alla variabile a il valore 10 </w:t>
            </w:r>
          </w:p>
          <w:p w:rsidR="00142E7F" w:rsidRPr="00C14C62" w:rsidRDefault="00142E7F" w:rsidP="00142E7F">
            <w:pPr>
              <w:rPr>
                <w:rFonts w:ascii="Courier New" w:hAnsi="Courier New" w:cs="Arial"/>
              </w:rPr>
            </w:pPr>
            <w:r w:rsidRPr="00C14C62">
              <w:rPr>
                <w:rFonts w:ascii="Courier New" w:hAnsi="Courier New" w:cs="Arial"/>
              </w:rPr>
              <w:tab/>
            </w:r>
            <w:r w:rsidRPr="00C14C62">
              <w:rPr>
                <w:rFonts w:ascii="Courier New" w:hAnsi="Courier New" w:cs="Arial"/>
              </w:rPr>
              <w:tab/>
              <w:t xml:space="preserve">c = (b = 2 * a);  // assegno alla variabile b il doppio del </w:t>
            </w:r>
          </w:p>
          <w:p w:rsidR="00142E7F" w:rsidRPr="00C14C62" w:rsidRDefault="00142E7F" w:rsidP="00142E7F">
            <w:pPr>
              <w:rPr>
                <w:rFonts w:ascii="Courier New" w:hAnsi="Courier New" w:cs="Arial"/>
              </w:rPr>
            </w:pPr>
            <w:r w:rsidRPr="00C14C62">
              <w:rPr>
                <w:rFonts w:ascii="Courier New" w:hAnsi="Courier New" w:cs="Arial"/>
              </w:rPr>
              <w:tab/>
            </w:r>
            <w:r w:rsidRPr="00C14C62">
              <w:rPr>
                <w:rFonts w:ascii="Courier New" w:hAnsi="Courier New" w:cs="Arial"/>
              </w:rPr>
              <w:tab/>
            </w:r>
            <w:r w:rsidRPr="00C14C62">
              <w:rPr>
                <w:rFonts w:ascii="Courier New" w:hAnsi="Courier New" w:cs="Arial"/>
              </w:rPr>
              <w:tab/>
            </w:r>
            <w:r w:rsidRPr="00C14C62">
              <w:rPr>
                <w:rFonts w:ascii="Courier New" w:hAnsi="Courier New" w:cs="Arial"/>
              </w:rPr>
              <w:tab/>
            </w:r>
            <w:r w:rsidRPr="00C14C62">
              <w:rPr>
                <w:rFonts w:ascii="Courier New" w:hAnsi="Courier New" w:cs="Arial"/>
              </w:rPr>
              <w:tab/>
              <w:t>//  valore di a, e alla variabile c il valore di b</w:t>
            </w:r>
          </w:p>
          <w:p w:rsidR="00142E7F" w:rsidRPr="00C14C62" w:rsidRDefault="00142E7F" w:rsidP="00142E7F">
            <w:pPr>
              <w:rPr>
                <w:rFonts w:ascii="Courier New" w:hAnsi="Courier New" w:cs="Arial"/>
              </w:rPr>
            </w:pPr>
            <w:r w:rsidRPr="00C14C62">
              <w:rPr>
                <w:rFonts w:ascii="Courier New" w:hAnsi="Courier New" w:cs="Arial"/>
              </w:rPr>
              <w:t xml:space="preserve"> </w:t>
            </w:r>
          </w:p>
          <w:p w:rsidR="00142E7F" w:rsidRPr="00C14C62" w:rsidRDefault="00142E7F" w:rsidP="00142E7F">
            <w:pPr>
              <w:rPr>
                <w:rFonts w:ascii="Courier New" w:hAnsi="Courier New" w:cs="Arial"/>
              </w:rPr>
            </w:pPr>
            <w:r w:rsidRPr="00C14C62">
              <w:rPr>
                <w:rFonts w:ascii="Courier New" w:hAnsi="Courier New" w:cs="Arial"/>
              </w:rPr>
              <w:tab/>
            </w:r>
            <w:r w:rsidRPr="00C14C62">
              <w:rPr>
                <w:rFonts w:ascii="Courier New" w:hAnsi="Courier New" w:cs="Arial"/>
              </w:rPr>
              <w:tab/>
              <w:t>/* ora la variabile b vale 20 e la variabile c pure */</w:t>
            </w:r>
          </w:p>
          <w:p w:rsidR="00142E7F" w:rsidRPr="004A1996" w:rsidRDefault="00142E7F" w:rsidP="00142E7F">
            <w:pPr>
              <w:rPr>
                <w:rFonts w:ascii="Courier" w:hAnsi="Courier"/>
                <w:sz w:val="21"/>
                <w:szCs w:val="21"/>
                <w:lang w:val="it-IT"/>
              </w:rPr>
            </w:pPr>
          </w:p>
        </w:tc>
      </w:tr>
    </w:tbl>
    <w:p w:rsidR="00142E7F" w:rsidRPr="00C14C62" w:rsidRDefault="00142E7F" w:rsidP="00142E7F">
      <w:pPr>
        <w:widowControl w:val="0"/>
        <w:autoSpaceDE w:val="0"/>
        <w:autoSpaceDN w:val="0"/>
        <w:adjustRightInd w:val="0"/>
        <w:rPr>
          <w:sz w:val="24"/>
          <w:szCs w:val="32"/>
          <w:lang w:val="it-IT"/>
        </w:rPr>
      </w:pPr>
    </w:p>
    <w:p w:rsidR="00142E7F" w:rsidRPr="00BD0D5E" w:rsidRDefault="00142E7F" w:rsidP="00142E7F">
      <w:pPr>
        <w:pStyle w:val="Titolo2"/>
        <w:rPr>
          <w:sz w:val="24"/>
          <w:szCs w:val="32"/>
          <w:lang w:val="it-IT"/>
        </w:rPr>
      </w:pPr>
      <w:r w:rsidRPr="00BD0D5E">
        <w:rPr>
          <w:sz w:val="24"/>
          <w:szCs w:val="32"/>
          <w:lang w:val="it-IT"/>
        </w:rPr>
        <w:t>Operatori aritmetici</w:t>
      </w:r>
    </w:p>
    <w:p w:rsidR="00142E7F" w:rsidRPr="00930FDD" w:rsidRDefault="00142E7F" w:rsidP="00142E7F">
      <w:pPr>
        <w:widowControl w:val="0"/>
        <w:autoSpaceDE w:val="0"/>
        <w:autoSpaceDN w:val="0"/>
        <w:adjustRightInd w:val="0"/>
        <w:jc w:val="both"/>
        <w:rPr>
          <w:sz w:val="24"/>
          <w:szCs w:val="32"/>
          <w:lang w:val="it-IT"/>
        </w:rPr>
      </w:pPr>
      <w:r w:rsidRPr="004A1996">
        <w:rPr>
          <w:sz w:val="24"/>
          <w:szCs w:val="32"/>
          <w:lang w:val="it-IT"/>
        </w:rPr>
        <w:t xml:space="preserve">Gli operatori aritmetici si dividono in </w:t>
      </w:r>
      <w:r w:rsidRPr="00930FDD">
        <w:rPr>
          <w:i/>
          <w:sz w:val="24"/>
          <w:szCs w:val="32"/>
          <w:lang w:val="it-IT"/>
        </w:rPr>
        <w:t xml:space="preserve">Operatori Binari </w:t>
      </w:r>
      <w:r w:rsidRPr="004A1996">
        <w:rPr>
          <w:sz w:val="24"/>
          <w:szCs w:val="32"/>
          <w:lang w:val="it-IT"/>
        </w:rPr>
        <w:t xml:space="preserve">e </w:t>
      </w:r>
      <w:r w:rsidRPr="00930FDD">
        <w:rPr>
          <w:i/>
          <w:sz w:val="24"/>
          <w:szCs w:val="32"/>
          <w:lang w:val="it-IT"/>
        </w:rPr>
        <w:t>Operatori Unari.</w:t>
      </w:r>
      <w:r w:rsidRPr="00930FDD">
        <w:rPr>
          <w:sz w:val="24"/>
          <w:szCs w:val="32"/>
          <w:lang w:val="it-IT"/>
        </w:rPr>
        <w:t xml:space="preserve"> I primi, si applicano a due operandi mentre i secondi si applicano ad un operando solo.</w:t>
      </w:r>
    </w:p>
    <w:p w:rsidR="00142E7F" w:rsidRPr="00C14C62" w:rsidRDefault="00142E7F" w:rsidP="00142E7F">
      <w:pPr>
        <w:widowControl w:val="0"/>
        <w:autoSpaceDE w:val="0"/>
        <w:autoSpaceDN w:val="0"/>
        <w:adjustRightInd w:val="0"/>
        <w:rPr>
          <w:szCs w:val="32"/>
          <w:lang w:val="it-IT"/>
        </w:rPr>
      </w:pPr>
      <w:r w:rsidRPr="00C14C62">
        <w:rPr>
          <w:szCs w:val="32"/>
          <w:lang w:val="it-IT"/>
        </w:rPr>
        <w:tab/>
      </w:r>
      <w:r w:rsidRPr="00C14C62">
        <w:rPr>
          <w:szCs w:val="32"/>
          <w:lang w:val="it-IT"/>
        </w:rPr>
        <w:tab/>
      </w:r>
      <w:r w:rsidRPr="00C14C62">
        <w:rPr>
          <w:szCs w:val="32"/>
          <w:lang w:val="it-IT"/>
        </w:rPr>
        <w:tab/>
      </w:r>
    </w:p>
    <w:p w:rsidR="00142E7F" w:rsidRPr="00C14C62" w:rsidRDefault="00142E7F" w:rsidP="00142E7F">
      <w:pPr>
        <w:widowControl w:val="0"/>
        <w:autoSpaceDE w:val="0"/>
        <w:autoSpaceDN w:val="0"/>
        <w:adjustRightInd w:val="0"/>
        <w:rPr>
          <w:szCs w:val="32"/>
          <w:lang w:val="it-IT"/>
        </w:rPr>
      </w:pPr>
    </w:p>
    <w:p w:rsidR="00142E7F" w:rsidRPr="00930FDD" w:rsidRDefault="00142E7F" w:rsidP="00142E7F">
      <w:pPr>
        <w:widowControl w:val="0"/>
        <w:autoSpaceDE w:val="0"/>
        <w:autoSpaceDN w:val="0"/>
        <w:adjustRightInd w:val="0"/>
        <w:rPr>
          <w:b/>
          <w:sz w:val="24"/>
          <w:szCs w:val="32"/>
          <w:lang w:val="it-IT"/>
        </w:rPr>
      </w:pPr>
      <w:r w:rsidRPr="00930FDD">
        <w:rPr>
          <w:b/>
          <w:sz w:val="24"/>
          <w:szCs w:val="32"/>
          <w:lang w:val="it-IT"/>
        </w:rPr>
        <w:t>Operatori Binari</w:t>
      </w:r>
    </w:p>
    <w:p w:rsidR="00142E7F" w:rsidRPr="00930FDD" w:rsidRDefault="00142E7F" w:rsidP="00142E7F">
      <w:pPr>
        <w:widowControl w:val="0"/>
        <w:autoSpaceDE w:val="0"/>
        <w:autoSpaceDN w:val="0"/>
        <w:adjustRightInd w:val="0"/>
        <w:rPr>
          <w:sz w:val="24"/>
          <w:szCs w:val="32"/>
          <w:lang w:val="it-IT"/>
        </w:rPr>
      </w:pPr>
      <w:r w:rsidRPr="00930FDD">
        <w:rPr>
          <w:sz w:val="24"/>
          <w:szCs w:val="32"/>
          <w:lang w:val="it-IT"/>
        </w:rPr>
        <w:t>Gli operatori binari matematici si applicano a due operandi di cui non cambiano il valore, e producono un risultato. Si utilizzano nella forma:</w:t>
      </w:r>
    </w:p>
    <w:p w:rsidR="00142E7F" w:rsidRPr="00B53828" w:rsidRDefault="00142E7F" w:rsidP="00142E7F">
      <w:pPr>
        <w:widowControl w:val="0"/>
        <w:autoSpaceDE w:val="0"/>
        <w:autoSpaceDN w:val="0"/>
        <w:adjustRightInd w:val="0"/>
        <w:rPr>
          <w:szCs w:val="32"/>
          <w:lang w:val="it-IT"/>
        </w:rPr>
      </w:pPr>
    </w:p>
    <w:tbl>
      <w:tblPr>
        <w:tblStyle w:val="Grigliatabella"/>
        <w:tblW w:w="0" w:type="auto"/>
        <w:shd w:val="clear" w:color="auto" w:fill="FFCC00"/>
        <w:tblLook w:val="00BF"/>
      </w:tblPr>
      <w:tblGrid>
        <w:gridCol w:w="9778"/>
      </w:tblGrid>
      <w:tr w:rsidR="00142E7F" w:rsidRPr="00D7618A">
        <w:tc>
          <w:tcPr>
            <w:tcW w:w="9778" w:type="dxa"/>
            <w:shd w:val="clear" w:color="auto" w:fill="FFCC00"/>
          </w:tcPr>
          <w:p w:rsidR="00142E7F" w:rsidRPr="004A1996" w:rsidRDefault="00142E7F" w:rsidP="00142E7F">
            <w:pPr>
              <w:rPr>
                <w:rFonts w:ascii="Courier" w:hAnsi="Courier"/>
                <w:sz w:val="21"/>
                <w:szCs w:val="21"/>
                <w:lang w:val="it-IT"/>
              </w:rPr>
            </w:pPr>
          </w:p>
          <w:p w:rsidR="00142E7F" w:rsidRPr="00C14C62" w:rsidRDefault="00142E7F" w:rsidP="00142E7F">
            <w:pPr>
              <w:rPr>
                <w:rFonts w:ascii="Courier New" w:hAnsi="Courier New" w:cs="Arial"/>
              </w:rPr>
            </w:pPr>
            <w:r w:rsidRPr="00D7618A">
              <w:rPr>
                <w:rFonts w:cs="Arial"/>
              </w:rPr>
              <w:tab/>
            </w:r>
            <w:r w:rsidRPr="00C14C62">
              <w:rPr>
                <w:rFonts w:ascii="Courier New" w:hAnsi="Courier New" w:cs="Arial"/>
              </w:rPr>
              <w:t>&lt;</w:t>
            </w:r>
            <w:r w:rsidRPr="00C14C62">
              <w:rPr>
                <w:rFonts w:ascii="Courier New" w:hAnsi="Courier New" w:cs="Arial"/>
                <w:b/>
              </w:rPr>
              <w:t>operando 1</w:t>
            </w:r>
            <w:r w:rsidRPr="00C14C62">
              <w:rPr>
                <w:rFonts w:ascii="Courier New" w:hAnsi="Courier New" w:cs="Arial"/>
              </w:rPr>
              <w:t>&gt; &lt;</w:t>
            </w:r>
            <w:r w:rsidRPr="00C14C62">
              <w:rPr>
                <w:rFonts w:ascii="Courier New" w:hAnsi="Courier New" w:cs="Arial"/>
                <w:b/>
              </w:rPr>
              <w:t>operatore</w:t>
            </w:r>
            <w:r w:rsidRPr="00C14C62">
              <w:rPr>
                <w:rFonts w:ascii="Courier New" w:hAnsi="Courier New" w:cs="Arial"/>
              </w:rPr>
              <w:t>&gt; &lt;</w:t>
            </w:r>
            <w:r w:rsidRPr="00C14C62">
              <w:rPr>
                <w:rFonts w:ascii="Courier New" w:hAnsi="Courier New" w:cs="Arial"/>
                <w:b/>
              </w:rPr>
              <w:t>operando 2</w:t>
            </w:r>
            <w:r w:rsidRPr="00C14C62">
              <w:rPr>
                <w:rFonts w:ascii="Courier New" w:hAnsi="Courier New" w:cs="Arial"/>
              </w:rPr>
              <w:t>&gt;</w:t>
            </w:r>
            <w:r w:rsidRPr="00C14C62">
              <w:rPr>
                <w:rFonts w:ascii="Courier New" w:hAnsi="Courier New" w:cs="Arial"/>
                <w:b/>
              </w:rPr>
              <w:t>;</w:t>
            </w:r>
          </w:p>
          <w:p w:rsidR="00142E7F" w:rsidRPr="00D7618A" w:rsidRDefault="00142E7F" w:rsidP="00142E7F">
            <w:pPr>
              <w:rPr>
                <w:rFonts w:cs="Arial"/>
              </w:rPr>
            </w:pPr>
          </w:p>
        </w:tc>
      </w:tr>
    </w:tbl>
    <w:p w:rsidR="00142E7F" w:rsidRPr="004A1996" w:rsidRDefault="00142E7F" w:rsidP="00142E7F">
      <w:pPr>
        <w:widowControl w:val="0"/>
        <w:autoSpaceDE w:val="0"/>
        <w:autoSpaceDN w:val="0"/>
        <w:adjustRightInd w:val="0"/>
        <w:rPr>
          <w:sz w:val="24"/>
          <w:szCs w:val="32"/>
          <w:lang w:val="it-IT"/>
        </w:rPr>
      </w:pPr>
    </w:p>
    <w:p w:rsidR="00142E7F" w:rsidRPr="004A1996" w:rsidRDefault="00142E7F" w:rsidP="00142E7F">
      <w:pPr>
        <w:widowControl w:val="0"/>
        <w:autoSpaceDE w:val="0"/>
        <w:autoSpaceDN w:val="0"/>
        <w:adjustRightInd w:val="0"/>
        <w:rPr>
          <w:sz w:val="24"/>
          <w:szCs w:val="32"/>
          <w:lang w:val="it-IT"/>
        </w:rPr>
      </w:pPr>
      <w:r w:rsidRPr="004A1996">
        <w:rPr>
          <w:sz w:val="24"/>
          <w:szCs w:val="32"/>
          <w:lang w:val="it-IT"/>
        </w:rPr>
        <w:t>In Java esistono i seguenti operatori binari:</w:t>
      </w:r>
    </w:p>
    <w:p w:rsidR="00142E7F" w:rsidRPr="004A1996" w:rsidRDefault="00142E7F" w:rsidP="00142E7F">
      <w:pPr>
        <w:widowControl w:val="0"/>
        <w:autoSpaceDE w:val="0"/>
        <w:autoSpaceDN w:val="0"/>
        <w:adjustRightInd w:val="0"/>
        <w:rPr>
          <w:sz w:val="24"/>
          <w:szCs w:val="32"/>
          <w:lang w:val="it-IT"/>
        </w:rPr>
      </w:pPr>
    </w:p>
    <w:tbl>
      <w:tblPr>
        <w:tblStyle w:val="Grigliatabella"/>
        <w:tblW w:w="0" w:type="auto"/>
        <w:tblLook w:val="00BF"/>
      </w:tblPr>
      <w:tblGrid>
        <w:gridCol w:w="2037"/>
        <w:gridCol w:w="1343"/>
        <w:gridCol w:w="6399"/>
      </w:tblGrid>
      <w:tr w:rsidR="00142E7F" w:rsidRPr="004A1996">
        <w:tc>
          <w:tcPr>
            <w:tcW w:w="2037" w:type="dxa"/>
          </w:tcPr>
          <w:p w:rsidR="00142E7F" w:rsidRPr="00930FDD" w:rsidRDefault="00142E7F" w:rsidP="00142E7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32"/>
                <w:lang w:val="it-IT"/>
              </w:rPr>
            </w:pPr>
            <w:r w:rsidRPr="00930FDD">
              <w:rPr>
                <w:b/>
                <w:sz w:val="24"/>
                <w:szCs w:val="32"/>
                <w:lang w:val="it-IT"/>
              </w:rPr>
              <w:t>Operatore</w:t>
            </w:r>
          </w:p>
        </w:tc>
        <w:tc>
          <w:tcPr>
            <w:tcW w:w="1343" w:type="dxa"/>
          </w:tcPr>
          <w:p w:rsidR="00142E7F" w:rsidRPr="00930FDD" w:rsidRDefault="00142E7F" w:rsidP="00142E7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32"/>
                <w:lang w:val="it-IT"/>
              </w:rPr>
            </w:pPr>
            <w:r w:rsidRPr="00930FDD">
              <w:rPr>
                <w:b/>
                <w:sz w:val="24"/>
                <w:szCs w:val="32"/>
                <w:lang w:val="it-IT"/>
              </w:rPr>
              <w:t>Simbolo</w:t>
            </w:r>
          </w:p>
        </w:tc>
        <w:tc>
          <w:tcPr>
            <w:tcW w:w="6399" w:type="dxa"/>
          </w:tcPr>
          <w:p w:rsidR="00142E7F" w:rsidRPr="00930FDD" w:rsidRDefault="00142E7F" w:rsidP="00142E7F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32"/>
                <w:lang w:val="it-IT"/>
              </w:rPr>
            </w:pPr>
            <w:r w:rsidRPr="00930FDD">
              <w:rPr>
                <w:b/>
                <w:sz w:val="24"/>
                <w:szCs w:val="32"/>
                <w:lang w:val="it-IT"/>
              </w:rPr>
              <w:t>Esempio</w:t>
            </w:r>
          </w:p>
        </w:tc>
      </w:tr>
      <w:tr w:rsidR="00142E7F" w:rsidRPr="004A1996">
        <w:tc>
          <w:tcPr>
            <w:tcW w:w="2037" w:type="dxa"/>
          </w:tcPr>
          <w:p w:rsidR="00142E7F" w:rsidRPr="004A1996" w:rsidRDefault="00142E7F" w:rsidP="00142E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32"/>
                <w:lang w:val="it-IT"/>
              </w:rPr>
            </w:pPr>
            <w:r w:rsidRPr="004A1996">
              <w:rPr>
                <w:sz w:val="24"/>
                <w:szCs w:val="32"/>
                <w:lang w:val="it-IT"/>
              </w:rPr>
              <w:t>Addizione</w:t>
            </w:r>
          </w:p>
        </w:tc>
        <w:tc>
          <w:tcPr>
            <w:tcW w:w="1343" w:type="dxa"/>
          </w:tcPr>
          <w:p w:rsidR="00142E7F" w:rsidRPr="004A1996" w:rsidRDefault="00142E7F" w:rsidP="00142E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32"/>
                <w:lang w:val="it-IT"/>
              </w:rPr>
            </w:pPr>
            <w:r w:rsidRPr="004A1996">
              <w:rPr>
                <w:sz w:val="24"/>
                <w:szCs w:val="32"/>
                <w:lang w:val="it-IT"/>
              </w:rPr>
              <w:t>+</w:t>
            </w:r>
          </w:p>
        </w:tc>
        <w:tc>
          <w:tcPr>
            <w:tcW w:w="6399" w:type="dxa"/>
          </w:tcPr>
          <w:p w:rsidR="00142E7F" w:rsidRPr="004A1996" w:rsidRDefault="00142E7F" w:rsidP="00142E7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32"/>
                <w:lang w:val="it-IT"/>
              </w:rPr>
            </w:pPr>
            <w:r w:rsidRPr="004A1996">
              <w:rPr>
                <w:sz w:val="24"/>
                <w:szCs w:val="32"/>
                <w:lang w:val="it-IT"/>
              </w:rPr>
              <w:t>Somma due operandi o concatena due stringhe</w:t>
            </w:r>
          </w:p>
        </w:tc>
      </w:tr>
      <w:tr w:rsidR="00142E7F" w:rsidRPr="004A1996">
        <w:tc>
          <w:tcPr>
            <w:tcW w:w="2037" w:type="dxa"/>
          </w:tcPr>
          <w:p w:rsidR="00142E7F" w:rsidRPr="004A1996" w:rsidRDefault="00142E7F" w:rsidP="00142E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32"/>
                <w:lang w:val="it-IT"/>
              </w:rPr>
            </w:pPr>
            <w:r w:rsidRPr="004A1996">
              <w:rPr>
                <w:sz w:val="24"/>
                <w:szCs w:val="32"/>
                <w:lang w:val="it-IT"/>
              </w:rPr>
              <w:t>Sottrazione</w:t>
            </w:r>
          </w:p>
        </w:tc>
        <w:tc>
          <w:tcPr>
            <w:tcW w:w="1343" w:type="dxa"/>
          </w:tcPr>
          <w:p w:rsidR="00142E7F" w:rsidRPr="004A1996" w:rsidRDefault="00142E7F" w:rsidP="00142E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32"/>
                <w:lang w:val="it-IT"/>
              </w:rPr>
            </w:pPr>
            <w:r w:rsidRPr="004A1996">
              <w:rPr>
                <w:sz w:val="24"/>
                <w:szCs w:val="32"/>
                <w:lang w:val="it-IT"/>
              </w:rPr>
              <w:t>-</w:t>
            </w:r>
          </w:p>
        </w:tc>
        <w:tc>
          <w:tcPr>
            <w:tcW w:w="6399" w:type="dxa"/>
          </w:tcPr>
          <w:p w:rsidR="00142E7F" w:rsidRPr="004A1996" w:rsidRDefault="00142E7F" w:rsidP="00142E7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32"/>
                <w:lang w:val="it-IT"/>
              </w:rPr>
            </w:pPr>
            <w:r w:rsidRPr="004A1996">
              <w:rPr>
                <w:sz w:val="24"/>
                <w:szCs w:val="32"/>
                <w:lang w:val="it-IT"/>
              </w:rPr>
              <w:t>Sottrae il secondo operando al primo</w:t>
            </w:r>
          </w:p>
        </w:tc>
      </w:tr>
      <w:tr w:rsidR="00142E7F" w:rsidRPr="004A1996">
        <w:tc>
          <w:tcPr>
            <w:tcW w:w="2037" w:type="dxa"/>
          </w:tcPr>
          <w:p w:rsidR="00142E7F" w:rsidRPr="004A1996" w:rsidRDefault="00142E7F" w:rsidP="00142E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32"/>
                <w:lang w:val="it-IT"/>
              </w:rPr>
            </w:pPr>
            <w:r w:rsidRPr="004A1996">
              <w:rPr>
                <w:sz w:val="24"/>
                <w:szCs w:val="32"/>
                <w:lang w:val="it-IT"/>
              </w:rPr>
              <w:t>Prodotto</w:t>
            </w:r>
          </w:p>
        </w:tc>
        <w:tc>
          <w:tcPr>
            <w:tcW w:w="1343" w:type="dxa"/>
          </w:tcPr>
          <w:p w:rsidR="00142E7F" w:rsidRPr="004A1996" w:rsidRDefault="00142E7F" w:rsidP="00142E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32"/>
                <w:lang w:val="it-IT"/>
              </w:rPr>
            </w:pPr>
            <w:r w:rsidRPr="004A1996">
              <w:rPr>
                <w:sz w:val="24"/>
                <w:szCs w:val="32"/>
                <w:lang w:val="it-IT"/>
              </w:rPr>
              <w:t>*</w:t>
            </w:r>
          </w:p>
        </w:tc>
        <w:tc>
          <w:tcPr>
            <w:tcW w:w="6399" w:type="dxa"/>
          </w:tcPr>
          <w:p w:rsidR="00142E7F" w:rsidRPr="004A1996" w:rsidRDefault="00142E7F" w:rsidP="00142E7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32"/>
                <w:lang w:val="it-IT"/>
              </w:rPr>
            </w:pPr>
            <w:r w:rsidRPr="004A1996">
              <w:rPr>
                <w:sz w:val="24"/>
                <w:szCs w:val="32"/>
                <w:lang w:val="it-IT"/>
              </w:rPr>
              <w:t>Moltiplica i due operandi</w:t>
            </w:r>
          </w:p>
        </w:tc>
      </w:tr>
      <w:tr w:rsidR="00142E7F" w:rsidRPr="004A1996">
        <w:tc>
          <w:tcPr>
            <w:tcW w:w="2037" w:type="dxa"/>
          </w:tcPr>
          <w:p w:rsidR="00142E7F" w:rsidRPr="004A1996" w:rsidRDefault="00142E7F" w:rsidP="00142E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32"/>
                <w:lang w:val="it-IT"/>
              </w:rPr>
            </w:pPr>
            <w:r w:rsidRPr="004A1996">
              <w:rPr>
                <w:sz w:val="24"/>
                <w:szCs w:val="32"/>
                <w:lang w:val="it-IT"/>
              </w:rPr>
              <w:t>Divisione</w:t>
            </w:r>
          </w:p>
        </w:tc>
        <w:tc>
          <w:tcPr>
            <w:tcW w:w="1343" w:type="dxa"/>
          </w:tcPr>
          <w:p w:rsidR="00142E7F" w:rsidRPr="004A1996" w:rsidRDefault="00142E7F" w:rsidP="00142E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32"/>
                <w:lang w:val="it-IT"/>
              </w:rPr>
            </w:pPr>
            <w:r w:rsidRPr="004A1996">
              <w:rPr>
                <w:sz w:val="24"/>
                <w:szCs w:val="32"/>
                <w:lang w:val="it-IT"/>
              </w:rPr>
              <w:t>/</w:t>
            </w:r>
          </w:p>
        </w:tc>
        <w:tc>
          <w:tcPr>
            <w:tcW w:w="6399" w:type="dxa"/>
          </w:tcPr>
          <w:p w:rsidR="00142E7F" w:rsidRPr="004A1996" w:rsidRDefault="00142E7F" w:rsidP="00142E7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32"/>
                <w:lang w:val="it-IT"/>
              </w:rPr>
            </w:pPr>
            <w:r w:rsidRPr="004A1996">
              <w:rPr>
                <w:sz w:val="24"/>
                <w:szCs w:val="32"/>
                <w:lang w:val="it-IT"/>
              </w:rPr>
              <w:t>Divide il primo operando per il secondo. Applicato a variabili di tipo intero produce un risultato intero, troncato della parte decimale</w:t>
            </w:r>
          </w:p>
        </w:tc>
      </w:tr>
      <w:tr w:rsidR="00142E7F" w:rsidRPr="004A1996">
        <w:tc>
          <w:tcPr>
            <w:tcW w:w="2037" w:type="dxa"/>
          </w:tcPr>
          <w:p w:rsidR="00142E7F" w:rsidRPr="004A1996" w:rsidRDefault="00142E7F" w:rsidP="00142E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32"/>
                <w:lang w:val="it-IT"/>
              </w:rPr>
            </w:pPr>
            <w:r w:rsidRPr="004A1996">
              <w:rPr>
                <w:sz w:val="24"/>
                <w:szCs w:val="32"/>
                <w:lang w:val="it-IT"/>
              </w:rPr>
              <w:t>Resto (Modulo)</w:t>
            </w:r>
          </w:p>
        </w:tc>
        <w:tc>
          <w:tcPr>
            <w:tcW w:w="1343" w:type="dxa"/>
          </w:tcPr>
          <w:p w:rsidR="00142E7F" w:rsidRPr="004A1996" w:rsidRDefault="00142E7F" w:rsidP="00142E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32"/>
                <w:lang w:val="it-IT"/>
              </w:rPr>
            </w:pPr>
            <w:r w:rsidRPr="004A1996">
              <w:rPr>
                <w:sz w:val="24"/>
                <w:szCs w:val="32"/>
                <w:lang w:val="it-IT"/>
              </w:rPr>
              <w:t>%</w:t>
            </w:r>
          </w:p>
        </w:tc>
        <w:tc>
          <w:tcPr>
            <w:tcW w:w="6399" w:type="dxa"/>
          </w:tcPr>
          <w:p w:rsidR="00142E7F" w:rsidRPr="004A1996" w:rsidRDefault="00142E7F" w:rsidP="00142E7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32"/>
                <w:lang w:val="it-IT"/>
              </w:rPr>
            </w:pPr>
            <w:r w:rsidRPr="004A1996">
              <w:rPr>
                <w:sz w:val="24"/>
                <w:szCs w:val="32"/>
                <w:lang w:val="it-IT"/>
              </w:rPr>
              <w:t>Fornisce il resto della divisione intera. Può essere usato solo con operandi interi.</w:t>
            </w:r>
          </w:p>
        </w:tc>
      </w:tr>
    </w:tbl>
    <w:p w:rsidR="00142E7F" w:rsidRPr="004A1996" w:rsidRDefault="00142E7F" w:rsidP="00142E7F">
      <w:pPr>
        <w:widowControl w:val="0"/>
        <w:autoSpaceDE w:val="0"/>
        <w:autoSpaceDN w:val="0"/>
        <w:adjustRightInd w:val="0"/>
        <w:rPr>
          <w:sz w:val="24"/>
          <w:szCs w:val="32"/>
          <w:lang w:val="it-IT"/>
        </w:rPr>
      </w:pPr>
    </w:p>
    <w:p w:rsidR="00142E7F" w:rsidRPr="004A1996" w:rsidRDefault="00142E7F" w:rsidP="00142E7F">
      <w:pPr>
        <w:widowControl w:val="0"/>
        <w:autoSpaceDE w:val="0"/>
        <w:autoSpaceDN w:val="0"/>
        <w:adjustRightInd w:val="0"/>
        <w:rPr>
          <w:sz w:val="24"/>
          <w:szCs w:val="32"/>
          <w:lang w:val="it-IT"/>
        </w:rPr>
      </w:pPr>
      <w:r w:rsidRPr="004A1996">
        <w:rPr>
          <w:sz w:val="24"/>
          <w:szCs w:val="32"/>
          <w:lang w:val="it-IT"/>
        </w:rPr>
        <w:t>In genere gli operatori sono utilizzati in espressioni del tipo:</w:t>
      </w:r>
    </w:p>
    <w:p w:rsidR="00142E7F" w:rsidRPr="00B53828" w:rsidRDefault="00142E7F" w:rsidP="00142E7F">
      <w:pPr>
        <w:widowControl w:val="0"/>
        <w:autoSpaceDE w:val="0"/>
        <w:autoSpaceDN w:val="0"/>
        <w:adjustRightInd w:val="0"/>
        <w:rPr>
          <w:szCs w:val="32"/>
          <w:lang w:val="it-IT"/>
        </w:rPr>
      </w:pPr>
    </w:p>
    <w:tbl>
      <w:tblPr>
        <w:tblStyle w:val="Grigliatabella"/>
        <w:tblW w:w="0" w:type="auto"/>
        <w:shd w:val="clear" w:color="auto" w:fill="FFCC00"/>
        <w:tblLook w:val="00BF"/>
      </w:tblPr>
      <w:tblGrid>
        <w:gridCol w:w="9778"/>
      </w:tblGrid>
      <w:tr w:rsidR="00142E7F" w:rsidRPr="00D7618A">
        <w:tc>
          <w:tcPr>
            <w:tcW w:w="9778" w:type="dxa"/>
            <w:shd w:val="clear" w:color="auto" w:fill="FFCC00"/>
          </w:tcPr>
          <w:p w:rsidR="00142E7F" w:rsidRPr="004A1996" w:rsidRDefault="00142E7F" w:rsidP="00142E7F">
            <w:pPr>
              <w:rPr>
                <w:rFonts w:ascii="Courier" w:hAnsi="Courier"/>
                <w:sz w:val="21"/>
                <w:szCs w:val="21"/>
                <w:lang w:val="it-IT"/>
              </w:rPr>
            </w:pPr>
          </w:p>
          <w:p w:rsidR="00142E7F" w:rsidRPr="00930FDD" w:rsidRDefault="00142E7F" w:rsidP="00142E7F">
            <w:pPr>
              <w:rPr>
                <w:rFonts w:ascii="Courier New" w:hAnsi="Courier New" w:cs="Arial"/>
              </w:rPr>
            </w:pPr>
            <w:r w:rsidRPr="00D7618A">
              <w:rPr>
                <w:rFonts w:cs="Arial"/>
              </w:rPr>
              <w:tab/>
            </w:r>
            <w:r w:rsidRPr="00930FDD">
              <w:rPr>
                <w:rFonts w:ascii="Courier New" w:hAnsi="Courier New" w:cs="Arial"/>
              </w:rPr>
              <w:t>&lt;</w:t>
            </w:r>
            <w:r w:rsidRPr="00930FDD">
              <w:rPr>
                <w:rFonts w:ascii="Courier New" w:hAnsi="Courier New" w:cs="Arial"/>
                <w:b/>
              </w:rPr>
              <w:t>nome variabile</w:t>
            </w:r>
            <w:r w:rsidRPr="00930FDD">
              <w:rPr>
                <w:rFonts w:ascii="Courier New" w:hAnsi="Courier New" w:cs="Arial"/>
              </w:rPr>
              <w:t xml:space="preserve">&gt; </w:t>
            </w:r>
            <w:r w:rsidRPr="00930FDD">
              <w:rPr>
                <w:rFonts w:ascii="Courier New" w:hAnsi="Courier New" w:cs="Arial"/>
                <w:b/>
              </w:rPr>
              <w:t>=</w:t>
            </w:r>
            <w:r w:rsidRPr="00930FDD">
              <w:rPr>
                <w:rFonts w:ascii="Courier New" w:hAnsi="Courier New" w:cs="Arial"/>
              </w:rPr>
              <w:t xml:space="preserve"> &lt;</w:t>
            </w:r>
            <w:r w:rsidRPr="00930FDD">
              <w:rPr>
                <w:rFonts w:ascii="Courier New" w:hAnsi="Courier New" w:cs="Arial"/>
                <w:b/>
              </w:rPr>
              <w:t>nome variabile</w:t>
            </w:r>
            <w:r w:rsidRPr="00930FDD">
              <w:rPr>
                <w:rFonts w:ascii="Courier New" w:hAnsi="Courier New" w:cs="Arial"/>
              </w:rPr>
              <w:t>&gt; &lt;</w:t>
            </w:r>
            <w:r w:rsidRPr="00930FDD">
              <w:rPr>
                <w:rFonts w:ascii="Courier New" w:hAnsi="Courier New" w:cs="Arial"/>
                <w:b/>
              </w:rPr>
              <w:t>operatore</w:t>
            </w:r>
            <w:r w:rsidRPr="00930FDD">
              <w:rPr>
                <w:rFonts w:ascii="Courier New" w:hAnsi="Courier New" w:cs="Arial"/>
              </w:rPr>
              <w:t>&gt; &lt;</w:t>
            </w:r>
            <w:r w:rsidRPr="00930FDD">
              <w:rPr>
                <w:rFonts w:ascii="Courier New" w:hAnsi="Courier New" w:cs="Arial"/>
                <w:b/>
              </w:rPr>
              <w:t>operando 2</w:t>
            </w:r>
            <w:r w:rsidRPr="00930FDD">
              <w:rPr>
                <w:rFonts w:ascii="Courier New" w:hAnsi="Courier New" w:cs="Arial"/>
              </w:rPr>
              <w:t>&gt;</w:t>
            </w:r>
            <w:r w:rsidRPr="00930FDD">
              <w:rPr>
                <w:rFonts w:ascii="Courier New" w:hAnsi="Courier New" w:cs="Arial"/>
                <w:b/>
              </w:rPr>
              <w:t>;</w:t>
            </w:r>
          </w:p>
          <w:p w:rsidR="00142E7F" w:rsidRPr="00D7618A" w:rsidRDefault="00142E7F" w:rsidP="00142E7F">
            <w:pPr>
              <w:rPr>
                <w:rFonts w:cs="Arial"/>
              </w:rPr>
            </w:pPr>
          </w:p>
        </w:tc>
      </w:tr>
    </w:tbl>
    <w:p w:rsidR="00142E7F" w:rsidRPr="004A1996" w:rsidRDefault="00142E7F" w:rsidP="00142E7F">
      <w:pPr>
        <w:widowControl w:val="0"/>
        <w:autoSpaceDE w:val="0"/>
        <w:autoSpaceDN w:val="0"/>
        <w:adjustRightInd w:val="0"/>
        <w:rPr>
          <w:sz w:val="24"/>
          <w:szCs w:val="32"/>
          <w:lang w:val="it-IT"/>
        </w:rPr>
      </w:pPr>
    </w:p>
    <w:p w:rsidR="00142E7F" w:rsidRPr="004A1996" w:rsidRDefault="00142E7F" w:rsidP="00142E7F">
      <w:pPr>
        <w:widowControl w:val="0"/>
        <w:autoSpaceDE w:val="0"/>
        <w:autoSpaceDN w:val="0"/>
        <w:adjustRightInd w:val="0"/>
        <w:rPr>
          <w:sz w:val="24"/>
          <w:szCs w:val="32"/>
          <w:lang w:val="it-IT"/>
        </w:rPr>
      </w:pPr>
      <w:r w:rsidRPr="004A1996">
        <w:rPr>
          <w:sz w:val="24"/>
          <w:szCs w:val="32"/>
          <w:lang w:val="it-IT"/>
        </w:rPr>
        <w:t>In tal caso l’espressione può anche essere scritta nella forma compatta:</w:t>
      </w:r>
    </w:p>
    <w:p w:rsidR="00142E7F" w:rsidRPr="00B53828" w:rsidRDefault="00142E7F" w:rsidP="00142E7F">
      <w:pPr>
        <w:widowControl w:val="0"/>
        <w:autoSpaceDE w:val="0"/>
        <w:autoSpaceDN w:val="0"/>
        <w:adjustRightInd w:val="0"/>
        <w:rPr>
          <w:szCs w:val="32"/>
          <w:lang w:val="it-IT"/>
        </w:rPr>
      </w:pPr>
    </w:p>
    <w:tbl>
      <w:tblPr>
        <w:tblStyle w:val="Grigliatabella"/>
        <w:tblW w:w="0" w:type="auto"/>
        <w:shd w:val="clear" w:color="auto" w:fill="FFCC00"/>
        <w:tblLook w:val="00BF"/>
      </w:tblPr>
      <w:tblGrid>
        <w:gridCol w:w="9778"/>
      </w:tblGrid>
      <w:tr w:rsidR="00142E7F" w:rsidRPr="00D7618A">
        <w:tc>
          <w:tcPr>
            <w:tcW w:w="9778" w:type="dxa"/>
            <w:shd w:val="clear" w:color="auto" w:fill="FFCC00"/>
          </w:tcPr>
          <w:p w:rsidR="00142E7F" w:rsidRPr="004A1996" w:rsidRDefault="00142E7F" w:rsidP="00142E7F">
            <w:pPr>
              <w:rPr>
                <w:rFonts w:ascii="Courier" w:hAnsi="Courier"/>
                <w:sz w:val="21"/>
                <w:szCs w:val="21"/>
                <w:lang w:val="it-IT"/>
              </w:rPr>
            </w:pPr>
          </w:p>
          <w:p w:rsidR="00142E7F" w:rsidRPr="00C14C62" w:rsidRDefault="00142E7F" w:rsidP="00142E7F">
            <w:pPr>
              <w:rPr>
                <w:rFonts w:ascii="Courier New" w:hAnsi="Courier New" w:cs="Arial"/>
              </w:rPr>
            </w:pPr>
            <w:r w:rsidRPr="00D7618A">
              <w:rPr>
                <w:rFonts w:cs="Arial"/>
              </w:rPr>
              <w:tab/>
            </w:r>
            <w:r w:rsidRPr="00930FDD">
              <w:rPr>
                <w:rFonts w:ascii="Courier New" w:hAnsi="Courier New" w:cs="Arial"/>
              </w:rPr>
              <w:t>&lt;</w:t>
            </w:r>
            <w:r w:rsidRPr="00930FDD">
              <w:rPr>
                <w:rFonts w:ascii="Courier New" w:hAnsi="Courier New" w:cs="Arial"/>
                <w:b/>
              </w:rPr>
              <w:t>nome variabile</w:t>
            </w:r>
            <w:r w:rsidRPr="00930FDD">
              <w:rPr>
                <w:rFonts w:ascii="Courier New" w:hAnsi="Courier New" w:cs="Arial"/>
              </w:rPr>
              <w:t>&gt; &lt;</w:t>
            </w:r>
            <w:r w:rsidRPr="00930FDD">
              <w:rPr>
                <w:rFonts w:ascii="Courier New" w:hAnsi="Courier New" w:cs="Arial"/>
                <w:b/>
              </w:rPr>
              <w:t>operatore</w:t>
            </w:r>
            <w:r w:rsidRPr="00930FDD">
              <w:rPr>
                <w:rFonts w:ascii="Courier New" w:hAnsi="Courier New" w:cs="Arial"/>
              </w:rPr>
              <w:t>&gt;</w:t>
            </w:r>
            <w:r w:rsidRPr="00930FDD">
              <w:rPr>
                <w:rFonts w:ascii="Courier New" w:hAnsi="Courier New" w:cs="Arial"/>
                <w:b/>
              </w:rPr>
              <w:t>=</w:t>
            </w:r>
            <w:r w:rsidRPr="00930FDD">
              <w:rPr>
                <w:rFonts w:ascii="Courier New" w:hAnsi="Courier New" w:cs="Arial"/>
              </w:rPr>
              <w:t xml:space="preserve"> &lt;</w:t>
            </w:r>
            <w:r w:rsidRPr="00930FDD">
              <w:rPr>
                <w:rFonts w:ascii="Courier New" w:hAnsi="Courier New" w:cs="Arial"/>
                <w:b/>
              </w:rPr>
              <w:t>operando 2</w:t>
            </w:r>
            <w:r w:rsidRPr="00930FDD">
              <w:rPr>
                <w:rFonts w:ascii="Courier New" w:hAnsi="Courier New" w:cs="Arial"/>
              </w:rPr>
              <w:t>&gt;</w:t>
            </w:r>
            <w:r w:rsidRPr="00930FDD">
              <w:rPr>
                <w:rFonts w:ascii="Courier New" w:hAnsi="Courier New" w:cs="Arial"/>
                <w:b/>
              </w:rPr>
              <w:t>;</w:t>
            </w:r>
          </w:p>
          <w:p w:rsidR="00142E7F" w:rsidRPr="00D7618A" w:rsidRDefault="00142E7F" w:rsidP="00142E7F">
            <w:pPr>
              <w:rPr>
                <w:rFonts w:cs="Arial"/>
              </w:rPr>
            </w:pPr>
          </w:p>
        </w:tc>
      </w:tr>
      <w:tr w:rsidR="00142E7F" w:rsidRPr="004A1996">
        <w:tc>
          <w:tcPr>
            <w:tcW w:w="9778" w:type="dxa"/>
            <w:shd w:val="clear" w:color="auto" w:fill="FFCC00"/>
          </w:tcPr>
          <w:p w:rsidR="00142E7F" w:rsidRPr="00C14C62" w:rsidRDefault="00142E7F" w:rsidP="00142E7F">
            <w:pPr>
              <w:rPr>
                <w:rFonts w:cs="Arial"/>
                <w:b/>
              </w:rPr>
            </w:pPr>
          </w:p>
          <w:p w:rsidR="00142E7F" w:rsidRPr="00C14C62" w:rsidRDefault="00142E7F" w:rsidP="00142E7F">
            <w:pPr>
              <w:rPr>
                <w:rFonts w:cs="Arial"/>
                <w:b/>
              </w:rPr>
            </w:pPr>
            <w:r w:rsidRPr="00C14C62">
              <w:rPr>
                <w:rFonts w:cs="Arial"/>
                <w:b/>
              </w:rPr>
              <w:t>Un esempio:</w:t>
            </w:r>
          </w:p>
          <w:p w:rsidR="00142E7F" w:rsidRPr="00D7618A" w:rsidRDefault="00142E7F" w:rsidP="00142E7F">
            <w:pPr>
              <w:rPr>
                <w:rFonts w:cs="Arial"/>
              </w:rPr>
            </w:pPr>
            <w:r w:rsidRPr="00D7618A">
              <w:rPr>
                <w:rFonts w:cs="Arial"/>
              </w:rPr>
              <w:tab/>
            </w:r>
          </w:p>
          <w:p w:rsidR="00142E7F" w:rsidRPr="00C14C62" w:rsidRDefault="00142E7F" w:rsidP="00142E7F">
            <w:pPr>
              <w:rPr>
                <w:rFonts w:ascii="Courier New" w:hAnsi="Courier New" w:cs="Arial"/>
              </w:rPr>
            </w:pPr>
            <w:r w:rsidRPr="00D7618A">
              <w:rPr>
                <w:rFonts w:cs="Arial"/>
              </w:rPr>
              <w:tab/>
            </w:r>
            <w:r w:rsidRPr="00D7618A">
              <w:rPr>
                <w:rFonts w:cs="Arial"/>
              </w:rPr>
              <w:tab/>
            </w:r>
            <w:r w:rsidRPr="00C14C62">
              <w:rPr>
                <w:rFonts w:ascii="Courier New" w:hAnsi="Courier New" w:cs="Arial"/>
              </w:rPr>
              <w:t>a = a + 1;</w:t>
            </w:r>
          </w:p>
          <w:p w:rsidR="00142E7F" w:rsidRPr="00C14C62" w:rsidRDefault="00142E7F" w:rsidP="00142E7F">
            <w:pPr>
              <w:rPr>
                <w:rFonts w:ascii="Courier New" w:hAnsi="Courier New" w:cs="Arial"/>
              </w:rPr>
            </w:pPr>
            <w:r w:rsidRPr="00C14C62">
              <w:rPr>
                <w:rFonts w:ascii="Courier New" w:hAnsi="Courier New" w:cs="Arial"/>
              </w:rPr>
              <w:tab/>
              <w:t>// equivale a</w:t>
            </w:r>
          </w:p>
          <w:p w:rsidR="00142E7F" w:rsidRPr="00C14C62" w:rsidRDefault="00142E7F" w:rsidP="00142E7F">
            <w:pPr>
              <w:rPr>
                <w:rFonts w:ascii="Courier New" w:hAnsi="Courier New" w:cs="Arial"/>
              </w:rPr>
            </w:pPr>
            <w:r w:rsidRPr="00C14C62">
              <w:rPr>
                <w:rFonts w:ascii="Courier New" w:hAnsi="Courier New" w:cs="Arial"/>
              </w:rPr>
              <w:tab/>
            </w:r>
            <w:r w:rsidRPr="00C14C62">
              <w:rPr>
                <w:rFonts w:ascii="Courier New" w:hAnsi="Courier New" w:cs="Arial"/>
              </w:rPr>
              <w:tab/>
              <w:t>a += 1;</w:t>
            </w:r>
          </w:p>
          <w:p w:rsidR="00142E7F" w:rsidRPr="004A1996" w:rsidRDefault="00142E7F" w:rsidP="00142E7F">
            <w:pPr>
              <w:rPr>
                <w:rFonts w:ascii="Courier" w:hAnsi="Courier"/>
                <w:sz w:val="21"/>
                <w:szCs w:val="21"/>
                <w:lang w:val="it-IT"/>
              </w:rPr>
            </w:pPr>
          </w:p>
        </w:tc>
      </w:tr>
    </w:tbl>
    <w:p w:rsidR="00142E7F" w:rsidRPr="00930FDD" w:rsidRDefault="00142E7F" w:rsidP="00142E7F">
      <w:pPr>
        <w:widowControl w:val="0"/>
        <w:autoSpaceDE w:val="0"/>
        <w:autoSpaceDN w:val="0"/>
        <w:adjustRightInd w:val="0"/>
        <w:jc w:val="both"/>
        <w:rPr>
          <w:sz w:val="24"/>
          <w:szCs w:val="32"/>
          <w:lang w:val="it-IT"/>
        </w:rPr>
      </w:pPr>
    </w:p>
    <w:p w:rsidR="00142E7F" w:rsidRPr="004A1996" w:rsidRDefault="00142E7F" w:rsidP="00142E7F">
      <w:pPr>
        <w:widowControl w:val="0"/>
        <w:autoSpaceDE w:val="0"/>
        <w:autoSpaceDN w:val="0"/>
        <w:adjustRightInd w:val="0"/>
        <w:rPr>
          <w:sz w:val="24"/>
          <w:szCs w:val="32"/>
          <w:lang w:val="it-IT"/>
        </w:rPr>
      </w:pPr>
    </w:p>
    <w:p w:rsidR="00142E7F" w:rsidRPr="004A1996" w:rsidRDefault="00142E7F" w:rsidP="00142E7F">
      <w:pPr>
        <w:widowControl w:val="0"/>
        <w:autoSpaceDE w:val="0"/>
        <w:autoSpaceDN w:val="0"/>
        <w:adjustRightInd w:val="0"/>
        <w:rPr>
          <w:sz w:val="24"/>
          <w:szCs w:val="32"/>
          <w:lang w:val="it-IT"/>
        </w:rPr>
      </w:pPr>
    </w:p>
    <w:p w:rsidR="00142E7F" w:rsidRPr="004A1996" w:rsidRDefault="00142E7F" w:rsidP="00142E7F">
      <w:pPr>
        <w:widowControl w:val="0"/>
        <w:autoSpaceDE w:val="0"/>
        <w:autoSpaceDN w:val="0"/>
        <w:adjustRightInd w:val="0"/>
        <w:rPr>
          <w:sz w:val="24"/>
          <w:szCs w:val="32"/>
          <w:lang w:val="it-IT"/>
        </w:rPr>
      </w:pPr>
    </w:p>
    <w:p w:rsidR="00142E7F" w:rsidRPr="004A1996" w:rsidRDefault="00142E7F" w:rsidP="00142E7F">
      <w:pPr>
        <w:rPr>
          <w:szCs w:val="32"/>
          <w:lang w:val="it-IT"/>
        </w:rPr>
      </w:pPr>
    </w:p>
    <w:p w:rsidR="00142E7F" w:rsidRPr="00C14C62" w:rsidRDefault="00142E7F" w:rsidP="00142E7F"/>
    <w:p w:rsidR="00142E7F" w:rsidRPr="00C14C62" w:rsidRDefault="00142E7F" w:rsidP="00142E7F"/>
    <w:p w:rsidR="00142E7F" w:rsidRPr="00C14C62" w:rsidRDefault="00142E7F" w:rsidP="00142E7F"/>
    <w:p w:rsidR="00142E7F" w:rsidRPr="00930FDD" w:rsidRDefault="00142E7F" w:rsidP="00142E7F">
      <w:pPr>
        <w:widowControl w:val="0"/>
        <w:autoSpaceDE w:val="0"/>
        <w:autoSpaceDN w:val="0"/>
        <w:adjustRightInd w:val="0"/>
        <w:rPr>
          <w:b/>
          <w:sz w:val="24"/>
          <w:szCs w:val="32"/>
          <w:lang w:val="it-IT"/>
        </w:rPr>
      </w:pPr>
    </w:p>
    <w:p w:rsidR="00142E7F" w:rsidRPr="00930FDD" w:rsidRDefault="00142E7F" w:rsidP="00142E7F">
      <w:pPr>
        <w:widowControl w:val="0"/>
        <w:autoSpaceDE w:val="0"/>
        <w:autoSpaceDN w:val="0"/>
        <w:adjustRightInd w:val="0"/>
        <w:rPr>
          <w:b/>
          <w:sz w:val="24"/>
          <w:szCs w:val="32"/>
          <w:lang w:val="it-IT"/>
        </w:rPr>
      </w:pPr>
      <w:r w:rsidRPr="00930FDD">
        <w:rPr>
          <w:b/>
          <w:sz w:val="24"/>
          <w:szCs w:val="32"/>
          <w:lang w:val="it-IT"/>
        </w:rPr>
        <w:t>Operatori Relazionali</w:t>
      </w:r>
    </w:p>
    <w:p w:rsidR="00142E7F" w:rsidRPr="00930FDD" w:rsidRDefault="00142E7F" w:rsidP="00142E7F">
      <w:pPr>
        <w:widowControl w:val="0"/>
        <w:autoSpaceDE w:val="0"/>
        <w:autoSpaceDN w:val="0"/>
        <w:adjustRightInd w:val="0"/>
        <w:rPr>
          <w:sz w:val="24"/>
          <w:szCs w:val="32"/>
          <w:lang w:val="it-IT"/>
        </w:rPr>
      </w:pPr>
      <w:r w:rsidRPr="00930FDD">
        <w:rPr>
          <w:sz w:val="24"/>
          <w:szCs w:val="32"/>
          <w:lang w:val="it-IT"/>
        </w:rPr>
        <w:t xml:space="preserve">Gli operatori relazionali </w:t>
      </w:r>
      <w:r w:rsidRPr="004A1996">
        <w:rPr>
          <w:sz w:val="24"/>
          <w:szCs w:val="32"/>
          <w:lang w:val="it-IT"/>
        </w:rPr>
        <w:t>richiedono operandi di tipo primitivo</w:t>
      </w:r>
      <w:r w:rsidRPr="00930FDD">
        <w:rPr>
          <w:sz w:val="24"/>
          <w:szCs w:val="32"/>
          <w:lang w:val="it-IT"/>
        </w:rPr>
        <w:t xml:space="preserve">. Questi operatori eseguono un confronto dei valori dei due operandi e producono un risultato booleano. </w:t>
      </w:r>
    </w:p>
    <w:p w:rsidR="00142E7F" w:rsidRPr="004A1996" w:rsidRDefault="00142E7F" w:rsidP="00142E7F">
      <w:pPr>
        <w:widowControl w:val="0"/>
        <w:autoSpaceDE w:val="0"/>
        <w:autoSpaceDN w:val="0"/>
        <w:adjustRightInd w:val="0"/>
        <w:rPr>
          <w:sz w:val="24"/>
          <w:szCs w:val="32"/>
          <w:lang w:val="it-IT"/>
        </w:rPr>
      </w:pPr>
    </w:p>
    <w:tbl>
      <w:tblPr>
        <w:tblStyle w:val="Grigliatabella"/>
        <w:tblW w:w="3616" w:type="dxa"/>
        <w:tblLook w:val="00BF"/>
      </w:tblPr>
      <w:tblGrid>
        <w:gridCol w:w="2273"/>
        <w:gridCol w:w="1343"/>
      </w:tblGrid>
      <w:tr w:rsidR="00142E7F" w:rsidRPr="004A1996">
        <w:tc>
          <w:tcPr>
            <w:tcW w:w="2273" w:type="dxa"/>
          </w:tcPr>
          <w:p w:rsidR="00142E7F" w:rsidRPr="00930FDD" w:rsidRDefault="00142E7F" w:rsidP="00142E7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32"/>
                <w:lang w:val="it-IT"/>
              </w:rPr>
            </w:pPr>
            <w:r w:rsidRPr="00930FDD">
              <w:rPr>
                <w:b/>
                <w:sz w:val="24"/>
                <w:szCs w:val="32"/>
                <w:lang w:val="it-IT"/>
              </w:rPr>
              <w:t>Operatore</w:t>
            </w:r>
          </w:p>
        </w:tc>
        <w:tc>
          <w:tcPr>
            <w:tcW w:w="1343" w:type="dxa"/>
          </w:tcPr>
          <w:p w:rsidR="00142E7F" w:rsidRPr="00930FDD" w:rsidRDefault="00142E7F" w:rsidP="00142E7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32"/>
                <w:lang w:val="it-IT"/>
              </w:rPr>
            </w:pPr>
            <w:r w:rsidRPr="00930FDD">
              <w:rPr>
                <w:b/>
                <w:sz w:val="24"/>
                <w:szCs w:val="32"/>
                <w:lang w:val="it-IT"/>
              </w:rPr>
              <w:t>Simbolo</w:t>
            </w:r>
          </w:p>
        </w:tc>
      </w:tr>
      <w:tr w:rsidR="00142E7F" w:rsidRPr="004A1996">
        <w:tc>
          <w:tcPr>
            <w:tcW w:w="2273" w:type="dxa"/>
          </w:tcPr>
          <w:p w:rsidR="00142E7F" w:rsidRPr="004A1996" w:rsidRDefault="00142E7F" w:rsidP="00142E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32"/>
                <w:lang w:val="it-IT"/>
              </w:rPr>
            </w:pPr>
            <w:r w:rsidRPr="004A1996">
              <w:rPr>
                <w:sz w:val="24"/>
                <w:szCs w:val="32"/>
                <w:lang w:val="it-IT"/>
              </w:rPr>
              <w:t>Maggiore</w:t>
            </w:r>
          </w:p>
        </w:tc>
        <w:tc>
          <w:tcPr>
            <w:tcW w:w="1343" w:type="dxa"/>
          </w:tcPr>
          <w:p w:rsidR="00142E7F" w:rsidRPr="004A1996" w:rsidRDefault="00142E7F" w:rsidP="00142E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32"/>
                <w:lang w:val="it-IT"/>
              </w:rPr>
            </w:pPr>
            <w:r w:rsidRPr="004A1996">
              <w:rPr>
                <w:sz w:val="24"/>
                <w:szCs w:val="32"/>
                <w:lang w:val="it-IT"/>
              </w:rPr>
              <w:t>&gt;</w:t>
            </w:r>
          </w:p>
        </w:tc>
      </w:tr>
      <w:tr w:rsidR="00142E7F" w:rsidRPr="004A1996">
        <w:tc>
          <w:tcPr>
            <w:tcW w:w="2273" w:type="dxa"/>
          </w:tcPr>
          <w:p w:rsidR="00142E7F" w:rsidRPr="004A1996" w:rsidRDefault="00142E7F" w:rsidP="00142E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32"/>
                <w:lang w:val="it-IT"/>
              </w:rPr>
            </w:pPr>
            <w:r w:rsidRPr="004A1996">
              <w:rPr>
                <w:sz w:val="24"/>
                <w:szCs w:val="32"/>
                <w:lang w:val="it-IT"/>
              </w:rPr>
              <w:t>Maggiore o uguale</w:t>
            </w:r>
          </w:p>
        </w:tc>
        <w:tc>
          <w:tcPr>
            <w:tcW w:w="1343" w:type="dxa"/>
          </w:tcPr>
          <w:p w:rsidR="00142E7F" w:rsidRPr="004A1996" w:rsidRDefault="00142E7F" w:rsidP="00142E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32"/>
                <w:lang w:val="it-IT"/>
              </w:rPr>
            </w:pPr>
            <w:r w:rsidRPr="004A1996">
              <w:rPr>
                <w:sz w:val="24"/>
                <w:szCs w:val="32"/>
                <w:lang w:val="it-IT"/>
              </w:rPr>
              <w:t>&gt;=</w:t>
            </w:r>
          </w:p>
        </w:tc>
      </w:tr>
      <w:tr w:rsidR="00142E7F" w:rsidRPr="004A1996">
        <w:tc>
          <w:tcPr>
            <w:tcW w:w="2273" w:type="dxa"/>
          </w:tcPr>
          <w:p w:rsidR="00142E7F" w:rsidRPr="004A1996" w:rsidRDefault="00142E7F" w:rsidP="00142E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32"/>
                <w:lang w:val="it-IT"/>
              </w:rPr>
            </w:pPr>
            <w:r w:rsidRPr="004A1996">
              <w:rPr>
                <w:sz w:val="24"/>
                <w:szCs w:val="32"/>
                <w:lang w:val="it-IT"/>
              </w:rPr>
              <w:t>Minore</w:t>
            </w:r>
          </w:p>
        </w:tc>
        <w:tc>
          <w:tcPr>
            <w:tcW w:w="1343" w:type="dxa"/>
          </w:tcPr>
          <w:p w:rsidR="00142E7F" w:rsidRPr="004A1996" w:rsidRDefault="00142E7F" w:rsidP="00142E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32"/>
                <w:lang w:val="it-IT"/>
              </w:rPr>
            </w:pPr>
            <w:r w:rsidRPr="004A1996">
              <w:rPr>
                <w:sz w:val="24"/>
                <w:szCs w:val="32"/>
                <w:lang w:val="it-IT"/>
              </w:rPr>
              <w:t>&lt;</w:t>
            </w:r>
          </w:p>
        </w:tc>
      </w:tr>
      <w:tr w:rsidR="00142E7F" w:rsidRPr="004A1996">
        <w:tc>
          <w:tcPr>
            <w:tcW w:w="2273" w:type="dxa"/>
          </w:tcPr>
          <w:p w:rsidR="00142E7F" w:rsidRPr="004A1996" w:rsidRDefault="00142E7F" w:rsidP="00142E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32"/>
                <w:lang w:val="it-IT"/>
              </w:rPr>
            </w:pPr>
            <w:r w:rsidRPr="004A1996">
              <w:rPr>
                <w:sz w:val="24"/>
                <w:szCs w:val="32"/>
                <w:lang w:val="it-IT"/>
              </w:rPr>
              <w:t>Minore o uguale</w:t>
            </w:r>
          </w:p>
        </w:tc>
        <w:tc>
          <w:tcPr>
            <w:tcW w:w="1343" w:type="dxa"/>
          </w:tcPr>
          <w:p w:rsidR="00142E7F" w:rsidRPr="004A1996" w:rsidRDefault="00142E7F" w:rsidP="00142E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32"/>
                <w:lang w:val="it-IT"/>
              </w:rPr>
            </w:pPr>
            <w:r w:rsidRPr="004A1996">
              <w:rPr>
                <w:sz w:val="24"/>
                <w:szCs w:val="32"/>
                <w:lang w:val="it-IT"/>
              </w:rPr>
              <w:t>&lt;=</w:t>
            </w:r>
          </w:p>
        </w:tc>
      </w:tr>
      <w:tr w:rsidR="00142E7F" w:rsidRPr="004A1996">
        <w:tc>
          <w:tcPr>
            <w:tcW w:w="2273" w:type="dxa"/>
          </w:tcPr>
          <w:p w:rsidR="00142E7F" w:rsidRPr="004A1996" w:rsidRDefault="00142E7F" w:rsidP="00142E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32"/>
                <w:lang w:val="it-IT"/>
              </w:rPr>
            </w:pPr>
            <w:r w:rsidRPr="004A1996">
              <w:rPr>
                <w:sz w:val="24"/>
                <w:szCs w:val="32"/>
                <w:lang w:val="it-IT"/>
              </w:rPr>
              <w:t>Uguale</w:t>
            </w:r>
          </w:p>
        </w:tc>
        <w:tc>
          <w:tcPr>
            <w:tcW w:w="1343" w:type="dxa"/>
          </w:tcPr>
          <w:p w:rsidR="00142E7F" w:rsidRPr="004A1996" w:rsidRDefault="00142E7F" w:rsidP="00142E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32"/>
                <w:lang w:val="it-IT"/>
              </w:rPr>
            </w:pPr>
            <w:r w:rsidRPr="004A1996">
              <w:rPr>
                <w:sz w:val="24"/>
                <w:szCs w:val="32"/>
                <w:lang w:val="it-IT"/>
              </w:rPr>
              <w:t>==</w:t>
            </w:r>
          </w:p>
        </w:tc>
      </w:tr>
      <w:tr w:rsidR="00142E7F" w:rsidRPr="004A1996">
        <w:tc>
          <w:tcPr>
            <w:tcW w:w="2273" w:type="dxa"/>
          </w:tcPr>
          <w:p w:rsidR="00142E7F" w:rsidRPr="004A1996" w:rsidRDefault="00142E7F" w:rsidP="00142E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32"/>
                <w:lang w:val="it-IT"/>
              </w:rPr>
            </w:pPr>
            <w:r w:rsidRPr="004A1996">
              <w:rPr>
                <w:sz w:val="24"/>
                <w:szCs w:val="32"/>
                <w:lang w:val="it-IT"/>
              </w:rPr>
              <w:t>Diverso</w:t>
            </w:r>
          </w:p>
        </w:tc>
        <w:tc>
          <w:tcPr>
            <w:tcW w:w="1343" w:type="dxa"/>
          </w:tcPr>
          <w:p w:rsidR="00142E7F" w:rsidRPr="004A1996" w:rsidRDefault="00142E7F" w:rsidP="00142E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32"/>
                <w:lang w:val="it-IT"/>
              </w:rPr>
            </w:pPr>
            <w:r w:rsidRPr="004A1996">
              <w:rPr>
                <w:sz w:val="24"/>
                <w:szCs w:val="32"/>
                <w:lang w:val="it-IT"/>
              </w:rPr>
              <w:t>!=</w:t>
            </w:r>
          </w:p>
        </w:tc>
      </w:tr>
    </w:tbl>
    <w:p w:rsidR="00142E7F" w:rsidRPr="004A1996" w:rsidRDefault="00142E7F" w:rsidP="00142E7F">
      <w:pPr>
        <w:widowControl w:val="0"/>
        <w:autoSpaceDE w:val="0"/>
        <w:autoSpaceDN w:val="0"/>
        <w:adjustRightInd w:val="0"/>
        <w:rPr>
          <w:sz w:val="24"/>
          <w:szCs w:val="32"/>
          <w:lang w:val="it-IT"/>
        </w:rPr>
      </w:pPr>
    </w:p>
    <w:tbl>
      <w:tblPr>
        <w:tblStyle w:val="Grigliatabella"/>
        <w:tblW w:w="0" w:type="auto"/>
        <w:shd w:val="clear" w:color="auto" w:fill="FFCC00"/>
        <w:tblLook w:val="00BF"/>
      </w:tblPr>
      <w:tblGrid>
        <w:gridCol w:w="9778"/>
      </w:tblGrid>
      <w:tr w:rsidR="00142E7F" w:rsidRPr="004A1996">
        <w:tc>
          <w:tcPr>
            <w:tcW w:w="9778" w:type="dxa"/>
            <w:shd w:val="clear" w:color="auto" w:fill="FFCC00"/>
          </w:tcPr>
          <w:p w:rsidR="00142E7F" w:rsidRPr="00C14C62" w:rsidRDefault="00142E7F" w:rsidP="00142E7F">
            <w:pPr>
              <w:rPr>
                <w:rFonts w:cs="Arial"/>
                <w:b/>
              </w:rPr>
            </w:pPr>
          </w:p>
          <w:p w:rsidR="00142E7F" w:rsidRPr="00C14C62" w:rsidRDefault="00142E7F" w:rsidP="00142E7F">
            <w:pPr>
              <w:rPr>
                <w:rFonts w:cs="Arial"/>
                <w:b/>
              </w:rPr>
            </w:pPr>
            <w:r w:rsidRPr="00C14C62">
              <w:rPr>
                <w:rFonts w:cs="Arial"/>
                <w:b/>
              </w:rPr>
              <w:t>Alcuni esempi:</w:t>
            </w:r>
          </w:p>
          <w:p w:rsidR="00142E7F" w:rsidRPr="00D7618A" w:rsidRDefault="00142E7F" w:rsidP="00142E7F">
            <w:pPr>
              <w:rPr>
                <w:rFonts w:cs="Arial"/>
              </w:rPr>
            </w:pPr>
            <w:r w:rsidRPr="00D7618A">
              <w:rPr>
                <w:rFonts w:cs="Arial"/>
              </w:rPr>
              <w:tab/>
            </w:r>
          </w:p>
          <w:p w:rsidR="00142E7F" w:rsidRPr="00C14C62" w:rsidRDefault="00142E7F" w:rsidP="00142E7F">
            <w:pPr>
              <w:rPr>
                <w:rFonts w:ascii="Courier New" w:hAnsi="Courier New" w:cs="Arial"/>
              </w:rPr>
            </w:pPr>
            <w:r w:rsidRPr="00D7618A">
              <w:rPr>
                <w:rFonts w:cs="Arial"/>
              </w:rPr>
              <w:tab/>
            </w:r>
            <w:r w:rsidRPr="00D7618A">
              <w:rPr>
                <w:rFonts w:cs="Arial"/>
              </w:rPr>
              <w:tab/>
            </w:r>
            <w:r w:rsidRPr="00C14C62">
              <w:rPr>
                <w:rFonts w:ascii="Courier New" w:hAnsi="Courier New" w:cs="Arial"/>
              </w:rPr>
              <w:t>a &gt; b</w:t>
            </w:r>
            <w:r w:rsidRPr="00C14C62">
              <w:rPr>
                <w:rFonts w:ascii="Courier New" w:hAnsi="Courier New" w:cs="Arial"/>
              </w:rPr>
              <w:tab/>
            </w:r>
            <w:r w:rsidRPr="00C14C62">
              <w:rPr>
                <w:rFonts w:ascii="Courier New" w:hAnsi="Courier New" w:cs="Arial"/>
              </w:rPr>
              <w:tab/>
              <w:t>// retituisce true se a è maggiore di b</w:t>
            </w:r>
          </w:p>
          <w:p w:rsidR="00142E7F" w:rsidRPr="00C14C62" w:rsidRDefault="00142E7F" w:rsidP="00142E7F">
            <w:pPr>
              <w:rPr>
                <w:rFonts w:ascii="Courier New" w:hAnsi="Courier New" w:cs="Arial"/>
              </w:rPr>
            </w:pPr>
            <w:r w:rsidRPr="00C14C62">
              <w:rPr>
                <w:rFonts w:ascii="Courier New" w:hAnsi="Courier New" w:cs="Arial"/>
              </w:rPr>
              <w:tab/>
            </w:r>
            <w:r w:rsidRPr="00C14C62">
              <w:rPr>
                <w:rFonts w:ascii="Courier New" w:hAnsi="Courier New" w:cs="Arial"/>
              </w:rPr>
              <w:tab/>
              <w:t>a != 0</w:t>
            </w:r>
            <w:r w:rsidRPr="00C14C62">
              <w:rPr>
                <w:rFonts w:ascii="Courier New" w:hAnsi="Courier New" w:cs="Arial"/>
              </w:rPr>
              <w:tab/>
              <w:t>// retituisce true se a è diverso da 0</w:t>
            </w:r>
          </w:p>
          <w:p w:rsidR="00142E7F" w:rsidRPr="00C14C62" w:rsidRDefault="00142E7F" w:rsidP="00142E7F">
            <w:pPr>
              <w:rPr>
                <w:rFonts w:ascii="Courier New" w:hAnsi="Courier New" w:cs="Arial"/>
              </w:rPr>
            </w:pPr>
            <w:r w:rsidRPr="00C14C62">
              <w:rPr>
                <w:rFonts w:ascii="Courier New" w:hAnsi="Courier New" w:cs="Arial"/>
              </w:rPr>
              <w:tab/>
            </w:r>
            <w:r w:rsidRPr="00C14C62">
              <w:rPr>
                <w:rFonts w:ascii="Courier New" w:hAnsi="Courier New" w:cs="Arial"/>
              </w:rPr>
              <w:tab/>
              <w:t>a == 0</w:t>
            </w:r>
            <w:r w:rsidRPr="00C14C62">
              <w:rPr>
                <w:rFonts w:ascii="Courier New" w:hAnsi="Courier New" w:cs="Arial"/>
              </w:rPr>
              <w:tab/>
              <w:t>// retituisce true se a è uguale a 0</w:t>
            </w:r>
          </w:p>
          <w:p w:rsidR="00142E7F" w:rsidRPr="004A1996" w:rsidRDefault="00142E7F" w:rsidP="00142E7F">
            <w:pPr>
              <w:rPr>
                <w:rFonts w:ascii="Courier" w:hAnsi="Courier"/>
                <w:sz w:val="21"/>
                <w:szCs w:val="21"/>
                <w:lang w:val="it-IT"/>
              </w:rPr>
            </w:pPr>
          </w:p>
        </w:tc>
      </w:tr>
    </w:tbl>
    <w:p w:rsidR="00142E7F" w:rsidRPr="00C14C62" w:rsidRDefault="00142E7F" w:rsidP="00142E7F">
      <w:pPr>
        <w:widowControl w:val="0"/>
        <w:autoSpaceDE w:val="0"/>
        <w:autoSpaceDN w:val="0"/>
        <w:adjustRightInd w:val="0"/>
        <w:rPr>
          <w:szCs w:val="32"/>
          <w:lang w:val="it-IT"/>
        </w:rPr>
      </w:pPr>
    </w:p>
    <w:p w:rsidR="00142E7F" w:rsidRPr="00930FDD" w:rsidRDefault="00142E7F" w:rsidP="00142E7F">
      <w:pPr>
        <w:widowControl w:val="0"/>
        <w:autoSpaceDE w:val="0"/>
        <w:autoSpaceDN w:val="0"/>
        <w:adjustRightInd w:val="0"/>
        <w:rPr>
          <w:b/>
          <w:sz w:val="24"/>
          <w:szCs w:val="32"/>
          <w:lang w:val="it-IT"/>
        </w:rPr>
      </w:pPr>
    </w:p>
    <w:p w:rsidR="00142E7F" w:rsidRPr="00930FDD" w:rsidRDefault="00142E7F" w:rsidP="00142E7F">
      <w:pPr>
        <w:widowControl w:val="0"/>
        <w:autoSpaceDE w:val="0"/>
        <w:autoSpaceDN w:val="0"/>
        <w:adjustRightInd w:val="0"/>
        <w:rPr>
          <w:b/>
          <w:sz w:val="24"/>
          <w:szCs w:val="32"/>
          <w:lang w:val="it-IT"/>
        </w:rPr>
      </w:pPr>
      <w:r w:rsidRPr="00930FDD">
        <w:rPr>
          <w:b/>
          <w:sz w:val="24"/>
          <w:szCs w:val="32"/>
          <w:lang w:val="it-IT"/>
        </w:rPr>
        <w:t>Operatori Logici</w:t>
      </w:r>
    </w:p>
    <w:p w:rsidR="00142E7F" w:rsidRPr="004A1996" w:rsidRDefault="00142E7F" w:rsidP="00142E7F">
      <w:pPr>
        <w:widowControl w:val="0"/>
        <w:autoSpaceDE w:val="0"/>
        <w:autoSpaceDN w:val="0"/>
        <w:adjustRightInd w:val="0"/>
        <w:rPr>
          <w:sz w:val="24"/>
          <w:szCs w:val="32"/>
          <w:lang w:val="it-IT"/>
        </w:rPr>
      </w:pPr>
      <w:r w:rsidRPr="00930FDD">
        <w:rPr>
          <w:sz w:val="24"/>
          <w:szCs w:val="32"/>
          <w:lang w:val="it-IT"/>
        </w:rPr>
        <w:t>Gli operatori logici si applicano a operandi booleani e producono un risultato booleano.</w:t>
      </w:r>
      <w:r w:rsidRPr="004A1996">
        <w:rPr>
          <w:sz w:val="24"/>
          <w:szCs w:val="32"/>
          <w:lang w:val="it-IT"/>
        </w:rPr>
        <w:t xml:space="preserve"> Java dispone dei seguenti operatori binari:</w:t>
      </w:r>
    </w:p>
    <w:p w:rsidR="00142E7F" w:rsidRPr="004A1996" w:rsidRDefault="00142E7F" w:rsidP="00142E7F">
      <w:pPr>
        <w:widowControl w:val="0"/>
        <w:autoSpaceDE w:val="0"/>
        <w:autoSpaceDN w:val="0"/>
        <w:adjustRightInd w:val="0"/>
        <w:rPr>
          <w:sz w:val="24"/>
          <w:szCs w:val="32"/>
          <w:lang w:val="it-IT"/>
        </w:rPr>
      </w:pPr>
    </w:p>
    <w:tbl>
      <w:tblPr>
        <w:tblStyle w:val="Grigliatabella"/>
        <w:tblW w:w="0" w:type="auto"/>
        <w:tblLook w:val="00BF"/>
      </w:tblPr>
      <w:tblGrid>
        <w:gridCol w:w="2037"/>
        <w:gridCol w:w="1343"/>
        <w:gridCol w:w="6399"/>
      </w:tblGrid>
      <w:tr w:rsidR="00142E7F" w:rsidRPr="004A1996">
        <w:tc>
          <w:tcPr>
            <w:tcW w:w="2037" w:type="dxa"/>
          </w:tcPr>
          <w:p w:rsidR="00142E7F" w:rsidRPr="00930FDD" w:rsidRDefault="00142E7F" w:rsidP="00142E7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32"/>
                <w:lang w:val="it-IT"/>
              </w:rPr>
            </w:pPr>
            <w:r w:rsidRPr="00930FDD">
              <w:rPr>
                <w:b/>
                <w:sz w:val="24"/>
                <w:szCs w:val="32"/>
                <w:lang w:val="it-IT"/>
              </w:rPr>
              <w:t>Operatore</w:t>
            </w:r>
          </w:p>
        </w:tc>
        <w:tc>
          <w:tcPr>
            <w:tcW w:w="1343" w:type="dxa"/>
          </w:tcPr>
          <w:p w:rsidR="00142E7F" w:rsidRPr="00930FDD" w:rsidRDefault="00142E7F" w:rsidP="00142E7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32"/>
                <w:lang w:val="it-IT"/>
              </w:rPr>
            </w:pPr>
            <w:r w:rsidRPr="00930FDD">
              <w:rPr>
                <w:b/>
                <w:sz w:val="24"/>
                <w:szCs w:val="32"/>
                <w:lang w:val="it-IT"/>
              </w:rPr>
              <w:t>Simbolo</w:t>
            </w:r>
          </w:p>
        </w:tc>
        <w:tc>
          <w:tcPr>
            <w:tcW w:w="6399" w:type="dxa"/>
          </w:tcPr>
          <w:p w:rsidR="00142E7F" w:rsidRPr="00930FDD" w:rsidRDefault="00142E7F" w:rsidP="00142E7F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32"/>
                <w:lang w:val="it-IT"/>
              </w:rPr>
            </w:pPr>
            <w:r w:rsidRPr="00930FDD">
              <w:rPr>
                <w:b/>
                <w:sz w:val="24"/>
                <w:szCs w:val="32"/>
                <w:lang w:val="it-IT"/>
              </w:rPr>
              <w:t>Significato</w:t>
            </w:r>
          </w:p>
        </w:tc>
      </w:tr>
      <w:tr w:rsidR="00142E7F" w:rsidRPr="004A1996">
        <w:tc>
          <w:tcPr>
            <w:tcW w:w="2037" w:type="dxa"/>
          </w:tcPr>
          <w:p w:rsidR="00142E7F" w:rsidRPr="004A1996" w:rsidRDefault="00142E7F" w:rsidP="00142E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32"/>
                <w:lang w:val="it-IT"/>
              </w:rPr>
            </w:pPr>
            <w:r w:rsidRPr="004A1996">
              <w:rPr>
                <w:sz w:val="24"/>
                <w:szCs w:val="32"/>
                <w:lang w:val="it-IT"/>
              </w:rPr>
              <w:t>OR</w:t>
            </w:r>
          </w:p>
        </w:tc>
        <w:tc>
          <w:tcPr>
            <w:tcW w:w="1343" w:type="dxa"/>
          </w:tcPr>
          <w:p w:rsidR="00142E7F" w:rsidRPr="004A1996" w:rsidRDefault="00142E7F" w:rsidP="00142E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32"/>
                <w:lang w:val="it-IT"/>
              </w:rPr>
            </w:pPr>
            <w:r w:rsidRPr="00930FDD">
              <w:rPr>
                <w:rFonts w:ascii="Symbol" w:hAnsi="Symbol"/>
                <w:sz w:val="24"/>
                <w:szCs w:val="32"/>
                <w:lang w:val="it-IT"/>
              </w:rPr>
              <w:t>⎮⎮</w:t>
            </w:r>
          </w:p>
        </w:tc>
        <w:tc>
          <w:tcPr>
            <w:tcW w:w="6399" w:type="dxa"/>
          </w:tcPr>
          <w:p w:rsidR="00142E7F" w:rsidRPr="004A1996" w:rsidRDefault="00142E7F" w:rsidP="00142E7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32"/>
                <w:lang w:val="it-IT"/>
              </w:rPr>
            </w:pPr>
            <w:r w:rsidRPr="004A1996">
              <w:rPr>
                <w:sz w:val="24"/>
                <w:szCs w:val="32"/>
                <w:lang w:val="it-IT"/>
              </w:rPr>
              <w:t>OR logico, disgiunzione</w:t>
            </w:r>
          </w:p>
        </w:tc>
      </w:tr>
      <w:tr w:rsidR="00142E7F" w:rsidRPr="004A1996">
        <w:tc>
          <w:tcPr>
            <w:tcW w:w="2037" w:type="dxa"/>
          </w:tcPr>
          <w:p w:rsidR="00142E7F" w:rsidRPr="004A1996" w:rsidRDefault="00142E7F" w:rsidP="00142E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32"/>
                <w:lang w:val="it-IT"/>
              </w:rPr>
            </w:pPr>
            <w:r w:rsidRPr="004A1996">
              <w:rPr>
                <w:sz w:val="24"/>
                <w:szCs w:val="32"/>
                <w:lang w:val="it-IT"/>
              </w:rPr>
              <w:t>AND</w:t>
            </w:r>
          </w:p>
        </w:tc>
        <w:tc>
          <w:tcPr>
            <w:tcW w:w="1343" w:type="dxa"/>
          </w:tcPr>
          <w:p w:rsidR="00142E7F" w:rsidRPr="004A1996" w:rsidRDefault="00142E7F" w:rsidP="00142E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32"/>
                <w:lang w:val="it-IT"/>
              </w:rPr>
            </w:pPr>
            <w:r w:rsidRPr="004A1996">
              <w:rPr>
                <w:sz w:val="24"/>
                <w:szCs w:val="32"/>
                <w:lang w:val="it-IT"/>
              </w:rPr>
              <w:t>&amp;&amp;</w:t>
            </w:r>
          </w:p>
        </w:tc>
        <w:tc>
          <w:tcPr>
            <w:tcW w:w="6399" w:type="dxa"/>
          </w:tcPr>
          <w:p w:rsidR="00142E7F" w:rsidRPr="004A1996" w:rsidRDefault="00142E7F" w:rsidP="00142E7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32"/>
                <w:lang w:val="it-IT"/>
              </w:rPr>
            </w:pPr>
            <w:r w:rsidRPr="004A1996">
              <w:rPr>
                <w:sz w:val="24"/>
                <w:szCs w:val="32"/>
                <w:lang w:val="it-IT"/>
              </w:rPr>
              <w:t>AND logico, congiunzione</w:t>
            </w:r>
          </w:p>
        </w:tc>
      </w:tr>
      <w:tr w:rsidR="00142E7F" w:rsidRPr="004A1996">
        <w:tc>
          <w:tcPr>
            <w:tcW w:w="2037" w:type="dxa"/>
          </w:tcPr>
          <w:p w:rsidR="00142E7F" w:rsidRPr="004A1996" w:rsidRDefault="00142E7F" w:rsidP="00142E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32"/>
                <w:lang w:val="it-IT"/>
              </w:rPr>
            </w:pPr>
            <w:r w:rsidRPr="004A1996">
              <w:rPr>
                <w:sz w:val="24"/>
                <w:szCs w:val="32"/>
                <w:lang w:val="it-IT"/>
              </w:rPr>
              <w:t>NOT</w:t>
            </w:r>
          </w:p>
        </w:tc>
        <w:tc>
          <w:tcPr>
            <w:tcW w:w="1343" w:type="dxa"/>
          </w:tcPr>
          <w:p w:rsidR="00142E7F" w:rsidRPr="004A1996" w:rsidRDefault="00142E7F" w:rsidP="00142E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32"/>
                <w:lang w:val="it-IT"/>
              </w:rPr>
            </w:pPr>
            <w:r w:rsidRPr="004A1996">
              <w:rPr>
                <w:sz w:val="24"/>
                <w:szCs w:val="32"/>
                <w:lang w:val="it-IT"/>
              </w:rPr>
              <w:t>!</w:t>
            </w:r>
          </w:p>
        </w:tc>
        <w:tc>
          <w:tcPr>
            <w:tcW w:w="6399" w:type="dxa"/>
          </w:tcPr>
          <w:p w:rsidR="00142E7F" w:rsidRPr="004A1996" w:rsidRDefault="00142E7F" w:rsidP="00142E7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32"/>
                <w:lang w:val="it-IT"/>
              </w:rPr>
            </w:pPr>
            <w:r w:rsidRPr="004A1996">
              <w:rPr>
                <w:sz w:val="24"/>
                <w:szCs w:val="32"/>
                <w:lang w:val="it-IT"/>
              </w:rPr>
              <w:t>Negazione</w:t>
            </w:r>
          </w:p>
        </w:tc>
      </w:tr>
      <w:tr w:rsidR="00142E7F" w:rsidRPr="004A1996">
        <w:tc>
          <w:tcPr>
            <w:tcW w:w="2037" w:type="dxa"/>
          </w:tcPr>
          <w:p w:rsidR="00142E7F" w:rsidRPr="004A1996" w:rsidRDefault="00142E7F" w:rsidP="00142E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32"/>
                <w:lang w:val="it-IT"/>
              </w:rPr>
            </w:pPr>
            <w:r w:rsidRPr="004A1996">
              <w:rPr>
                <w:sz w:val="24"/>
                <w:szCs w:val="32"/>
                <w:lang w:val="it-IT"/>
              </w:rPr>
              <w:t>XOR</w:t>
            </w:r>
          </w:p>
        </w:tc>
        <w:tc>
          <w:tcPr>
            <w:tcW w:w="1343" w:type="dxa"/>
          </w:tcPr>
          <w:p w:rsidR="00142E7F" w:rsidRPr="004A1996" w:rsidRDefault="00142E7F" w:rsidP="00142E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32"/>
                <w:lang w:val="it-IT"/>
              </w:rPr>
            </w:pPr>
            <w:r w:rsidRPr="004A1996">
              <w:rPr>
                <w:sz w:val="24"/>
                <w:szCs w:val="32"/>
                <w:lang w:val="it-IT"/>
              </w:rPr>
              <w:t>^</w:t>
            </w:r>
          </w:p>
        </w:tc>
        <w:tc>
          <w:tcPr>
            <w:tcW w:w="6399" w:type="dxa"/>
          </w:tcPr>
          <w:p w:rsidR="00142E7F" w:rsidRPr="004A1996" w:rsidRDefault="00142E7F" w:rsidP="00142E7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32"/>
                <w:lang w:val="it-IT"/>
              </w:rPr>
            </w:pPr>
            <w:r w:rsidRPr="004A1996">
              <w:rPr>
                <w:sz w:val="24"/>
                <w:szCs w:val="32"/>
                <w:lang w:val="it-IT"/>
              </w:rPr>
              <w:t>OR esclusivo, disgiunzione esclusiva</w:t>
            </w:r>
          </w:p>
        </w:tc>
      </w:tr>
    </w:tbl>
    <w:p w:rsidR="00142E7F" w:rsidRPr="004A1996" w:rsidRDefault="00142E7F" w:rsidP="00142E7F">
      <w:pPr>
        <w:widowControl w:val="0"/>
        <w:autoSpaceDE w:val="0"/>
        <w:autoSpaceDN w:val="0"/>
        <w:adjustRightInd w:val="0"/>
        <w:rPr>
          <w:sz w:val="24"/>
          <w:szCs w:val="32"/>
          <w:lang w:val="it-IT"/>
        </w:rPr>
      </w:pPr>
    </w:p>
    <w:p w:rsidR="00142E7F" w:rsidRPr="004A1996" w:rsidRDefault="00142E7F" w:rsidP="00142E7F">
      <w:pPr>
        <w:widowControl w:val="0"/>
        <w:autoSpaceDE w:val="0"/>
        <w:autoSpaceDN w:val="0"/>
        <w:adjustRightInd w:val="0"/>
        <w:rPr>
          <w:sz w:val="24"/>
          <w:szCs w:val="32"/>
          <w:lang w:val="it-IT"/>
        </w:rPr>
      </w:pPr>
    </w:p>
    <w:tbl>
      <w:tblPr>
        <w:tblStyle w:val="Grigliatabella"/>
        <w:tblW w:w="0" w:type="auto"/>
        <w:shd w:val="clear" w:color="auto" w:fill="FFCC00"/>
        <w:tblLook w:val="00BF"/>
      </w:tblPr>
      <w:tblGrid>
        <w:gridCol w:w="9778"/>
      </w:tblGrid>
      <w:tr w:rsidR="00142E7F" w:rsidRPr="004A1996">
        <w:tc>
          <w:tcPr>
            <w:tcW w:w="9778" w:type="dxa"/>
            <w:shd w:val="clear" w:color="auto" w:fill="FFCC00"/>
          </w:tcPr>
          <w:p w:rsidR="00142E7F" w:rsidRPr="00C14C62" w:rsidRDefault="00142E7F" w:rsidP="00142E7F">
            <w:pPr>
              <w:rPr>
                <w:rFonts w:cs="Arial"/>
                <w:b/>
              </w:rPr>
            </w:pPr>
          </w:p>
          <w:p w:rsidR="00142E7F" w:rsidRPr="00C14C62" w:rsidRDefault="00142E7F" w:rsidP="00142E7F">
            <w:pPr>
              <w:rPr>
                <w:rFonts w:cs="Arial"/>
                <w:b/>
              </w:rPr>
            </w:pPr>
            <w:r w:rsidRPr="00C14C62">
              <w:rPr>
                <w:rFonts w:cs="Arial"/>
                <w:b/>
              </w:rPr>
              <w:t>Alcuni esempi:</w:t>
            </w:r>
          </w:p>
          <w:p w:rsidR="002909E7" w:rsidRPr="002909E7" w:rsidRDefault="00142E7F" w:rsidP="002909E7">
            <w:pPr>
              <w:rPr>
                <w:rFonts w:cs="Arial"/>
              </w:rPr>
            </w:pPr>
            <w:r w:rsidRPr="00D7618A">
              <w:rPr>
                <w:rFonts w:cs="Arial"/>
              </w:rPr>
              <w:tab/>
            </w:r>
          </w:p>
          <w:p w:rsidR="002909E7" w:rsidRPr="002909E7" w:rsidRDefault="002909E7" w:rsidP="002909E7">
            <w:pPr>
              <w:rPr>
                <w:rFonts w:ascii="Courier New" w:hAnsi="Courier New" w:cs="Arial"/>
              </w:rPr>
            </w:pPr>
            <w:r w:rsidRPr="002909E7">
              <w:rPr>
                <w:rFonts w:cs="Arial"/>
              </w:rPr>
              <w:tab/>
            </w:r>
            <w:r w:rsidRPr="002909E7">
              <w:rPr>
                <w:rFonts w:cs="Arial"/>
              </w:rPr>
              <w:tab/>
            </w:r>
            <w:r w:rsidRPr="002909E7">
              <w:rPr>
                <w:rFonts w:ascii="Courier New" w:hAnsi="Courier New" w:cs="Arial"/>
              </w:rPr>
              <w:t>a || b</w:t>
            </w:r>
            <w:r w:rsidRPr="002909E7">
              <w:rPr>
                <w:rFonts w:ascii="Courier New" w:hAnsi="Courier New" w:cs="Arial"/>
              </w:rPr>
              <w:tab/>
              <w:t>// a OR b</w:t>
            </w:r>
          </w:p>
          <w:p w:rsidR="002909E7" w:rsidRPr="002909E7" w:rsidRDefault="002909E7" w:rsidP="002909E7">
            <w:pPr>
              <w:rPr>
                <w:rFonts w:ascii="Courier New" w:hAnsi="Courier New" w:cs="Arial"/>
              </w:rPr>
            </w:pPr>
            <w:r w:rsidRPr="002909E7">
              <w:rPr>
                <w:rFonts w:ascii="Courier New" w:hAnsi="Courier New" w:cs="Arial"/>
              </w:rPr>
              <w:tab/>
            </w:r>
            <w:r w:rsidRPr="002909E7">
              <w:rPr>
                <w:rFonts w:ascii="Courier New" w:hAnsi="Courier New" w:cs="Arial"/>
              </w:rPr>
              <w:tab/>
              <w:t>a &amp;&amp; 0</w:t>
            </w:r>
            <w:r w:rsidRPr="002909E7">
              <w:rPr>
                <w:rFonts w:ascii="Courier New" w:hAnsi="Courier New" w:cs="Arial"/>
              </w:rPr>
              <w:tab/>
              <w:t>// a AND b</w:t>
            </w:r>
          </w:p>
          <w:p w:rsidR="002909E7" w:rsidRPr="002909E7" w:rsidRDefault="002909E7" w:rsidP="002909E7">
            <w:pPr>
              <w:rPr>
                <w:rFonts w:ascii="Courier New" w:hAnsi="Courier New" w:cs="Arial"/>
              </w:rPr>
            </w:pPr>
            <w:r w:rsidRPr="002909E7">
              <w:rPr>
                <w:rFonts w:ascii="Courier New" w:hAnsi="Courier New" w:cs="Arial"/>
              </w:rPr>
              <w:tab/>
            </w:r>
            <w:r w:rsidRPr="002909E7">
              <w:rPr>
                <w:rFonts w:ascii="Courier New" w:hAnsi="Courier New" w:cs="Arial"/>
              </w:rPr>
              <w:tab/>
              <w:t>a ^ b</w:t>
            </w:r>
            <w:r w:rsidRPr="002909E7">
              <w:rPr>
                <w:rFonts w:ascii="Courier New" w:hAnsi="Courier New" w:cs="Arial"/>
              </w:rPr>
              <w:tab/>
            </w:r>
            <w:r w:rsidRPr="002909E7">
              <w:rPr>
                <w:rFonts w:ascii="Courier New" w:hAnsi="Courier New" w:cs="Arial"/>
              </w:rPr>
              <w:tab/>
              <w:t>// a XOR b</w:t>
            </w:r>
          </w:p>
          <w:p w:rsidR="002909E7" w:rsidRPr="002909E7" w:rsidRDefault="002909E7" w:rsidP="002909E7">
            <w:pPr>
              <w:rPr>
                <w:rFonts w:ascii="Courier New" w:hAnsi="Courier New" w:cs="Arial"/>
              </w:rPr>
            </w:pPr>
            <w:r w:rsidRPr="002909E7">
              <w:rPr>
                <w:rFonts w:ascii="Courier New" w:hAnsi="Courier New" w:cs="Arial"/>
              </w:rPr>
              <w:tab/>
            </w:r>
            <w:r w:rsidRPr="002909E7">
              <w:rPr>
                <w:rFonts w:ascii="Courier New" w:hAnsi="Courier New" w:cs="Arial"/>
              </w:rPr>
              <w:tab/>
              <w:t xml:space="preserve">!(a &amp;&amp; b) </w:t>
            </w:r>
            <w:r w:rsidRPr="002909E7">
              <w:rPr>
                <w:rFonts w:ascii="Courier New" w:hAnsi="Courier New" w:cs="Arial"/>
              </w:rPr>
              <w:tab/>
              <w:t>// NOT(a AND b)</w:t>
            </w:r>
          </w:p>
          <w:p w:rsidR="00142E7F" w:rsidRPr="004A1996" w:rsidRDefault="002909E7" w:rsidP="002909E7">
            <w:pPr>
              <w:rPr>
                <w:rFonts w:ascii="Courier" w:hAnsi="Courier"/>
                <w:sz w:val="21"/>
                <w:szCs w:val="21"/>
                <w:lang w:val="it-IT"/>
              </w:rPr>
            </w:pPr>
            <w:r>
              <w:rPr>
                <w:rFonts w:ascii="Courier New" w:hAnsi="Courier New" w:cs="Arial"/>
              </w:rPr>
              <w:tab/>
            </w:r>
            <w:r>
              <w:rPr>
                <w:rFonts w:ascii="Courier New" w:hAnsi="Courier New" w:cs="Arial"/>
              </w:rPr>
              <w:tab/>
            </w:r>
            <w:r w:rsidRPr="002909E7">
              <w:rPr>
                <w:rFonts w:ascii="Courier New" w:hAnsi="Courier New" w:cs="Arial"/>
              </w:rPr>
              <w:tab/>
            </w:r>
            <w:r w:rsidRPr="002909E7">
              <w:rPr>
                <w:rFonts w:ascii="Courier New" w:hAnsi="Courier New" w:cs="Arial"/>
              </w:rPr>
              <w:tab/>
            </w:r>
          </w:p>
        </w:tc>
      </w:tr>
    </w:tbl>
    <w:p w:rsidR="00142E7F" w:rsidRPr="00C14C62" w:rsidRDefault="00142E7F" w:rsidP="00142E7F">
      <w:pPr>
        <w:widowControl w:val="0"/>
        <w:autoSpaceDE w:val="0"/>
        <w:autoSpaceDN w:val="0"/>
        <w:adjustRightInd w:val="0"/>
        <w:rPr>
          <w:szCs w:val="32"/>
          <w:lang w:val="it-IT"/>
        </w:rPr>
      </w:pPr>
    </w:p>
    <w:p w:rsidR="00142E7F" w:rsidRPr="00930FDD" w:rsidRDefault="00142E7F" w:rsidP="00142E7F">
      <w:pPr>
        <w:widowControl w:val="0"/>
        <w:autoSpaceDE w:val="0"/>
        <w:autoSpaceDN w:val="0"/>
        <w:adjustRightInd w:val="0"/>
        <w:rPr>
          <w:b/>
          <w:sz w:val="24"/>
          <w:szCs w:val="32"/>
          <w:lang w:val="it-IT"/>
        </w:rPr>
      </w:pPr>
    </w:p>
    <w:p w:rsidR="00142E7F" w:rsidRPr="00930FDD" w:rsidRDefault="00142E7F" w:rsidP="00142E7F">
      <w:pPr>
        <w:widowControl w:val="0"/>
        <w:autoSpaceDE w:val="0"/>
        <w:autoSpaceDN w:val="0"/>
        <w:adjustRightInd w:val="0"/>
        <w:rPr>
          <w:b/>
          <w:sz w:val="24"/>
          <w:szCs w:val="32"/>
          <w:lang w:val="it-IT"/>
        </w:rPr>
      </w:pPr>
      <w:r>
        <w:br w:type="page"/>
      </w:r>
      <w:r w:rsidRPr="00930FDD">
        <w:rPr>
          <w:b/>
          <w:sz w:val="24"/>
          <w:szCs w:val="32"/>
          <w:lang w:val="it-IT"/>
        </w:rPr>
        <w:t xml:space="preserve">Operatori </w:t>
      </w:r>
      <w:r w:rsidR="001620F3">
        <w:rPr>
          <w:b/>
          <w:sz w:val="24"/>
          <w:szCs w:val="32"/>
          <w:lang w:val="it-IT"/>
        </w:rPr>
        <w:t>su bit</w:t>
      </w:r>
    </w:p>
    <w:p w:rsidR="00142E7F" w:rsidRPr="00930FDD" w:rsidRDefault="00142E7F" w:rsidP="00142E7F">
      <w:pPr>
        <w:widowControl w:val="0"/>
        <w:autoSpaceDE w:val="0"/>
        <w:autoSpaceDN w:val="0"/>
        <w:adjustRightInd w:val="0"/>
        <w:rPr>
          <w:sz w:val="24"/>
          <w:szCs w:val="32"/>
          <w:lang w:val="it-IT"/>
        </w:rPr>
      </w:pPr>
      <w:r w:rsidRPr="00930FDD">
        <w:rPr>
          <w:sz w:val="24"/>
          <w:szCs w:val="32"/>
          <w:lang w:val="it-IT"/>
        </w:rPr>
        <w:t xml:space="preserve">Gli operatori </w:t>
      </w:r>
      <w:r>
        <w:rPr>
          <w:sz w:val="24"/>
          <w:szCs w:val="32"/>
          <w:lang w:val="it-IT"/>
        </w:rPr>
        <w:t>“bit a bit”</w:t>
      </w:r>
      <w:r w:rsidRPr="00930FDD">
        <w:rPr>
          <w:sz w:val="24"/>
          <w:szCs w:val="32"/>
          <w:lang w:val="it-IT"/>
        </w:rPr>
        <w:t xml:space="preserve"> </w:t>
      </w:r>
      <w:r w:rsidRPr="004A1996">
        <w:rPr>
          <w:sz w:val="24"/>
          <w:szCs w:val="32"/>
          <w:lang w:val="it-IT"/>
        </w:rPr>
        <w:t>richiedono operandi di tipo primitivo</w:t>
      </w:r>
      <w:r w:rsidRPr="00930FDD">
        <w:rPr>
          <w:sz w:val="24"/>
          <w:szCs w:val="32"/>
          <w:lang w:val="it-IT"/>
        </w:rPr>
        <w:t xml:space="preserve">. Questi operatori </w:t>
      </w:r>
      <w:r>
        <w:rPr>
          <w:sz w:val="24"/>
          <w:szCs w:val="32"/>
          <w:lang w:val="it-IT"/>
        </w:rPr>
        <w:t>operano</w:t>
      </w:r>
      <w:r w:rsidRPr="00930FDD">
        <w:rPr>
          <w:sz w:val="24"/>
          <w:szCs w:val="32"/>
          <w:lang w:val="it-IT"/>
        </w:rPr>
        <w:t xml:space="preserve"> </w:t>
      </w:r>
      <w:r>
        <w:rPr>
          <w:sz w:val="24"/>
          <w:szCs w:val="32"/>
          <w:lang w:val="it-IT"/>
        </w:rPr>
        <w:t>rappresentazione binaria</w:t>
      </w:r>
      <w:r w:rsidRPr="00930FDD">
        <w:rPr>
          <w:sz w:val="24"/>
          <w:szCs w:val="32"/>
          <w:lang w:val="it-IT"/>
        </w:rPr>
        <w:t xml:space="preserve"> </w:t>
      </w:r>
      <w:r>
        <w:rPr>
          <w:sz w:val="24"/>
          <w:szCs w:val="32"/>
          <w:lang w:val="it-IT"/>
        </w:rPr>
        <w:t>degli</w:t>
      </w:r>
      <w:r w:rsidRPr="00930FDD">
        <w:rPr>
          <w:sz w:val="24"/>
          <w:szCs w:val="32"/>
          <w:lang w:val="it-IT"/>
        </w:rPr>
        <w:t xml:space="preserve"> op</w:t>
      </w:r>
      <w:r>
        <w:rPr>
          <w:sz w:val="24"/>
          <w:szCs w:val="32"/>
          <w:lang w:val="it-IT"/>
        </w:rPr>
        <w:t>erandi</w:t>
      </w:r>
      <w:r w:rsidRPr="00930FDD">
        <w:rPr>
          <w:sz w:val="24"/>
          <w:szCs w:val="32"/>
          <w:lang w:val="it-IT"/>
        </w:rPr>
        <w:t xml:space="preserve">. </w:t>
      </w:r>
    </w:p>
    <w:p w:rsidR="00142E7F" w:rsidRPr="004A1996" w:rsidRDefault="00142E7F" w:rsidP="00142E7F">
      <w:pPr>
        <w:widowControl w:val="0"/>
        <w:autoSpaceDE w:val="0"/>
        <w:autoSpaceDN w:val="0"/>
        <w:adjustRightInd w:val="0"/>
        <w:rPr>
          <w:sz w:val="24"/>
          <w:szCs w:val="32"/>
          <w:lang w:val="it-IT"/>
        </w:rPr>
      </w:pPr>
    </w:p>
    <w:tbl>
      <w:tblPr>
        <w:tblW w:w="47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3398"/>
        <w:gridCol w:w="1343"/>
      </w:tblGrid>
      <w:tr w:rsidR="00142E7F" w:rsidRPr="00142E7F">
        <w:tc>
          <w:tcPr>
            <w:tcW w:w="3398" w:type="dxa"/>
          </w:tcPr>
          <w:p w:rsidR="00142E7F" w:rsidRPr="00142E7F" w:rsidRDefault="00142E7F" w:rsidP="00142E7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32"/>
                <w:lang w:val="it-IT"/>
              </w:rPr>
            </w:pPr>
            <w:r w:rsidRPr="00142E7F">
              <w:rPr>
                <w:b/>
                <w:sz w:val="24"/>
                <w:szCs w:val="32"/>
                <w:lang w:val="it-IT"/>
              </w:rPr>
              <w:t>Operatore</w:t>
            </w:r>
          </w:p>
        </w:tc>
        <w:tc>
          <w:tcPr>
            <w:tcW w:w="1343" w:type="dxa"/>
          </w:tcPr>
          <w:p w:rsidR="00142E7F" w:rsidRPr="00142E7F" w:rsidRDefault="00142E7F" w:rsidP="00142E7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32"/>
                <w:lang w:val="it-IT"/>
              </w:rPr>
            </w:pPr>
            <w:r w:rsidRPr="00142E7F">
              <w:rPr>
                <w:b/>
                <w:sz w:val="24"/>
                <w:szCs w:val="32"/>
                <w:lang w:val="it-IT"/>
              </w:rPr>
              <w:t>Simbolo</w:t>
            </w:r>
          </w:p>
        </w:tc>
      </w:tr>
      <w:tr w:rsidR="00142E7F" w:rsidRPr="00142E7F">
        <w:tc>
          <w:tcPr>
            <w:tcW w:w="3398" w:type="dxa"/>
          </w:tcPr>
          <w:p w:rsidR="00142E7F" w:rsidRPr="00142E7F" w:rsidRDefault="00142E7F" w:rsidP="002909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32"/>
                <w:lang w:val="it-IT"/>
              </w:rPr>
            </w:pPr>
            <w:r>
              <w:rPr>
                <w:sz w:val="24"/>
                <w:szCs w:val="32"/>
                <w:lang w:val="it-IT"/>
              </w:rPr>
              <w:t>AND</w:t>
            </w:r>
          </w:p>
        </w:tc>
        <w:tc>
          <w:tcPr>
            <w:tcW w:w="1343" w:type="dxa"/>
          </w:tcPr>
          <w:p w:rsidR="00142E7F" w:rsidRPr="00142E7F" w:rsidRDefault="00142E7F" w:rsidP="00142E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32"/>
                <w:lang w:val="it-IT"/>
              </w:rPr>
            </w:pPr>
            <w:r>
              <w:rPr>
                <w:sz w:val="24"/>
                <w:szCs w:val="32"/>
                <w:lang w:val="it-IT"/>
              </w:rPr>
              <w:t>&amp;</w:t>
            </w:r>
          </w:p>
        </w:tc>
      </w:tr>
      <w:tr w:rsidR="00142E7F" w:rsidRPr="00142E7F">
        <w:tc>
          <w:tcPr>
            <w:tcW w:w="3398" w:type="dxa"/>
          </w:tcPr>
          <w:p w:rsidR="00142E7F" w:rsidRPr="00142E7F" w:rsidRDefault="00142E7F" w:rsidP="002909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32"/>
                <w:lang w:val="it-IT"/>
              </w:rPr>
            </w:pPr>
            <w:r>
              <w:rPr>
                <w:sz w:val="24"/>
                <w:szCs w:val="32"/>
                <w:lang w:val="it-IT"/>
              </w:rPr>
              <w:t>OR</w:t>
            </w:r>
          </w:p>
        </w:tc>
        <w:tc>
          <w:tcPr>
            <w:tcW w:w="1343" w:type="dxa"/>
          </w:tcPr>
          <w:p w:rsidR="00142E7F" w:rsidRPr="00142E7F" w:rsidRDefault="00142E7F" w:rsidP="00142E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32"/>
                <w:lang w:val="it-IT"/>
              </w:rPr>
            </w:pPr>
            <w:r>
              <w:rPr>
                <w:sz w:val="24"/>
                <w:szCs w:val="32"/>
                <w:lang w:val="it-IT"/>
              </w:rPr>
              <w:t>|</w:t>
            </w:r>
          </w:p>
        </w:tc>
      </w:tr>
      <w:tr w:rsidR="00142E7F" w:rsidRPr="00142E7F">
        <w:tc>
          <w:tcPr>
            <w:tcW w:w="3398" w:type="dxa"/>
          </w:tcPr>
          <w:p w:rsidR="00142E7F" w:rsidRPr="00142E7F" w:rsidRDefault="00142E7F" w:rsidP="002909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32"/>
                <w:lang w:val="it-IT"/>
              </w:rPr>
            </w:pPr>
            <w:r>
              <w:rPr>
                <w:sz w:val="24"/>
                <w:szCs w:val="32"/>
                <w:lang w:val="it-IT"/>
              </w:rPr>
              <w:t>XOR</w:t>
            </w:r>
          </w:p>
        </w:tc>
        <w:tc>
          <w:tcPr>
            <w:tcW w:w="1343" w:type="dxa"/>
          </w:tcPr>
          <w:p w:rsidR="00142E7F" w:rsidRPr="00142E7F" w:rsidRDefault="00142E7F" w:rsidP="00142E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32"/>
                <w:lang w:val="it-IT"/>
              </w:rPr>
            </w:pPr>
            <w:r>
              <w:rPr>
                <w:sz w:val="24"/>
                <w:szCs w:val="32"/>
                <w:lang w:val="it-IT"/>
              </w:rPr>
              <w:t>^</w:t>
            </w:r>
          </w:p>
        </w:tc>
      </w:tr>
      <w:tr w:rsidR="002909E7" w:rsidRPr="00142E7F">
        <w:tc>
          <w:tcPr>
            <w:tcW w:w="3398" w:type="dxa"/>
          </w:tcPr>
          <w:p w:rsidR="002909E7" w:rsidRPr="00142E7F" w:rsidRDefault="002909E7" w:rsidP="002909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32"/>
                <w:lang w:val="it-IT"/>
              </w:rPr>
            </w:pPr>
            <w:r>
              <w:rPr>
                <w:sz w:val="24"/>
                <w:szCs w:val="32"/>
                <w:lang w:val="it-IT"/>
              </w:rPr>
              <w:t>Complemento a uno</w:t>
            </w:r>
          </w:p>
        </w:tc>
        <w:tc>
          <w:tcPr>
            <w:tcW w:w="1343" w:type="dxa"/>
          </w:tcPr>
          <w:p w:rsidR="002909E7" w:rsidRPr="00142E7F" w:rsidRDefault="002909E7" w:rsidP="00142E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32"/>
                <w:lang w:val="it-IT"/>
              </w:rPr>
            </w:pPr>
            <w:r w:rsidRPr="00142E7F">
              <w:rPr>
                <w:sz w:val="24"/>
                <w:szCs w:val="32"/>
                <w:lang w:val="it-IT"/>
              </w:rPr>
              <w:t>~</w:t>
            </w:r>
          </w:p>
        </w:tc>
      </w:tr>
      <w:tr w:rsidR="002909E7" w:rsidRPr="00142E7F">
        <w:tc>
          <w:tcPr>
            <w:tcW w:w="3398" w:type="dxa"/>
          </w:tcPr>
          <w:p w:rsidR="002909E7" w:rsidRPr="00142E7F" w:rsidRDefault="002909E7" w:rsidP="00142E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32"/>
                <w:lang w:val="it-IT"/>
              </w:rPr>
            </w:pPr>
            <w:r>
              <w:rPr>
                <w:sz w:val="24"/>
                <w:szCs w:val="32"/>
                <w:lang w:val="it-IT"/>
              </w:rPr>
              <w:t>Shift a destra</w:t>
            </w:r>
          </w:p>
        </w:tc>
        <w:tc>
          <w:tcPr>
            <w:tcW w:w="1343" w:type="dxa"/>
          </w:tcPr>
          <w:p w:rsidR="002909E7" w:rsidRPr="00142E7F" w:rsidRDefault="002909E7" w:rsidP="00142E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32"/>
                <w:lang w:val="it-IT"/>
              </w:rPr>
            </w:pPr>
            <w:r>
              <w:rPr>
                <w:sz w:val="24"/>
                <w:szCs w:val="32"/>
                <w:lang w:val="it-IT"/>
              </w:rPr>
              <w:t>&gt;&gt;</w:t>
            </w:r>
          </w:p>
        </w:tc>
      </w:tr>
      <w:tr w:rsidR="002909E7" w:rsidRPr="00142E7F">
        <w:tc>
          <w:tcPr>
            <w:tcW w:w="3398" w:type="dxa"/>
          </w:tcPr>
          <w:p w:rsidR="002909E7" w:rsidRPr="00142E7F" w:rsidRDefault="002909E7" w:rsidP="00142E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32"/>
                <w:lang w:val="it-IT"/>
              </w:rPr>
            </w:pPr>
            <w:r>
              <w:rPr>
                <w:sz w:val="24"/>
                <w:szCs w:val="32"/>
                <w:lang w:val="it-IT"/>
              </w:rPr>
              <w:t>Shift a destra unsigned</w:t>
            </w:r>
          </w:p>
        </w:tc>
        <w:tc>
          <w:tcPr>
            <w:tcW w:w="1343" w:type="dxa"/>
          </w:tcPr>
          <w:p w:rsidR="002909E7" w:rsidRPr="00142E7F" w:rsidRDefault="002909E7" w:rsidP="00142E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32"/>
                <w:lang w:val="it-IT"/>
              </w:rPr>
            </w:pPr>
            <w:r>
              <w:rPr>
                <w:sz w:val="24"/>
                <w:szCs w:val="32"/>
                <w:lang w:val="it-IT"/>
              </w:rPr>
              <w:t>&gt;&gt;&gt;</w:t>
            </w:r>
          </w:p>
        </w:tc>
      </w:tr>
      <w:tr w:rsidR="002909E7" w:rsidRPr="00142E7F">
        <w:tc>
          <w:tcPr>
            <w:tcW w:w="3398" w:type="dxa"/>
          </w:tcPr>
          <w:p w:rsidR="002909E7" w:rsidRDefault="002909E7" w:rsidP="00142E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32"/>
                <w:lang w:val="it-IT"/>
              </w:rPr>
            </w:pPr>
            <w:r>
              <w:rPr>
                <w:sz w:val="24"/>
                <w:szCs w:val="32"/>
                <w:lang w:val="it-IT"/>
              </w:rPr>
              <w:t>Shift a sinistra</w:t>
            </w:r>
          </w:p>
        </w:tc>
        <w:tc>
          <w:tcPr>
            <w:tcW w:w="1343" w:type="dxa"/>
          </w:tcPr>
          <w:p w:rsidR="002909E7" w:rsidRDefault="002909E7" w:rsidP="00142E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32"/>
                <w:lang w:val="it-IT"/>
              </w:rPr>
            </w:pPr>
            <w:r>
              <w:rPr>
                <w:sz w:val="24"/>
                <w:szCs w:val="32"/>
                <w:lang w:val="it-IT"/>
              </w:rPr>
              <w:t>&lt;&lt;</w:t>
            </w:r>
          </w:p>
        </w:tc>
      </w:tr>
    </w:tbl>
    <w:p w:rsidR="00142E7F" w:rsidRPr="004A1996" w:rsidRDefault="00142E7F" w:rsidP="00142E7F">
      <w:pPr>
        <w:widowControl w:val="0"/>
        <w:autoSpaceDE w:val="0"/>
        <w:autoSpaceDN w:val="0"/>
        <w:adjustRightInd w:val="0"/>
        <w:rPr>
          <w:sz w:val="24"/>
          <w:szCs w:val="32"/>
          <w:lang w:val="it-I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CC00"/>
        <w:tblLook w:val="00BF"/>
      </w:tblPr>
      <w:tblGrid>
        <w:gridCol w:w="9778"/>
      </w:tblGrid>
      <w:tr w:rsidR="00142E7F" w:rsidRPr="00142E7F">
        <w:tc>
          <w:tcPr>
            <w:tcW w:w="9778" w:type="dxa"/>
            <w:shd w:val="clear" w:color="auto" w:fill="FFCC00"/>
          </w:tcPr>
          <w:p w:rsidR="00142E7F" w:rsidRPr="00142E7F" w:rsidRDefault="00142E7F" w:rsidP="00142E7F">
            <w:pPr>
              <w:rPr>
                <w:rFonts w:cs="Arial"/>
                <w:b/>
              </w:rPr>
            </w:pPr>
          </w:p>
          <w:p w:rsidR="00142E7F" w:rsidRPr="00142E7F" w:rsidRDefault="00142E7F" w:rsidP="00142E7F">
            <w:pPr>
              <w:rPr>
                <w:rFonts w:cs="Arial"/>
                <w:b/>
              </w:rPr>
            </w:pPr>
            <w:r w:rsidRPr="00142E7F">
              <w:rPr>
                <w:rFonts w:cs="Arial"/>
                <w:b/>
              </w:rPr>
              <w:t>Alcuni esempi:</w:t>
            </w:r>
          </w:p>
          <w:p w:rsidR="00142E7F" w:rsidRPr="00142E7F" w:rsidRDefault="00142E7F" w:rsidP="00142E7F">
            <w:pPr>
              <w:rPr>
                <w:rFonts w:cs="Arial"/>
              </w:rPr>
            </w:pPr>
            <w:r w:rsidRPr="00142E7F">
              <w:rPr>
                <w:rFonts w:cs="Arial"/>
              </w:rPr>
              <w:tab/>
            </w:r>
          </w:p>
          <w:p w:rsidR="002909E7" w:rsidRPr="002909E7" w:rsidRDefault="00142E7F" w:rsidP="002909E7">
            <w:pPr>
              <w:rPr>
                <w:rFonts w:ascii="Courier New" w:hAnsi="Courier New" w:cs="Arial"/>
              </w:rPr>
            </w:pPr>
            <w:r w:rsidRPr="00142E7F">
              <w:rPr>
                <w:rFonts w:cs="Arial"/>
              </w:rPr>
              <w:tab/>
            </w:r>
            <w:r w:rsidRPr="00142E7F">
              <w:rPr>
                <w:rFonts w:cs="Arial"/>
              </w:rPr>
              <w:tab/>
            </w:r>
            <w:r w:rsidR="002909E7" w:rsidRPr="002909E7">
              <w:rPr>
                <w:rFonts w:ascii="Courier New" w:hAnsi="Courier New" w:cs="Arial"/>
              </w:rPr>
              <w:t>int a = 1;</w:t>
            </w:r>
            <w:r w:rsidR="002909E7" w:rsidRPr="002909E7">
              <w:rPr>
                <w:rFonts w:ascii="Courier New" w:hAnsi="Courier New" w:cs="Arial"/>
              </w:rPr>
              <w:tab/>
            </w:r>
            <w:r w:rsidR="002909E7">
              <w:rPr>
                <w:rFonts w:ascii="Courier New" w:hAnsi="Courier New" w:cs="Arial"/>
              </w:rPr>
              <w:tab/>
            </w:r>
            <w:r w:rsidR="002909E7" w:rsidRPr="002909E7">
              <w:rPr>
                <w:rFonts w:ascii="Courier New" w:hAnsi="Courier New" w:cs="Arial"/>
              </w:rPr>
              <w:t>// 0000’0000’0000’0000’0000’0000’0000’0001</w:t>
            </w:r>
          </w:p>
          <w:p w:rsidR="002909E7" w:rsidRPr="002909E7" w:rsidRDefault="002909E7" w:rsidP="002909E7">
            <w:pPr>
              <w:rPr>
                <w:rFonts w:ascii="Courier New" w:hAnsi="Courier New" w:cs="Arial"/>
              </w:rPr>
            </w:pPr>
            <w:r w:rsidRPr="002909E7">
              <w:rPr>
                <w:rFonts w:ascii="Courier New" w:hAnsi="Courier New" w:cs="Arial"/>
              </w:rPr>
              <w:tab/>
            </w:r>
            <w:r w:rsidRPr="002909E7">
              <w:rPr>
                <w:rFonts w:ascii="Courier New" w:hAnsi="Courier New" w:cs="Arial"/>
              </w:rPr>
              <w:tab/>
              <w:t xml:space="preserve">int b </w:t>
            </w:r>
            <w:r>
              <w:rPr>
                <w:rFonts w:ascii="Courier New" w:hAnsi="Courier New" w:cs="Arial"/>
              </w:rPr>
              <w:t>= 2</w:t>
            </w:r>
            <w:r w:rsidRPr="002909E7">
              <w:rPr>
                <w:rFonts w:ascii="Courier New" w:hAnsi="Courier New" w:cs="Arial"/>
              </w:rPr>
              <w:t>;</w:t>
            </w:r>
            <w:r w:rsidRPr="002909E7">
              <w:rPr>
                <w:rFonts w:ascii="Courier New" w:hAnsi="Courier New" w:cs="Arial"/>
              </w:rPr>
              <w:tab/>
            </w:r>
            <w:r>
              <w:rPr>
                <w:rFonts w:ascii="Courier New" w:hAnsi="Courier New" w:cs="Arial"/>
              </w:rPr>
              <w:tab/>
            </w:r>
            <w:r w:rsidRPr="002909E7">
              <w:rPr>
                <w:rFonts w:ascii="Courier New" w:hAnsi="Courier New" w:cs="Arial"/>
              </w:rPr>
              <w:t>// 0000’0000’0000’0000’0000’0000’0000’0010</w:t>
            </w:r>
          </w:p>
          <w:p w:rsidR="002909E7" w:rsidRDefault="002909E7" w:rsidP="002909E7">
            <w:pPr>
              <w:rPr>
                <w:rFonts w:ascii="Courier New" w:hAnsi="Courier New" w:cs="Arial"/>
              </w:rPr>
            </w:pPr>
            <w:r w:rsidRPr="002909E7">
              <w:rPr>
                <w:rFonts w:cs="Arial"/>
              </w:rPr>
              <w:tab/>
            </w:r>
            <w:r w:rsidRPr="002909E7">
              <w:rPr>
                <w:rFonts w:cs="Arial"/>
              </w:rPr>
              <w:tab/>
            </w:r>
            <w:r>
              <w:rPr>
                <w:rFonts w:ascii="Courier New" w:hAnsi="Courier New" w:cs="Arial"/>
              </w:rPr>
              <w:t>int c</w:t>
            </w:r>
            <w:r w:rsidRPr="002909E7">
              <w:rPr>
                <w:rFonts w:ascii="Courier New" w:hAnsi="Courier New" w:cs="Arial"/>
              </w:rPr>
              <w:t xml:space="preserve"> </w:t>
            </w:r>
            <w:r>
              <w:rPr>
                <w:rFonts w:ascii="Courier New" w:hAnsi="Courier New" w:cs="Arial"/>
              </w:rPr>
              <w:t>= a | b</w:t>
            </w:r>
            <w:r w:rsidRPr="002909E7">
              <w:rPr>
                <w:rFonts w:ascii="Courier New" w:hAnsi="Courier New" w:cs="Arial"/>
              </w:rPr>
              <w:t>;</w:t>
            </w:r>
            <w:r w:rsidRPr="002909E7">
              <w:rPr>
                <w:rFonts w:ascii="Courier New" w:hAnsi="Courier New" w:cs="Arial"/>
              </w:rPr>
              <w:tab/>
              <w:t>// 0000’0000’0000’0000’0000’0000’0000’</w:t>
            </w:r>
            <w:r>
              <w:rPr>
                <w:rFonts w:ascii="Courier New" w:hAnsi="Courier New" w:cs="Arial"/>
              </w:rPr>
              <w:t>001</w:t>
            </w:r>
            <w:r w:rsidRPr="002909E7">
              <w:rPr>
                <w:rFonts w:ascii="Courier New" w:hAnsi="Courier New" w:cs="Arial"/>
              </w:rPr>
              <w:t>1</w:t>
            </w:r>
          </w:p>
          <w:p w:rsidR="002909E7" w:rsidRPr="002909E7" w:rsidRDefault="002909E7" w:rsidP="002909E7">
            <w:pPr>
              <w:rPr>
                <w:rFonts w:ascii="Courier New" w:hAnsi="Courier New" w:cs="Arial"/>
              </w:rPr>
            </w:pPr>
            <w:r>
              <w:rPr>
                <w:rFonts w:ascii="Courier New" w:hAnsi="Courier New" w:cs="Arial"/>
              </w:rPr>
              <w:tab/>
            </w:r>
            <w:r>
              <w:rPr>
                <w:rFonts w:ascii="Courier New" w:hAnsi="Courier New" w:cs="Arial"/>
              </w:rPr>
              <w:tab/>
              <w:t>…</w:t>
            </w:r>
          </w:p>
          <w:p w:rsidR="002909E7" w:rsidRPr="002909E7" w:rsidRDefault="002909E7" w:rsidP="002909E7">
            <w:pPr>
              <w:rPr>
                <w:rFonts w:ascii="Courier New" w:hAnsi="Courier New" w:cs="Arial"/>
              </w:rPr>
            </w:pPr>
            <w:r w:rsidRPr="002909E7">
              <w:rPr>
                <w:rFonts w:ascii="Courier New" w:hAnsi="Courier New" w:cs="Arial"/>
              </w:rPr>
              <w:tab/>
            </w:r>
            <w:r w:rsidRPr="002909E7">
              <w:rPr>
                <w:rFonts w:ascii="Courier New" w:hAnsi="Courier New" w:cs="Arial"/>
              </w:rPr>
              <w:tab/>
              <w:t>int a = 1;</w:t>
            </w:r>
            <w:r w:rsidRPr="002909E7">
              <w:rPr>
                <w:rFonts w:ascii="Courier New" w:hAnsi="Courier New" w:cs="Arial"/>
              </w:rPr>
              <w:tab/>
            </w:r>
            <w:r w:rsidRPr="002909E7">
              <w:rPr>
                <w:rFonts w:ascii="Courier New" w:hAnsi="Courier New" w:cs="Arial"/>
              </w:rPr>
              <w:tab/>
              <w:t>// 0000’0000’0000’0000’0000’0000’0000’0001</w:t>
            </w:r>
          </w:p>
          <w:p w:rsidR="002909E7" w:rsidRPr="002909E7" w:rsidRDefault="002909E7" w:rsidP="002909E7">
            <w:pPr>
              <w:rPr>
                <w:rFonts w:ascii="Courier New" w:hAnsi="Courier New" w:cs="Arial"/>
              </w:rPr>
            </w:pPr>
            <w:r w:rsidRPr="002909E7">
              <w:rPr>
                <w:rFonts w:ascii="Courier New" w:hAnsi="Courier New" w:cs="Arial"/>
              </w:rPr>
              <w:tab/>
            </w:r>
            <w:r w:rsidRPr="002909E7">
              <w:rPr>
                <w:rFonts w:ascii="Courier New" w:hAnsi="Courier New" w:cs="Arial"/>
              </w:rPr>
              <w:tab/>
              <w:t>int b = 3;</w:t>
            </w:r>
            <w:r w:rsidRPr="002909E7">
              <w:rPr>
                <w:rFonts w:ascii="Courier New" w:hAnsi="Courier New" w:cs="Arial"/>
              </w:rPr>
              <w:tab/>
            </w:r>
            <w:r w:rsidRPr="002909E7">
              <w:rPr>
                <w:rFonts w:ascii="Courier New" w:hAnsi="Courier New" w:cs="Arial"/>
              </w:rPr>
              <w:tab/>
              <w:t>// 0000’0000’0000’0000’0000’0000’0000’001</w:t>
            </w:r>
            <w:r>
              <w:rPr>
                <w:rFonts w:ascii="Courier New" w:hAnsi="Courier New" w:cs="Arial"/>
              </w:rPr>
              <w:t>1</w:t>
            </w:r>
          </w:p>
          <w:p w:rsidR="002909E7" w:rsidRPr="002909E7" w:rsidRDefault="002909E7" w:rsidP="002909E7">
            <w:pPr>
              <w:rPr>
                <w:rFonts w:ascii="Courier New" w:hAnsi="Courier New" w:cs="Arial"/>
              </w:rPr>
            </w:pPr>
            <w:r w:rsidRPr="002909E7">
              <w:rPr>
                <w:rFonts w:cs="Arial"/>
              </w:rPr>
              <w:tab/>
            </w:r>
            <w:r w:rsidRPr="002909E7">
              <w:rPr>
                <w:rFonts w:cs="Arial"/>
              </w:rPr>
              <w:tab/>
            </w:r>
            <w:r w:rsidRPr="002909E7">
              <w:rPr>
                <w:rFonts w:ascii="Courier New" w:hAnsi="Courier New" w:cs="Arial"/>
              </w:rPr>
              <w:t xml:space="preserve">int c </w:t>
            </w:r>
            <w:r>
              <w:rPr>
                <w:rFonts w:ascii="Courier New" w:hAnsi="Courier New" w:cs="Arial"/>
              </w:rPr>
              <w:t>= a &amp;</w:t>
            </w:r>
            <w:r w:rsidRPr="002909E7">
              <w:rPr>
                <w:rFonts w:ascii="Courier New" w:hAnsi="Courier New" w:cs="Arial"/>
              </w:rPr>
              <w:t xml:space="preserve"> b;</w:t>
            </w:r>
            <w:r w:rsidRPr="002909E7">
              <w:rPr>
                <w:rFonts w:ascii="Courier New" w:hAnsi="Courier New" w:cs="Arial"/>
              </w:rPr>
              <w:tab/>
              <w:t>// 0000’0000’0000’0000’0000’0000’0000’</w:t>
            </w:r>
            <w:r>
              <w:rPr>
                <w:rFonts w:ascii="Courier New" w:hAnsi="Courier New" w:cs="Arial"/>
              </w:rPr>
              <w:t>000</w:t>
            </w:r>
            <w:r w:rsidRPr="002909E7">
              <w:rPr>
                <w:rFonts w:ascii="Courier New" w:hAnsi="Courier New" w:cs="Arial"/>
              </w:rPr>
              <w:t>1</w:t>
            </w:r>
          </w:p>
          <w:p w:rsidR="002909E7" w:rsidRPr="002909E7" w:rsidRDefault="002909E7" w:rsidP="002909E7">
            <w:pPr>
              <w:rPr>
                <w:rFonts w:ascii="Courier New" w:hAnsi="Courier New" w:cs="Arial"/>
              </w:rPr>
            </w:pPr>
            <w:r w:rsidRPr="002909E7">
              <w:rPr>
                <w:rFonts w:ascii="Courier New" w:hAnsi="Courier New" w:cs="Arial"/>
              </w:rPr>
              <w:tab/>
            </w:r>
            <w:r w:rsidRPr="002909E7">
              <w:rPr>
                <w:rFonts w:ascii="Courier New" w:hAnsi="Courier New" w:cs="Arial"/>
              </w:rPr>
              <w:tab/>
              <w:t>…</w:t>
            </w:r>
          </w:p>
          <w:p w:rsidR="002909E7" w:rsidRPr="002909E7" w:rsidRDefault="002909E7" w:rsidP="002909E7">
            <w:pPr>
              <w:rPr>
                <w:rFonts w:ascii="Courier New" w:hAnsi="Courier New" w:cs="Arial"/>
              </w:rPr>
            </w:pPr>
            <w:r w:rsidRPr="002909E7">
              <w:rPr>
                <w:rFonts w:ascii="Courier New" w:hAnsi="Courier New" w:cs="Arial"/>
              </w:rPr>
              <w:tab/>
            </w:r>
            <w:r w:rsidRPr="002909E7">
              <w:rPr>
                <w:rFonts w:ascii="Courier New" w:hAnsi="Courier New" w:cs="Arial"/>
              </w:rPr>
              <w:tab/>
              <w:t>int a = 1;</w:t>
            </w:r>
            <w:r w:rsidRPr="002909E7">
              <w:rPr>
                <w:rFonts w:ascii="Courier New" w:hAnsi="Courier New" w:cs="Arial"/>
              </w:rPr>
              <w:tab/>
            </w:r>
            <w:r w:rsidRPr="002909E7">
              <w:rPr>
                <w:rFonts w:ascii="Courier New" w:hAnsi="Courier New" w:cs="Arial"/>
              </w:rPr>
              <w:tab/>
              <w:t>// 0000’0000’0000’0000’0000’0000’0000’0001</w:t>
            </w:r>
          </w:p>
          <w:p w:rsidR="002909E7" w:rsidRPr="002909E7" w:rsidRDefault="002909E7" w:rsidP="002909E7">
            <w:pPr>
              <w:rPr>
                <w:rFonts w:ascii="Courier New" w:hAnsi="Courier New" w:cs="Arial"/>
              </w:rPr>
            </w:pPr>
            <w:r w:rsidRPr="002909E7">
              <w:rPr>
                <w:rFonts w:ascii="Courier New" w:hAnsi="Courier New" w:cs="Arial"/>
              </w:rPr>
              <w:tab/>
            </w:r>
            <w:r w:rsidRPr="002909E7">
              <w:rPr>
                <w:rFonts w:ascii="Courier New" w:hAnsi="Courier New" w:cs="Arial"/>
              </w:rPr>
              <w:tab/>
              <w:t xml:space="preserve">int b </w:t>
            </w:r>
            <w:r>
              <w:rPr>
                <w:rFonts w:ascii="Courier New" w:hAnsi="Courier New" w:cs="Arial"/>
              </w:rPr>
              <w:t>= a &lt;&lt; 1</w:t>
            </w:r>
            <w:r w:rsidRPr="002909E7">
              <w:rPr>
                <w:rFonts w:ascii="Courier New" w:hAnsi="Courier New" w:cs="Arial"/>
              </w:rPr>
              <w:t>;</w:t>
            </w:r>
            <w:r w:rsidRPr="002909E7">
              <w:rPr>
                <w:rFonts w:ascii="Courier New" w:hAnsi="Courier New" w:cs="Arial"/>
              </w:rPr>
              <w:tab/>
              <w:t>// 0000’0000’0000’0000’0000’0000’0000’001</w:t>
            </w:r>
            <w:r>
              <w:rPr>
                <w:rFonts w:ascii="Courier New" w:hAnsi="Courier New" w:cs="Arial"/>
              </w:rPr>
              <w:t>0</w:t>
            </w:r>
          </w:p>
          <w:p w:rsidR="002909E7" w:rsidRPr="002909E7" w:rsidRDefault="002909E7" w:rsidP="002909E7">
            <w:pPr>
              <w:rPr>
                <w:rFonts w:ascii="Courier New" w:hAnsi="Courier New" w:cs="Arial"/>
              </w:rPr>
            </w:pPr>
            <w:r w:rsidRPr="002909E7">
              <w:rPr>
                <w:rFonts w:cs="Arial"/>
              </w:rPr>
              <w:tab/>
            </w:r>
            <w:r w:rsidRPr="002909E7">
              <w:rPr>
                <w:rFonts w:cs="Arial"/>
              </w:rPr>
              <w:tab/>
            </w:r>
            <w:r w:rsidRPr="002909E7">
              <w:rPr>
                <w:rFonts w:ascii="Courier New" w:hAnsi="Courier New" w:cs="Arial"/>
              </w:rPr>
              <w:t xml:space="preserve">int c </w:t>
            </w:r>
            <w:r>
              <w:rPr>
                <w:rFonts w:ascii="Courier New" w:hAnsi="Courier New" w:cs="Arial"/>
              </w:rPr>
              <w:t>= a &lt;&lt; 2</w:t>
            </w:r>
            <w:r w:rsidRPr="002909E7">
              <w:rPr>
                <w:rFonts w:ascii="Courier New" w:hAnsi="Courier New" w:cs="Arial"/>
              </w:rPr>
              <w:t>;</w:t>
            </w:r>
            <w:r w:rsidRPr="002909E7">
              <w:rPr>
                <w:rFonts w:ascii="Courier New" w:hAnsi="Courier New" w:cs="Arial"/>
              </w:rPr>
              <w:tab/>
              <w:t>// 0000’0000’0000’0000’0000’0000’0000’</w:t>
            </w:r>
            <w:r>
              <w:rPr>
                <w:rFonts w:ascii="Courier New" w:hAnsi="Courier New" w:cs="Arial"/>
              </w:rPr>
              <w:t>0</w:t>
            </w:r>
            <w:r w:rsidRPr="002909E7">
              <w:rPr>
                <w:rFonts w:ascii="Courier New" w:hAnsi="Courier New" w:cs="Arial"/>
              </w:rPr>
              <w:t>1</w:t>
            </w:r>
            <w:r>
              <w:rPr>
                <w:rFonts w:ascii="Courier New" w:hAnsi="Courier New" w:cs="Arial"/>
              </w:rPr>
              <w:t>00</w:t>
            </w:r>
          </w:p>
          <w:p w:rsidR="002909E7" w:rsidRPr="002909E7" w:rsidRDefault="002909E7" w:rsidP="002909E7">
            <w:pPr>
              <w:rPr>
                <w:rFonts w:ascii="Courier New" w:hAnsi="Courier New" w:cs="Arial"/>
              </w:rPr>
            </w:pPr>
          </w:p>
          <w:p w:rsidR="00142E7F" w:rsidRPr="00142E7F" w:rsidRDefault="00142E7F" w:rsidP="00142E7F">
            <w:pPr>
              <w:rPr>
                <w:rFonts w:ascii="Courier" w:hAnsi="Courier"/>
                <w:sz w:val="21"/>
                <w:szCs w:val="21"/>
                <w:lang w:val="it-IT"/>
              </w:rPr>
            </w:pPr>
          </w:p>
        </w:tc>
      </w:tr>
    </w:tbl>
    <w:p w:rsidR="00142E7F" w:rsidRPr="00C14C62" w:rsidRDefault="00142E7F" w:rsidP="00142E7F">
      <w:pPr>
        <w:widowControl w:val="0"/>
        <w:autoSpaceDE w:val="0"/>
        <w:autoSpaceDN w:val="0"/>
        <w:adjustRightInd w:val="0"/>
        <w:rPr>
          <w:szCs w:val="32"/>
          <w:lang w:val="it-IT"/>
        </w:rPr>
      </w:pPr>
    </w:p>
    <w:p w:rsidR="00142E7F" w:rsidRPr="00930FDD" w:rsidRDefault="00142E7F" w:rsidP="00142E7F">
      <w:pPr>
        <w:widowControl w:val="0"/>
        <w:autoSpaceDE w:val="0"/>
        <w:autoSpaceDN w:val="0"/>
        <w:adjustRightInd w:val="0"/>
        <w:rPr>
          <w:b/>
          <w:sz w:val="24"/>
          <w:szCs w:val="32"/>
          <w:lang w:val="it-IT"/>
        </w:rPr>
      </w:pPr>
    </w:p>
    <w:p w:rsidR="00142E7F" w:rsidRPr="00C14C62" w:rsidRDefault="00142E7F" w:rsidP="00142E7F"/>
    <w:sectPr w:rsidR="00142E7F" w:rsidRPr="00C14C62" w:rsidSect="00880B4A">
      <w:headerReference w:type="default" r:id="rId5"/>
      <w:footerReference w:type="default" r:id="rId6"/>
      <w:pgSz w:w="11906" w:h="16838"/>
      <w:pgMar w:top="2552" w:right="1134" w:bottom="851" w:left="1134" w:header="567" w:footer="567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080E0000" w:usb2="00000010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9E7" w:rsidRDefault="002909E7">
    <w:pPr>
      <w:pStyle w:val="Pidipagina"/>
      <w:pBdr>
        <w:top w:val="single" w:sz="4" w:space="1" w:color="auto"/>
      </w:pBdr>
      <w:rPr>
        <w:sz w:val="16"/>
      </w:rPr>
    </w:pPr>
    <w:r>
      <w:rPr>
        <w:sz w:val="16"/>
      </w:rPr>
      <w:t>Andrea Albertini</w:t>
    </w:r>
    <w:r>
      <w:rPr>
        <w:sz w:val="16"/>
      </w:rPr>
      <w:tab/>
      <w:t xml:space="preserve">Java – Introduzione - </w:t>
    </w:r>
    <w:r w:rsidR="00880B4A">
      <w:rPr>
        <w:sz w:val="16"/>
      </w:rPr>
      <w:fldChar w:fldCharType="begin"/>
    </w:r>
    <w:r>
      <w:rPr>
        <w:sz w:val="16"/>
      </w:rPr>
      <w:instrText xml:space="preserve"> FILENAME </w:instrText>
    </w:r>
    <w:r w:rsidR="00880B4A">
      <w:rPr>
        <w:sz w:val="16"/>
      </w:rPr>
      <w:fldChar w:fldCharType="separate"/>
    </w:r>
    <w:r w:rsidR="00B738A5">
      <w:rPr>
        <w:noProof/>
        <w:sz w:val="16"/>
      </w:rPr>
      <w:t>08-Operatori.docx</w:t>
    </w:r>
    <w:r w:rsidR="00880B4A">
      <w:rPr>
        <w:sz w:val="16"/>
      </w:rPr>
      <w:fldChar w:fldCharType="end"/>
    </w:r>
    <w:r>
      <w:rPr>
        <w:rStyle w:val="Numeropagina"/>
      </w:rPr>
      <w:tab/>
    </w:r>
    <w:r w:rsidR="00880B4A"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 w:rsidR="00880B4A">
      <w:rPr>
        <w:rStyle w:val="Numeropagina"/>
      </w:rPr>
      <w:fldChar w:fldCharType="separate"/>
    </w:r>
    <w:r w:rsidR="00B738A5">
      <w:rPr>
        <w:rStyle w:val="Numeropagina"/>
        <w:noProof/>
      </w:rPr>
      <w:t>4</w:t>
    </w:r>
    <w:r w:rsidR="00880B4A">
      <w:rPr>
        <w:rStyle w:val="Numeropagina"/>
      </w:rPr>
      <w:fldChar w:fldCharType="end"/>
    </w:r>
    <w:r>
      <w:rPr>
        <w:rStyle w:val="Numeropagina"/>
      </w:rPr>
      <w:t>/</w:t>
    </w:r>
    <w:r w:rsidR="00880B4A">
      <w:rPr>
        <w:rStyle w:val="Numeropagina"/>
      </w:rPr>
      <w:fldChar w:fldCharType="begin"/>
    </w:r>
    <w:r>
      <w:rPr>
        <w:rStyle w:val="Numeropagina"/>
      </w:rPr>
      <w:instrText xml:space="preserve"> NUMPAGES </w:instrText>
    </w:r>
    <w:r w:rsidR="00880B4A">
      <w:rPr>
        <w:rStyle w:val="Numeropagina"/>
      </w:rPr>
      <w:fldChar w:fldCharType="separate"/>
    </w:r>
    <w:r w:rsidR="00B738A5">
      <w:rPr>
        <w:rStyle w:val="Numeropagina"/>
        <w:noProof/>
      </w:rPr>
      <w:t>4</w:t>
    </w:r>
    <w:r w:rsidR="00880B4A">
      <w:rPr>
        <w:rStyle w:val="Numeropagina"/>
      </w:rPr>
      <w:fldChar w:fldCharType="end"/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9E7" w:rsidRDefault="002909E7">
    <w:pPr>
      <w:pStyle w:val="Intestazione"/>
      <w:tabs>
        <w:tab w:val="left" w:pos="708"/>
      </w:tabs>
      <w:rPr>
        <w:rFonts w:cs="Arial"/>
      </w:rPr>
    </w:pPr>
  </w:p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964"/>
      <w:gridCol w:w="7088"/>
      <w:gridCol w:w="1588"/>
    </w:tblGrid>
    <w:tr w:rsidR="002909E7">
      <w:trPr>
        <w:trHeight w:val="482"/>
        <w:jc w:val="center"/>
      </w:trPr>
      <w:tc>
        <w:tcPr>
          <w:tcW w:w="96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</w:tcPr>
        <w:p w:rsidR="002909E7" w:rsidRDefault="002909E7">
          <w:pPr>
            <w:pStyle w:val="Intestazione"/>
            <w:jc w:val="center"/>
            <w:rPr>
              <w:sz w:val="28"/>
            </w:rPr>
          </w:pPr>
        </w:p>
        <w:p w:rsidR="002909E7" w:rsidRDefault="002909E7">
          <w:pPr>
            <w:pStyle w:val="Intestazione"/>
            <w:jc w:val="center"/>
            <w:rPr>
              <w:b/>
              <w:bCs/>
              <w:sz w:val="28"/>
              <w:lang w:val="de-CH"/>
            </w:rPr>
          </w:pPr>
          <w:r>
            <w:rPr>
              <w:b/>
              <w:bCs/>
              <w:sz w:val="28"/>
              <w:lang w:val="de-CH"/>
            </w:rPr>
            <w:t>CPT</w:t>
          </w:r>
        </w:p>
      </w:tc>
      <w:tc>
        <w:tcPr>
          <w:tcW w:w="70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2909E7" w:rsidRDefault="002909E7">
          <w:pPr>
            <w:pStyle w:val="Intestazione"/>
            <w:jc w:val="center"/>
            <w:rPr>
              <w:sz w:val="28"/>
              <w:lang w:val="de-CH"/>
            </w:rPr>
          </w:pPr>
          <w:r>
            <w:rPr>
              <w:sz w:val="28"/>
              <w:lang w:val="de-CH"/>
            </w:rPr>
            <w:t>Java: primi passi</w:t>
          </w:r>
        </w:p>
      </w:tc>
      <w:tc>
        <w:tcPr>
          <w:tcW w:w="15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2909E7" w:rsidRDefault="002909E7" w:rsidP="00EC420E">
          <w:pPr>
            <w:pStyle w:val="Intestazione"/>
            <w:jc w:val="center"/>
          </w:pPr>
          <w:r>
            <w:rPr>
              <w:snapToGrid w:val="0"/>
            </w:rPr>
            <w:t xml:space="preserve">Pagina </w:t>
          </w:r>
          <w:r w:rsidR="00880B4A"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 w:rsidR="00880B4A">
            <w:rPr>
              <w:snapToGrid w:val="0"/>
            </w:rPr>
            <w:fldChar w:fldCharType="separate"/>
          </w:r>
          <w:r w:rsidR="00B738A5">
            <w:rPr>
              <w:noProof/>
              <w:snapToGrid w:val="0"/>
            </w:rPr>
            <w:t>4</w:t>
          </w:r>
          <w:r w:rsidR="00880B4A">
            <w:rPr>
              <w:snapToGrid w:val="0"/>
            </w:rPr>
            <w:fldChar w:fldCharType="end"/>
          </w:r>
          <w:r w:rsidR="00EC420E">
            <w:rPr>
              <w:snapToGrid w:val="0"/>
            </w:rPr>
            <w:t xml:space="preserve"> di </w:t>
          </w:r>
          <w:fldSimple w:instr=" NUMPAGES  \* MERGEFORMAT ">
            <w:r w:rsidR="00B738A5" w:rsidRPr="00B738A5">
              <w:rPr>
                <w:noProof/>
                <w:snapToGrid w:val="0"/>
              </w:rPr>
              <w:t>4</w:t>
            </w:r>
          </w:fldSimple>
        </w:p>
      </w:tc>
    </w:tr>
    <w:tr w:rsidR="002909E7">
      <w:trPr>
        <w:trHeight w:val="482"/>
        <w:jc w:val="center"/>
      </w:trPr>
      <w:tc>
        <w:tcPr>
          <w:tcW w:w="96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2909E7" w:rsidRDefault="002909E7">
          <w:pPr>
            <w:rPr>
              <w:sz w:val="28"/>
            </w:rPr>
          </w:pPr>
        </w:p>
      </w:tc>
      <w:tc>
        <w:tcPr>
          <w:tcW w:w="70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2909E7" w:rsidRDefault="002909E7">
          <w:pPr>
            <w:pStyle w:val="Intestazione"/>
            <w:jc w:val="center"/>
            <w:rPr>
              <w:b/>
              <w:bCs/>
              <w:sz w:val="28"/>
            </w:rPr>
          </w:pPr>
          <w:r>
            <w:rPr>
              <w:b/>
              <w:bCs/>
              <w:sz w:val="28"/>
            </w:rPr>
            <w:t xml:space="preserve">08 – Operatori </w:t>
          </w:r>
        </w:p>
      </w:tc>
      <w:tc>
        <w:tcPr>
          <w:tcW w:w="15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2909E7" w:rsidRDefault="002909E7" w:rsidP="001620F3">
          <w:pPr>
            <w:pStyle w:val="Intestazione"/>
            <w:jc w:val="center"/>
            <w:rPr>
              <w:lang w:val="it-IT"/>
            </w:rPr>
          </w:pPr>
          <w:r>
            <w:rPr>
              <w:lang w:val="it-IT"/>
            </w:rPr>
            <w:t xml:space="preserve">Vers. </w:t>
          </w:r>
          <w:r w:rsidR="001620F3">
            <w:rPr>
              <w:lang w:val="it-IT"/>
            </w:rPr>
            <w:t>0</w:t>
          </w:r>
          <w:r w:rsidR="001620F3">
            <w:rPr>
              <w:rStyle w:val="Numeropagina"/>
              <w:lang w:val="it-IT"/>
            </w:rPr>
            <w:t>3.03</w:t>
          </w:r>
          <w:r>
            <w:rPr>
              <w:rStyle w:val="Numeropagina"/>
              <w:lang w:val="it-IT"/>
            </w:rPr>
            <w:t>.</w:t>
          </w:r>
          <w:r w:rsidR="001620F3">
            <w:rPr>
              <w:rStyle w:val="Numeropagina"/>
              <w:lang w:val="it-IT"/>
            </w:rPr>
            <w:t>10</w:t>
          </w:r>
        </w:p>
      </w:tc>
    </w:tr>
  </w:tbl>
  <w:p w:rsidR="002909E7" w:rsidRDefault="002909E7" w:rsidP="00142E7F">
    <w:pPr>
      <w:pStyle w:val="Intestazione"/>
      <w:tabs>
        <w:tab w:val="clear" w:pos="4819"/>
        <w:tab w:val="left" w:pos="993"/>
        <w:tab w:val="left" w:pos="1276"/>
        <w:tab w:val="left" w:pos="2410"/>
        <w:tab w:val="left" w:pos="2694"/>
        <w:tab w:val="left" w:pos="3828"/>
        <w:tab w:val="left" w:pos="4111"/>
        <w:tab w:val="left" w:pos="5245"/>
        <w:tab w:val="left" w:pos="5529"/>
        <w:tab w:val="left" w:pos="6663"/>
        <w:tab w:val="left" w:pos="6946"/>
      </w:tabs>
      <w:jc w:val="center"/>
      <w:rPr>
        <w:sz w:val="16"/>
        <w:lang w:val="it-IT"/>
      </w:rPr>
    </w:pPr>
    <w:r>
      <w:rPr>
        <w:sz w:val="16"/>
      </w:rPr>
      <w:t xml:space="preserve"> CPT - 6952 Canobbio</w:t>
    </w:r>
  </w:p>
  <w:p w:rsidR="002909E7" w:rsidRDefault="002909E7">
    <w:pPr>
      <w:pStyle w:val="Intestazione"/>
      <w:pBdr>
        <w:bottom w:val="single" w:sz="4" w:space="1" w:color="auto"/>
      </w:pBdr>
      <w:tabs>
        <w:tab w:val="clear" w:pos="4819"/>
        <w:tab w:val="left" w:pos="993"/>
        <w:tab w:val="left" w:pos="1276"/>
        <w:tab w:val="left" w:pos="2410"/>
        <w:tab w:val="left" w:pos="2694"/>
        <w:tab w:val="left" w:pos="3828"/>
        <w:tab w:val="left" w:pos="4111"/>
        <w:tab w:val="left" w:pos="5245"/>
        <w:tab w:val="left" w:pos="5529"/>
        <w:tab w:val="left" w:pos="6663"/>
        <w:tab w:val="left" w:pos="6946"/>
      </w:tabs>
      <w:rPr>
        <w:sz w:val="8"/>
        <w:lang w:val="it-IT"/>
      </w:rPr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F51BC"/>
    <w:multiLevelType w:val="hybridMultilevel"/>
    <w:tmpl w:val="CFBE497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8820D2"/>
    <w:multiLevelType w:val="hybridMultilevel"/>
    <w:tmpl w:val="9C78352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7B4B4B"/>
    <w:multiLevelType w:val="singleLevel"/>
    <w:tmpl w:val="8D6E4DE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15043A5"/>
    <w:multiLevelType w:val="hybridMultilevel"/>
    <w:tmpl w:val="966408DC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9892495"/>
    <w:multiLevelType w:val="hybridMultilevel"/>
    <w:tmpl w:val="22965EEE"/>
    <w:lvl w:ilvl="0" w:tplc="000104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8751CFD"/>
    <w:multiLevelType w:val="hybridMultilevel"/>
    <w:tmpl w:val="A34AF502"/>
    <w:lvl w:ilvl="0" w:tplc="16EEEE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94848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A4C4B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9345B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714B5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9EE77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556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BB209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92469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316276"/>
    <w:multiLevelType w:val="hybridMultilevel"/>
    <w:tmpl w:val="15B645B0"/>
    <w:lvl w:ilvl="0" w:tplc="000104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3A142FE"/>
    <w:multiLevelType w:val="hybridMultilevel"/>
    <w:tmpl w:val="ADE0011E"/>
    <w:lvl w:ilvl="0" w:tplc="000104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6881BE5"/>
    <w:multiLevelType w:val="hybridMultilevel"/>
    <w:tmpl w:val="A6E2D19C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AD1699C"/>
    <w:multiLevelType w:val="hybridMultilevel"/>
    <w:tmpl w:val="85FCB66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D1272B8"/>
    <w:multiLevelType w:val="hybridMultilevel"/>
    <w:tmpl w:val="B6A09BB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E9D26AC"/>
    <w:multiLevelType w:val="hybridMultilevel"/>
    <w:tmpl w:val="9426FE4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Unicode MS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Unicode MS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Unicode MS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C693817"/>
    <w:multiLevelType w:val="hybridMultilevel"/>
    <w:tmpl w:val="1402D2C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D680FB8"/>
    <w:multiLevelType w:val="hybridMultilevel"/>
    <w:tmpl w:val="67D26436"/>
    <w:lvl w:ilvl="0" w:tplc="0410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0"/>
  </w:num>
  <w:num w:numId="4">
    <w:abstractNumId w:val="8"/>
  </w:num>
  <w:num w:numId="5">
    <w:abstractNumId w:val="1"/>
  </w:num>
  <w:num w:numId="6">
    <w:abstractNumId w:val="0"/>
  </w:num>
  <w:num w:numId="7">
    <w:abstractNumId w:val="5"/>
  </w:num>
  <w:num w:numId="8">
    <w:abstractNumId w:val="9"/>
  </w:num>
  <w:num w:numId="9">
    <w:abstractNumId w:val="3"/>
  </w:num>
  <w:num w:numId="10">
    <w:abstractNumId w:val="13"/>
  </w:num>
  <w:num w:numId="11">
    <w:abstractNumId w:val="11"/>
  </w:num>
  <w:num w:numId="12">
    <w:abstractNumId w:val="6"/>
  </w:num>
  <w:num w:numId="13">
    <w:abstractNumId w:val="7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0"/>
  <w:embedSystemFonts/>
  <w:attachedTemplate r:id="rId1"/>
  <w:doNotTrackMoves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compat/>
  <w:rsids>
    <w:rsidRoot w:val="004405A7"/>
    <w:rsid w:val="00142E7F"/>
    <w:rsid w:val="001620F3"/>
    <w:rsid w:val="00251994"/>
    <w:rsid w:val="002909E7"/>
    <w:rsid w:val="004405A7"/>
    <w:rsid w:val="00880B4A"/>
    <w:rsid w:val="00B738A5"/>
    <w:rsid w:val="00EC420E"/>
  </w:rsids>
  <m:mathPr>
    <m:mathFont m:val="Century Schoolboo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e">
    <w:name w:val="Normal"/>
    <w:qFormat/>
    <w:rsid w:val="00C14C62"/>
    <w:rPr>
      <w:rFonts w:ascii="Arial" w:hAnsi="Arial"/>
      <w:lang w:val="it-CH"/>
    </w:rPr>
  </w:style>
  <w:style w:type="paragraph" w:styleId="Titolo1">
    <w:name w:val="heading 1"/>
    <w:basedOn w:val="Normale"/>
    <w:next w:val="Normale"/>
    <w:qFormat/>
    <w:rsid w:val="00880B4A"/>
    <w:pPr>
      <w:keepNext/>
      <w:outlineLvl w:val="0"/>
    </w:pPr>
    <w:rPr>
      <w:b/>
      <w:sz w:val="24"/>
    </w:rPr>
  </w:style>
  <w:style w:type="paragraph" w:styleId="Titolo2">
    <w:name w:val="heading 2"/>
    <w:basedOn w:val="Normale"/>
    <w:next w:val="Normale"/>
    <w:qFormat/>
    <w:rsid w:val="00880B4A"/>
    <w:pPr>
      <w:keepNext/>
      <w:outlineLvl w:val="1"/>
    </w:pPr>
    <w:rPr>
      <w:b/>
      <w:sz w:val="22"/>
    </w:rPr>
  </w:style>
  <w:style w:type="paragraph" w:styleId="Titolo3">
    <w:name w:val="heading 3"/>
    <w:basedOn w:val="Normale"/>
    <w:next w:val="Normale"/>
    <w:qFormat/>
    <w:rsid w:val="00880B4A"/>
    <w:pPr>
      <w:keepNext/>
      <w:outlineLvl w:val="2"/>
    </w:pPr>
    <w:rPr>
      <w:b/>
      <w:bCs/>
      <w:i/>
    </w:rPr>
  </w:style>
  <w:style w:type="paragraph" w:styleId="Titolo4">
    <w:name w:val="heading 4"/>
    <w:basedOn w:val="Normale"/>
    <w:next w:val="Normale"/>
    <w:qFormat/>
    <w:rsid w:val="00880B4A"/>
    <w:pPr>
      <w:keepNext/>
      <w:spacing w:before="240" w:after="240"/>
      <w:jc w:val="center"/>
      <w:outlineLvl w:val="3"/>
    </w:pPr>
    <w:rPr>
      <w:b/>
      <w:sz w:val="24"/>
    </w:rPr>
  </w:style>
  <w:style w:type="paragraph" w:styleId="Titolo6">
    <w:name w:val="heading 6"/>
    <w:basedOn w:val="Normale"/>
    <w:next w:val="Normale"/>
    <w:qFormat/>
    <w:rsid w:val="001E6E8C"/>
    <w:pPr>
      <w:spacing w:before="240" w:after="60"/>
      <w:outlineLvl w:val="5"/>
    </w:pPr>
    <w:rPr>
      <w:rFonts w:ascii="Times New Roman" w:hAnsi="Times New Roman"/>
      <w:b/>
      <w:sz w:val="22"/>
      <w:szCs w:val="22"/>
    </w:rPr>
  </w:style>
  <w:style w:type="character" w:default="1" w:styleId="Caratterepredefinitoparagrafo">
    <w:name w:val="Default Paragraph Font"/>
    <w:semiHidden/>
    <w:unhideWhenUsed/>
  </w:style>
  <w:style w:type="table" w:default="1" w:styleId="Tabellanorma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  <w:unhideWhenUsed/>
  </w:style>
  <w:style w:type="paragraph" w:styleId="Intestazione">
    <w:name w:val="header"/>
    <w:basedOn w:val="Normale"/>
    <w:rsid w:val="00880B4A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880B4A"/>
    <w:pPr>
      <w:tabs>
        <w:tab w:val="center" w:pos="4819"/>
        <w:tab w:val="right" w:pos="9638"/>
      </w:tabs>
    </w:pPr>
  </w:style>
  <w:style w:type="character" w:styleId="Numeropagina">
    <w:name w:val="page number"/>
    <w:basedOn w:val="Caratterepredefinitoparagrafo"/>
    <w:rsid w:val="00880B4A"/>
  </w:style>
  <w:style w:type="paragraph" w:styleId="Didascalia">
    <w:name w:val="caption"/>
    <w:basedOn w:val="Normale"/>
    <w:next w:val="Normale"/>
    <w:qFormat/>
    <w:rsid w:val="00880B4A"/>
    <w:pPr>
      <w:spacing w:before="120" w:after="120"/>
    </w:pPr>
    <w:rPr>
      <w:rFonts w:ascii="Times New Roman" w:hAnsi="Times New Roman"/>
      <w:bCs/>
      <w:sz w:val="16"/>
      <w:lang w:val="it-IT"/>
    </w:rPr>
  </w:style>
  <w:style w:type="paragraph" w:styleId="Corpodeltesto">
    <w:name w:val="Body Text"/>
    <w:basedOn w:val="Normale"/>
    <w:rsid w:val="00880B4A"/>
    <w:pPr>
      <w:jc w:val="both"/>
    </w:pPr>
    <w:rPr>
      <w:rFonts w:cs="Arial"/>
      <w:sz w:val="24"/>
      <w:szCs w:val="24"/>
    </w:rPr>
  </w:style>
  <w:style w:type="paragraph" w:customStyle="1" w:styleId="Sintassi">
    <w:name w:val="Sintassi"/>
    <w:basedOn w:val="Corpodeltesto"/>
    <w:rsid w:val="00880B4A"/>
    <w:pPr>
      <w:ind w:left="708"/>
      <w:jc w:val="left"/>
    </w:pPr>
    <w:rPr>
      <w:rFonts w:ascii="Tahoma" w:hAnsi="Tahoma" w:cs="Tahoma"/>
      <w:sz w:val="20"/>
    </w:rPr>
  </w:style>
  <w:style w:type="paragraph" w:customStyle="1" w:styleId="Codice">
    <w:name w:val="Codice"/>
    <w:rsid w:val="00880B4A"/>
    <w:rPr>
      <w:rFonts w:ascii="SimSun" w:eastAsia="SimSun" w:hAnsi="SimSun"/>
      <w:lang w:val="it-CH"/>
    </w:rPr>
  </w:style>
  <w:style w:type="paragraph" w:styleId="Testonotaapidipagina">
    <w:name w:val="footnote text"/>
    <w:basedOn w:val="Normale"/>
    <w:rsid w:val="00880B4A"/>
    <w:rPr>
      <w:rFonts w:ascii="Times New Roman" w:hAnsi="Times New Roman"/>
      <w:lang w:val="it-IT"/>
    </w:rPr>
  </w:style>
  <w:style w:type="paragraph" w:styleId="Corpodeltesto2">
    <w:name w:val="Body Text 2"/>
    <w:basedOn w:val="Normale"/>
    <w:rsid w:val="00880B4A"/>
    <w:pPr>
      <w:jc w:val="both"/>
    </w:pPr>
    <w:rPr>
      <w:rFonts w:cs="Arial"/>
      <w:szCs w:val="24"/>
    </w:rPr>
  </w:style>
  <w:style w:type="paragraph" w:styleId="NormaleWeb">
    <w:name w:val="Normal (Web)"/>
    <w:basedOn w:val="Normale"/>
    <w:rsid w:val="00880B4A"/>
    <w:pPr>
      <w:spacing w:before="100" w:beforeAutospacing="1" w:after="100" w:afterAutospacing="1" w:line="360" w:lineRule="auto"/>
    </w:pPr>
    <w:rPr>
      <w:rFonts w:ascii="Arial Unicode MS" w:eastAsia="Arial Unicode MS" w:hAnsi="Arial Unicode MS" w:cs="Arial Unicode MS"/>
      <w:sz w:val="24"/>
      <w:szCs w:val="24"/>
      <w:lang w:val="it-IT"/>
    </w:rPr>
  </w:style>
  <w:style w:type="character" w:styleId="Collegamentoipertestuale">
    <w:name w:val="Hyperlink"/>
    <w:basedOn w:val="Caratterepredefinitoparagrafo"/>
    <w:rsid w:val="00880B4A"/>
    <w:rPr>
      <w:color w:val="0000FF"/>
      <w:u w:val="single"/>
    </w:rPr>
  </w:style>
  <w:style w:type="character" w:styleId="Enfasicorsivo">
    <w:name w:val="Emphasis"/>
    <w:basedOn w:val="Caratterepredefinitoparagrafo"/>
    <w:qFormat/>
    <w:rsid w:val="00880B4A"/>
    <w:rPr>
      <w:i/>
      <w:iCs/>
    </w:rPr>
  </w:style>
  <w:style w:type="character" w:styleId="Enfasigrassetto">
    <w:name w:val="Strong"/>
    <w:basedOn w:val="Caratterepredefinitoparagrafo"/>
    <w:qFormat/>
    <w:rsid w:val="00880B4A"/>
    <w:rPr>
      <w:b/>
      <w:bCs/>
    </w:rPr>
  </w:style>
  <w:style w:type="paragraph" w:styleId="Sommario1">
    <w:name w:val="toc 1"/>
    <w:basedOn w:val="Normale"/>
    <w:next w:val="Normale"/>
    <w:autoRedefine/>
    <w:rsid w:val="00880B4A"/>
  </w:style>
  <w:style w:type="paragraph" w:styleId="Sommario2">
    <w:name w:val="toc 2"/>
    <w:basedOn w:val="Normale"/>
    <w:next w:val="Normale"/>
    <w:autoRedefine/>
    <w:rsid w:val="00880B4A"/>
    <w:pPr>
      <w:ind w:left="200"/>
    </w:pPr>
  </w:style>
  <w:style w:type="paragraph" w:styleId="Sommario3">
    <w:name w:val="toc 3"/>
    <w:basedOn w:val="Normale"/>
    <w:next w:val="Normale"/>
    <w:autoRedefine/>
    <w:rsid w:val="00880B4A"/>
    <w:pPr>
      <w:ind w:left="400"/>
    </w:pPr>
  </w:style>
  <w:style w:type="paragraph" w:styleId="Sommario4">
    <w:name w:val="toc 4"/>
    <w:basedOn w:val="Normale"/>
    <w:next w:val="Normale"/>
    <w:autoRedefine/>
    <w:rsid w:val="00880B4A"/>
    <w:pPr>
      <w:ind w:left="600"/>
    </w:pPr>
  </w:style>
  <w:style w:type="paragraph" w:styleId="Sommario5">
    <w:name w:val="toc 5"/>
    <w:basedOn w:val="Normale"/>
    <w:next w:val="Normale"/>
    <w:autoRedefine/>
    <w:rsid w:val="00880B4A"/>
    <w:pPr>
      <w:ind w:left="800"/>
    </w:pPr>
  </w:style>
  <w:style w:type="paragraph" w:styleId="Sommario6">
    <w:name w:val="toc 6"/>
    <w:basedOn w:val="Normale"/>
    <w:next w:val="Normale"/>
    <w:autoRedefine/>
    <w:rsid w:val="00880B4A"/>
    <w:pPr>
      <w:ind w:left="1000"/>
    </w:pPr>
  </w:style>
  <w:style w:type="paragraph" w:styleId="Sommario7">
    <w:name w:val="toc 7"/>
    <w:basedOn w:val="Normale"/>
    <w:next w:val="Normale"/>
    <w:autoRedefine/>
    <w:rsid w:val="00880B4A"/>
    <w:pPr>
      <w:ind w:left="1200"/>
    </w:pPr>
  </w:style>
  <w:style w:type="paragraph" w:styleId="Sommario8">
    <w:name w:val="toc 8"/>
    <w:basedOn w:val="Normale"/>
    <w:next w:val="Normale"/>
    <w:autoRedefine/>
    <w:rsid w:val="00880B4A"/>
    <w:pPr>
      <w:ind w:left="1400"/>
    </w:pPr>
  </w:style>
  <w:style w:type="paragraph" w:styleId="Sommario9">
    <w:name w:val="toc 9"/>
    <w:basedOn w:val="Normale"/>
    <w:next w:val="Normale"/>
    <w:autoRedefine/>
    <w:rsid w:val="00880B4A"/>
    <w:pPr>
      <w:ind w:left="1600"/>
    </w:pPr>
  </w:style>
  <w:style w:type="paragraph" w:styleId="Corpodeltesto3">
    <w:name w:val="Body Text 3"/>
    <w:basedOn w:val="Normale"/>
    <w:rsid w:val="00880B4A"/>
    <w:pPr>
      <w:jc w:val="both"/>
    </w:pPr>
    <w:rPr>
      <w:i/>
      <w:iCs/>
    </w:rPr>
  </w:style>
  <w:style w:type="table" w:styleId="Grigliatabella">
    <w:name w:val="Table Grid"/>
    <w:basedOn w:val="Tabellanormale"/>
    <w:rsid w:val="00D761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Dati%20applicazioni\Microsoft\Modelli\DocTec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Settings\Administrator\Dati applicazioni\Microsoft\Modelli\DocTec.dot</Template>
  <TotalTime>3</TotalTime>
  <Pages>4</Pages>
  <Words>624</Words>
  <Characters>3562</Characters>
  <Application>Microsoft Macintosh Word</Application>
  <DocSecurity>0</DocSecurity>
  <Lines>29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Macroprocesso</vt:lpstr>
    </vt:vector>
  </TitlesOfParts>
  <Company>USSL</Company>
  <LinksUpToDate>false</LinksUpToDate>
  <CharactersWithSpaces>4374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Macroprocesso</dc:title>
  <dc:subject/>
  <dc:creator>a</dc:creator>
  <cp:keywords/>
  <dc:description/>
  <cp:lastModifiedBy>Andrea Albertini</cp:lastModifiedBy>
  <cp:revision>5</cp:revision>
  <cp:lastPrinted>2010-03-05T13:35:00Z</cp:lastPrinted>
  <dcterms:created xsi:type="dcterms:W3CDTF">2010-03-05T11:56:00Z</dcterms:created>
  <dcterms:modified xsi:type="dcterms:W3CDTF">2010-03-05T13:35:00Z</dcterms:modified>
</cp:coreProperties>
</file>