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742345" w:rsidRPr="00742345" w14:paraId="09A5210E" w14:textId="77777777" w:rsidTr="000A32D0">
        <w:trPr>
          <w:trHeight w:val="260"/>
          <w:jc w:val="center"/>
        </w:trPr>
        <w:tc>
          <w:tcPr>
            <w:tcW w:w="2273" w:type="dxa"/>
          </w:tcPr>
          <w:p w14:paraId="135E63D1" w14:textId="0D2BB70E" w:rsidR="00742345" w:rsidRPr="00742345" w:rsidRDefault="003D7A22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  <w:r w:rsidR="005E6423">
              <w:rPr>
                <w:rFonts w:asciiTheme="minorHAnsi" w:hAnsiTheme="minorHAnsi" w:cstheme="minorHAnsi"/>
                <w:b/>
                <w:lang w:val="it-IT"/>
              </w:rPr>
              <w:t>/i</w:t>
            </w:r>
          </w:p>
        </w:tc>
        <w:tc>
          <w:tcPr>
            <w:tcW w:w="3402" w:type="dxa"/>
          </w:tcPr>
          <w:p w14:paraId="611A4277" w14:textId="77777777" w:rsid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  <w:p w14:paraId="4774B9C7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6407EC5F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1F03D3A0" w14:textId="77777777" w:rsidR="005E6423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  <w:p w14:paraId="44050D59" w14:textId="6EFC5FFD" w:rsidR="005E6423" w:rsidRPr="00742345" w:rsidRDefault="005E6423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3808" w:type="dxa"/>
          </w:tcPr>
          <w:p w14:paraId="2D720135" w14:textId="12BC41E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742345" w:rsidRPr="00742345" w14:paraId="1060E413" w14:textId="77777777" w:rsidTr="0051139C">
        <w:trPr>
          <w:trHeight w:val="260"/>
          <w:jc w:val="center"/>
        </w:trPr>
        <w:tc>
          <w:tcPr>
            <w:tcW w:w="2273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</w:tcPr>
          <w:p w14:paraId="037C5103" w14:textId="07183D5C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6BE413C7" w14:textId="77777777" w:rsidTr="002A2593">
        <w:trPr>
          <w:trHeight w:val="260"/>
          <w:jc w:val="center"/>
        </w:trPr>
        <w:tc>
          <w:tcPr>
            <w:tcW w:w="2273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</w:tcPr>
          <w:p w14:paraId="3EF8DA86" w14:textId="7ED20BD2" w:rsidR="00DA4526" w:rsidRPr="00742345" w:rsidRDefault="00A1161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Aula 417</w:t>
            </w:r>
            <w:r w:rsidR="00264F16">
              <w:rPr>
                <w:rFonts w:asciiTheme="minorHAnsi" w:hAnsiTheme="minorHAnsi" w:cstheme="minorHAnsi"/>
                <w:lang w:val="it-IT"/>
              </w:rPr>
              <w:t xml:space="preserve"> (ex A-413) </w:t>
            </w:r>
            <w:r>
              <w:rPr>
                <w:rFonts w:asciiTheme="minorHAnsi" w:hAnsiTheme="minorHAnsi" w:cstheme="minorHAnsi"/>
                <w:lang w:val="it-IT"/>
              </w:rPr>
              <w:t xml:space="preserve"> – Scuola d’Arti e Mestieri Trevano</w:t>
            </w:r>
          </w:p>
        </w:tc>
      </w:tr>
      <w:tr w:rsidR="00895E80" w:rsidRPr="00742345" w14:paraId="12ED4E0B" w14:textId="77777777" w:rsidTr="002A2593">
        <w:trPr>
          <w:trHeight w:val="260"/>
          <w:jc w:val="center"/>
        </w:trPr>
        <w:tc>
          <w:tcPr>
            <w:tcW w:w="2273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</w:tcPr>
          <w:p w14:paraId="62F9598C" w14:textId="79A7CFF5" w:rsidR="00895E80" w:rsidRPr="00742345" w:rsidRDefault="00180A2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A2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D7A22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</w:tc>
      </w:tr>
      <w:tr w:rsidR="00742345" w:rsidRPr="00742345" w14:paraId="332C95A4" w14:textId="77777777" w:rsidTr="00AC7408">
        <w:trPr>
          <w:trHeight w:val="260"/>
          <w:jc w:val="center"/>
        </w:trPr>
        <w:tc>
          <w:tcPr>
            <w:tcW w:w="2273" w:type="dxa"/>
            <w:vMerge w:val="restart"/>
          </w:tcPr>
          <w:p w14:paraId="34D7AAFA" w14:textId="2215B06B" w:rsidR="00742345" w:rsidRPr="00742345" w:rsidRDefault="003D7A22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402" w:type="dxa"/>
          </w:tcPr>
          <w:p w14:paraId="7F7FD66F" w14:textId="2F03718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808" w:type="dxa"/>
          </w:tcPr>
          <w:p w14:paraId="01F1C559" w14:textId="117A62A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787EEAAA" w14:textId="77777777" w:rsidTr="002A2593">
        <w:trPr>
          <w:trHeight w:val="260"/>
          <w:jc w:val="center"/>
        </w:trPr>
        <w:tc>
          <w:tcPr>
            <w:tcW w:w="2273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49B78F3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742345" w14:paraId="10C7803C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0D31C081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vAlign w:val="center"/>
          </w:tcPr>
          <w:p w14:paraId="48B2DCA5" w14:textId="5B1C776A" w:rsidR="00DA4526" w:rsidRPr="00742345" w:rsidRDefault="00DA4526" w:rsidP="00DA45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vAlign w:val="center"/>
          </w:tcPr>
          <w:p w14:paraId="1FAD0440" w14:textId="390AA323" w:rsidR="00DA4526" w:rsidRPr="00742345" w:rsidRDefault="003D7A22" w:rsidP="003D7A22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2A2593">
        <w:trPr>
          <w:trHeight w:val="260"/>
          <w:jc w:val="center"/>
        </w:trPr>
        <w:tc>
          <w:tcPr>
            <w:tcW w:w="2273" w:type="dxa"/>
            <w:vAlign w:val="center"/>
          </w:tcPr>
          <w:p w14:paraId="5C622531" w14:textId="08D10820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  <w:r w:rsidR="00A11611">
              <w:rPr>
                <w:rFonts w:eastAsia="Times New Roman" w:cstheme="minorHAnsi"/>
                <w:b/>
                <w:lang w:val="it-IT" w:eastAsia="fr-FR"/>
              </w:rPr>
              <w:t xml:space="preserve"> lezione</w:t>
            </w:r>
          </w:p>
        </w:tc>
        <w:tc>
          <w:tcPr>
            <w:tcW w:w="7210" w:type="dxa"/>
            <w:gridSpan w:val="2"/>
            <w:vAlign w:val="center"/>
          </w:tcPr>
          <w:p w14:paraId="3C39B29A" w14:textId="6CAEE8F4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EB0251" w:rsidRPr="00742345" w14:paraId="06254443" w14:textId="77777777" w:rsidTr="002A2593">
        <w:trPr>
          <w:trHeight w:val="260"/>
          <w:jc w:val="center"/>
        </w:trPr>
        <w:tc>
          <w:tcPr>
            <w:tcW w:w="2273" w:type="dxa"/>
            <w:vMerge w:val="restart"/>
          </w:tcPr>
          <w:p w14:paraId="791A6E59" w14:textId="77777777" w:rsidR="00EB0251" w:rsidRPr="00742345" w:rsidRDefault="00F838DC" w:rsidP="00EB0251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="002A2593" w:rsidRPr="00742345">
              <w:rPr>
                <w:rFonts w:eastAsia="Times New Roman" w:cstheme="minorHAnsi"/>
                <w:b/>
                <w:lang w:val="it-IT" w:eastAsia="fr-FR"/>
              </w:rPr>
              <w:br/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>(in H o</w:t>
            </w:r>
            <w:r w:rsidR="00EB0251" w:rsidRPr="00742345">
              <w:rPr>
                <w:rFonts w:eastAsia="Times New Roman" w:cstheme="minorHAnsi"/>
                <w:b/>
                <w:lang w:val="it-IT" w:eastAsia="fr-FR"/>
              </w:rPr>
              <w:t xml:space="preserve"> %)</w:t>
            </w:r>
          </w:p>
        </w:tc>
        <w:tc>
          <w:tcPr>
            <w:tcW w:w="7210" w:type="dxa"/>
            <w:gridSpan w:val="2"/>
            <w:vAlign w:val="center"/>
          </w:tcPr>
          <w:p w14:paraId="060843FF" w14:textId="6E1E0EB9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Analisi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 xml:space="preserve">: </w:t>
            </w:r>
            <w:r w:rsidR="00264F16"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EB0251" w:rsidRPr="00742345" w14:paraId="213251AF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B881C6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757750D" w14:textId="4449748F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="00EB0251"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 w:rsidR="002C5AB9"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4</w:t>
            </w:r>
            <w:r w:rsidR="00264F16">
              <w:rPr>
                <w:rFonts w:cstheme="minorHAnsi"/>
                <w:color w:val="545454"/>
                <w:shd w:val="clear" w:color="auto" w:fill="FFFFFF"/>
                <w:lang w:val="it-IT"/>
              </w:rPr>
              <w:t>0%</w:t>
            </w:r>
          </w:p>
        </w:tc>
      </w:tr>
      <w:tr w:rsidR="00EB0251" w:rsidRPr="00742345" w14:paraId="2BD67A91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227477E0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692782EC" w14:textId="23BF50AD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E575AE">
              <w:rPr>
                <w:rFonts w:cstheme="minorHAnsi"/>
                <w:color w:val="000000"/>
                <w:lang w:val="it-IT"/>
              </w:rPr>
              <w:t xml:space="preserve"> </w:t>
            </w:r>
            <w:r w:rsidR="002C5AB9">
              <w:rPr>
                <w:rFonts w:cstheme="minorHAnsi"/>
                <w:color w:val="000000"/>
                <w:lang w:val="it-IT"/>
              </w:rPr>
              <w:t>2</w:t>
            </w:r>
            <w:r w:rsidR="00264F16">
              <w:rPr>
                <w:rFonts w:cstheme="minorHAnsi"/>
                <w:color w:val="000000"/>
                <w:lang w:val="it-IT"/>
              </w:rPr>
              <w:t>0%</w:t>
            </w:r>
          </w:p>
        </w:tc>
      </w:tr>
      <w:tr w:rsidR="00EB0251" w:rsidRPr="00742345" w14:paraId="4606E3CE" w14:textId="77777777" w:rsidTr="002A259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5E28D68E" w14:textId="77777777" w:rsidR="00EB0251" w:rsidRPr="00742345" w:rsidRDefault="00EB0251" w:rsidP="00DA45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vAlign w:val="center"/>
          </w:tcPr>
          <w:p w14:paraId="5FBBE32B" w14:textId="75631757" w:rsidR="00EB0251" w:rsidRPr="00742345" w:rsidRDefault="0010673B" w:rsidP="00DA45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</w:t>
            </w:r>
            <w:r w:rsidR="00EB0251" w:rsidRPr="00742345">
              <w:rPr>
                <w:rFonts w:cstheme="minorHAnsi"/>
                <w:color w:val="000000"/>
                <w:lang w:val="it-IT"/>
              </w:rPr>
              <w:t>:</w:t>
            </w:r>
            <w:r w:rsidR="00264F16"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096F524D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autonomamente </w:t>
      </w:r>
      <w:r w:rsidR="00C84991">
        <w:rPr>
          <w:rFonts w:asciiTheme="minorHAnsi" w:eastAsiaTheme="minorHAnsi" w:hAnsiTheme="minorHAnsi" w:cstheme="minorBidi"/>
          <w:lang w:val="it-IT" w:eastAsia="en-US"/>
        </w:rPr>
        <w:t xml:space="preserve">o con il gruppo al quale è assegnato,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282FFDB7" w:rsidR="002C5C08" w:rsidRPr="00F035D4" w:rsidRDefault="00513E0A" w:rsidP="00216BCA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59500E10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conoscenza della scheda di valutazione </w:t>
      </w:r>
      <w:r>
        <w:rPr>
          <w:rFonts w:asciiTheme="minorHAnsi" w:eastAsiaTheme="minorHAnsi" w:hAnsiTheme="minorHAnsi" w:cstheme="minorBidi"/>
          <w:lang w:val="it-IT" w:eastAsia="en-US"/>
        </w:rPr>
        <w:t>all’inizio del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67601030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è responsabile dei suoi dati.</w:t>
      </w:r>
    </w:p>
    <w:p w14:paraId="02DBEA82" w14:textId="67E43FD2" w:rsidR="00EE4AC8" w:rsidRPr="00F035D4" w:rsidRDefault="00EE4AC8" w:rsidP="002803BE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A11611">
        <w:rPr>
          <w:rFonts w:asciiTheme="minorHAnsi" w:eastAsiaTheme="minorHAnsi" w:hAnsiTheme="minorHAnsi" w:cstheme="minorBidi"/>
          <w:lang w:val="it-IT" w:eastAsia="en-US"/>
        </w:rPr>
        <w:t>avverte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</w:t>
      </w:r>
      <w:r w:rsidR="00A11611">
        <w:rPr>
          <w:rFonts w:asciiTheme="minorHAnsi" w:eastAsiaTheme="minorHAnsi" w:hAnsiTheme="minorHAnsi" w:cstheme="minorBidi"/>
          <w:lang w:val="it-IT" w:eastAsia="en-US"/>
        </w:rPr>
        <w:t>il docente responsabile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B2FC98E" w:rsidR="002C5C08" w:rsidRPr="00F035D4" w:rsidRDefault="00A11611" w:rsidP="002C5C08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2FA0B6EF" w:rsidR="00DA4526" w:rsidRPr="00F035D4" w:rsidRDefault="00EE4AC8" w:rsidP="00A132B0">
      <w:pPr>
        <w:pStyle w:val="Corpotesto"/>
        <w:numPr>
          <w:ilvl w:val="0"/>
          <w:numId w:val="6"/>
        </w:numPr>
        <w:spacing w:after="0"/>
        <w:ind w:left="709" w:hanging="283"/>
        <w:jc w:val="both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11611">
        <w:rPr>
          <w:rFonts w:asciiTheme="minorHAnsi" w:eastAsiaTheme="minorHAnsi" w:hAnsiTheme="minorHAnsi" w:cstheme="minorBidi"/>
          <w:lang w:val="it-IT" w:eastAsia="en-US"/>
        </w:rPr>
        <w:t>progetto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A11611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A11611">
        <w:rPr>
          <w:rFonts w:asciiTheme="minorHAnsi" w:eastAsiaTheme="minorHAnsi" w:hAnsiTheme="minorHAnsi" w:cstheme="minorBidi"/>
          <w:lang w:val="it-IT" w:eastAsia="en-US"/>
        </w:rPr>
        <w:t>docente responsabile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A11611">
        <w:rPr>
          <w:rFonts w:asciiTheme="minorHAnsi" w:eastAsiaTheme="minorHAnsi" w:hAnsiTheme="minorHAnsi" w:cstheme="minorBidi"/>
          <w:lang w:val="it-IT" w:eastAsia="en-US"/>
        </w:rPr>
        <w:t>sempre al docente responsabile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3185DEDB" w14:textId="318126DC" w:rsidR="00180A25" w:rsidRDefault="00180A25">
      <w:pPr>
        <w:rPr>
          <w:rFonts w:ascii="Times New Roman" w:eastAsia="Times New Roman" w:hAnsi="Times New Roman" w:cs="Times New Roman"/>
          <w:sz w:val="24"/>
          <w:lang w:val="it-IT" w:eastAsia="fr-FR"/>
        </w:rPr>
      </w:pPr>
      <w:r>
        <w:rPr>
          <w:rFonts w:ascii="Times New Roman" w:hAnsi="Times New Roman"/>
          <w:sz w:val="24"/>
          <w:lang w:val="it-IT"/>
        </w:rPr>
        <w:br w:type="page"/>
      </w:r>
    </w:p>
    <w:p w14:paraId="42BC8503" w14:textId="77777777" w:rsidR="002803BE" w:rsidRPr="000F5290" w:rsidRDefault="002803BE" w:rsidP="00A132B0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864A6C4" w14:textId="4986665D" w:rsidR="002803BE" w:rsidRPr="00742345" w:rsidRDefault="00264F16" w:rsidP="00180A25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</w:t>
      </w:r>
      <w:r w:rsidR="00180A25">
        <w:rPr>
          <w:rFonts w:asciiTheme="minorHAnsi" w:hAnsiTheme="minorHAnsi" w:cstheme="minorHAnsi"/>
          <w:lang w:val="it-IT"/>
        </w:rPr>
        <w:t>stema didattico per Lego EV3/NTX con libreria e documentazione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6ED35536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  <w:r w:rsidR="00264F16">
        <w:rPr>
          <w:rFonts w:asciiTheme="minorHAnsi" w:hAnsiTheme="minorHAnsi" w:cstheme="minorHAnsi"/>
          <w:lang w:val="it-IT"/>
        </w:rPr>
        <w:t xml:space="preserve"> della scuola + programmi concordati con i formatori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85A4FDA" w:rsidR="002803BE" w:rsidRPr="00742345" w:rsidRDefault="002C78AB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Conoscenza </w:t>
      </w:r>
      <w:r w:rsidR="00180A25">
        <w:rPr>
          <w:rFonts w:asciiTheme="minorHAnsi" w:hAnsiTheme="minorHAnsi" w:cstheme="minorHAnsi"/>
          <w:lang w:val="it-IT"/>
        </w:rPr>
        <w:t>Lego EV3 NTX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90868B6" w14:textId="3F988E7E" w:rsidR="002C5AB9" w:rsidRDefault="002C5AB9" w:rsidP="002C5AB9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Si tratta di sviluppare un nuovo prodotto da utilizzare con gli allievi </w:t>
      </w:r>
      <w:r w:rsidR="00A66D3B">
        <w:rPr>
          <w:rFonts w:asciiTheme="minorHAnsi" w:hAnsiTheme="minorHAnsi" w:cstheme="minorHAnsi"/>
          <w:lang w:val="it-IT"/>
        </w:rPr>
        <w:t xml:space="preserve">del </w:t>
      </w:r>
      <w:r w:rsidR="00CF456C">
        <w:rPr>
          <w:rFonts w:asciiTheme="minorHAnsi" w:hAnsiTheme="minorHAnsi" w:cstheme="minorHAnsi"/>
          <w:lang w:val="it-IT"/>
        </w:rPr>
        <w:t>Secondo</w:t>
      </w:r>
      <w:r w:rsidR="00A66D3B">
        <w:rPr>
          <w:rFonts w:asciiTheme="minorHAnsi" w:hAnsiTheme="minorHAnsi" w:cstheme="minorHAnsi"/>
          <w:lang w:val="it-IT"/>
        </w:rPr>
        <w:t xml:space="preserve"> anno </w:t>
      </w:r>
      <w:r>
        <w:rPr>
          <w:rFonts w:asciiTheme="minorHAnsi" w:hAnsiTheme="minorHAnsi" w:cstheme="minorHAnsi"/>
          <w:lang w:val="it-IT"/>
        </w:rPr>
        <w:t>delle</w:t>
      </w:r>
      <w:r w:rsidR="00A66D3B">
        <w:rPr>
          <w:rFonts w:asciiTheme="minorHAnsi" w:hAnsiTheme="minorHAnsi" w:cstheme="minorHAnsi"/>
          <w:lang w:val="it-IT"/>
        </w:rPr>
        <w:t xml:space="preserve"> </w:t>
      </w:r>
      <w:r w:rsidR="00CF456C">
        <w:rPr>
          <w:rFonts w:asciiTheme="minorHAnsi" w:hAnsiTheme="minorHAnsi" w:cstheme="minorHAnsi"/>
          <w:lang w:val="it-IT"/>
        </w:rPr>
        <w:t>SAMTI</w:t>
      </w:r>
      <w:r>
        <w:rPr>
          <w:rFonts w:asciiTheme="minorHAnsi" w:hAnsiTheme="minorHAnsi" w:cstheme="minorHAnsi"/>
          <w:lang w:val="it-IT"/>
        </w:rPr>
        <w:t xml:space="preserve"> </w:t>
      </w:r>
      <w:r w:rsidR="00CF456C">
        <w:rPr>
          <w:rFonts w:asciiTheme="minorHAnsi" w:hAnsiTheme="minorHAnsi" w:cstheme="minorHAnsi"/>
          <w:lang w:val="it-IT"/>
        </w:rPr>
        <w:t>per programmare i Robot della Lego, Ev3 e N</w:t>
      </w:r>
      <w:r w:rsidR="00180A25">
        <w:rPr>
          <w:rFonts w:asciiTheme="minorHAnsi" w:hAnsiTheme="minorHAnsi" w:cstheme="minorHAnsi"/>
          <w:lang w:val="it-IT"/>
        </w:rPr>
        <w:t>TX</w:t>
      </w:r>
      <w:r w:rsidR="00CF456C">
        <w:rPr>
          <w:rFonts w:asciiTheme="minorHAnsi" w:hAnsiTheme="minorHAnsi" w:cstheme="minorHAnsi"/>
          <w:lang w:val="it-IT"/>
        </w:rPr>
        <w:t xml:space="preserve">, tramite i linguaggi di programmazione Java e </w:t>
      </w:r>
      <w:proofErr w:type="spellStart"/>
      <w:r w:rsidR="00CF456C">
        <w:rPr>
          <w:rFonts w:asciiTheme="minorHAnsi" w:hAnsiTheme="minorHAnsi" w:cstheme="minorHAnsi"/>
          <w:lang w:val="it-IT"/>
        </w:rPr>
        <w:t>RobotC</w:t>
      </w:r>
      <w:proofErr w:type="spellEnd"/>
    </w:p>
    <w:p w14:paraId="639162A8" w14:textId="6D9092B6" w:rsidR="00A66D3B" w:rsidRDefault="00A66D3B" w:rsidP="002C5AB9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prodotto da sviluppare è composto da un </w:t>
      </w:r>
      <w:r w:rsidR="00CF456C">
        <w:rPr>
          <w:rFonts w:asciiTheme="minorHAnsi" w:hAnsiTheme="minorHAnsi" w:cstheme="minorHAnsi"/>
          <w:lang w:val="it-IT"/>
        </w:rPr>
        <w:t>EV3 o un NXT</w:t>
      </w:r>
      <w:r w:rsidR="000A1656">
        <w:rPr>
          <w:rFonts w:asciiTheme="minorHAnsi" w:hAnsiTheme="minorHAnsi" w:cstheme="minorHAnsi"/>
          <w:lang w:val="it-IT"/>
        </w:rPr>
        <w:t>,</w:t>
      </w:r>
      <w:r>
        <w:rPr>
          <w:rFonts w:asciiTheme="minorHAnsi" w:hAnsiTheme="minorHAnsi" w:cstheme="minorHAnsi"/>
          <w:lang w:val="it-IT"/>
        </w:rPr>
        <w:t xml:space="preserve"> </w:t>
      </w:r>
      <w:r w:rsidR="0077157F">
        <w:rPr>
          <w:rFonts w:asciiTheme="minorHAnsi" w:hAnsiTheme="minorHAnsi" w:cstheme="minorHAnsi"/>
          <w:lang w:val="it-IT"/>
        </w:rPr>
        <w:t>d</w:t>
      </w:r>
      <w:r w:rsidR="00CF456C">
        <w:rPr>
          <w:rFonts w:asciiTheme="minorHAnsi" w:hAnsiTheme="minorHAnsi" w:cstheme="minorHAnsi"/>
          <w:lang w:val="it-IT"/>
        </w:rPr>
        <w:t>ai loro sensori ed</w:t>
      </w:r>
      <w:r w:rsidR="000A1656">
        <w:rPr>
          <w:rFonts w:asciiTheme="minorHAnsi" w:hAnsiTheme="minorHAnsi" w:cstheme="minorHAnsi"/>
          <w:lang w:val="it-IT"/>
        </w:rPr>
        <w:t xml:space="preserve"> attuatori, delle librerie/esempi di codice per l’utilizzo dei componenti e una guida che aiuti l’utente all’uso </w:t>
      </w:r>
      <w:r w:rsidR="00CF456C">
        <w:rPr>
          <w:rFonts w:asciiTheme="minorHAnsi" w:hAnsiTheme="minorHAnsi" w:cstheme="minorHAnsi"/>
          <w:lang w:val="it-IT"/>
        </w:rPr>
        <w:t xml:space="preserve">dei Robot </w:t>
      </w:r>
      <w:proofErr w:type="spellStart"/>
      <w:r w:rsidR="00CF456C">
        <w:rPr>
          <w:rFonts w:asciiTheme="minorHAnsi" w:hAnsiTheme="minorHAnsi" w:cstheme="minorHAnsi"/>
          <w:lang w:val="it-IT"/>
        </w:rPr>
        <w:t>Mindstorm</w:t>
      </w:r>
      <w:proofErr w:type="spellEnd"/>
      <w:r w:rsidR="000A1656">
        <w:rPr>
          <w:rFonts w:asciiTheme="minorHAnsi" w:hAnsiTheme="minorHAnsi" w:cstheme="minorHAnsi"/>
          <w:lang w:val="it-IT"/>
        </w:rPr>
        <w:t>.</w:t>
      </w:r>
    </w:p>
    <w:p w14:paraId="1119EA90" w14:textId="1F5C7811" w:rsidR="00436177" w:rsidRDefault="0043617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53A84898" w14:textId="77777777" w:rsidR="00436177" w:rsidRDefault="0043617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particolare:</w:t>
      </w:r>
    </w:p>
    <w:p w14:paraId="02D1BD98" w14:textId="3E5A4658" w:rsidR="00436177" w:rsidRDefault="00D46597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Verificare che tutto i componenti del progetto siano funzionanti.</w:t>
      </w:r>
    </w:p>
    <w:p w14:paraId="5E594C32" w14:textId="22CD1293" w:rsidR="00CF456C" w:rsidRDefault="00CF456C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Verificare che i modelli EV3 e NXT si possano utilizzare con i linguaggi Java o ROBOTC.</w:t>
      </w:r>
    </w:p>
    <w:p w14:paraId="393ECBE6" w14:textId="304E6745" w:rsidR="00436177" w:rsidRDefault="00556536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Creare per ogni combinazione di attua</w:t>
      </w:r>
      <w:r w:rsidR="00FA35E5">
        <w:rPr>
          <w:rFonts w:asciiTheme="minorHAnsi" w:hAnsiTheme="minorHAnsi" w:cstheme="minorHAnsi"/>
          <w:lang w:val="it-IT"/>
        </w:rPr>
        <w:t xml:space="preserve">tori </w:t>
      </w:r>
      <w:r w:rsidR="00CF456C">
        <w:rPr>
          <w:rFonts w:asciiTheme="minorHAnsi" w:hAnsiTheme="minorHAnsi" w:cstheme="minorHAnsi"/>
          <w:lang w:val="it-IT"/>
        </w:rPr>
        <w:t xml:space="preserve">e sensori, </w:t>
      </w:r>
      <w:r w:rsidR="00FA35E5">
        <w:rPr>
          <w:rFonts w:asciiTheme="minorHAnsi" w:hAnsiTheme="minorHAnsi" w:cstheme="minorHAnsi"/>
          <w:lang w:val="it-IT"/>
        </w:rPr>
        <w:t>una libreria con del codice d’esempio.</w:t>
      </w:r>
    </w:p>
    <w:p w14:paraId="0415F469" w14:textId="4ADCA20D" w:rsidR="00007A13" w:rsidRDefault="00007A13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 ogni combinazione di attuatori</w:t>
      </w:r>
      <w:r w:rsidR="00CF456C">
        <w:rPr>
          <w:rFonts w:asciiTheme="minorHAnsi" w:hAnsiTheme="minorHAnsi" w:cstheme="minorHAnsi"/>
          <w:lang w:val="it-IT"/>
        </w:rPr>
        <w:t xml:space="preserve"> e sensori</w:t>
      </w:r>
      <w:r>
        <w:rPr>
          <w:rFonts w:asciiTheme="minorHAnsi" w:hAnsiTheme="minorHAnsi" w:cstheme="minorHAnsi"/>
          <w:lang w:val="it-IT"/>
        </w:rPr>
        <w:t>, creare almeno tre differenti esempi di codice.</w:t>
      </w:r>
    </w:p>
    <w:p w14:paraId="64A51F75" w14:textId="58687119" w:rsidR="00FA35E5" w:rsidRDefault="00FA35E5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Tutto il codice deve essere ben commentato, in modo che gli allievi possano utilizzare/modificare il prodotto in maniera facile e veloce</w:t>
      </w:r>
      <w:r w:rsidR="00007A13">
        <w:rPr>
          <w:rFonts w:asciiTheme="minorHAnsi" w:hAnsiTheme="minorHAnsi" w:cstheme="minorHAnsi"/>
          <w:lang w:val="it-IT"/>
        </w:rPr>
        <w:t>.</w:t>
      </w:r>
    </w:p>
    <w:p w14:paraId="103EE874" w14:textId="4C8E4FFC" w:rsidR="00007A13" w:rsidRDefault="00007A13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Preparare una procedura di test, per controllare che tutti gli </w:t>
      </w:r>
      <w:r w:rsidR="00180A25">
        <w:rPr>
          <w:rFonts w:asciiTheme="minorHAnsi" w:hAnsiTheme="minorHAnsi" w:cstheme="minorHAnsi"/>
          <w:lang w:val="it-IT"/>
        </w:rPr>
        <w:t>EV3/NTX</w:t>
      </w:r>
      <w:bookmarkStart w:id="4" w:name="_GoBack"/>
      <w:bookmarkEnd w:id="4"/>
      <w:r>
        <w:rPr>
          <w:rFonts w:asciiTheme="minorHAnsi" w:hAnsiTheme="minorHAnsi" w:cstheme="minorHAnsi"/>
          <w:lang w:val="it-IT"/>
        </w:rPr>
        <w:t xml:space="preserve"> possano funzionare con tutte le combinazioni di attuatori</w:t>
      </w:r>
      <w:r w:rsidR="008A49B6">
        <w:rPr>
          <w:rFonts w:asciiTheme="minorHAnsi" w:hAnsiTheme="minorHAnsi" w:cstheme="minorHAnsi"/>
          <w:lang w:val="it-IT"/>
        </w:rPr>
        <w:t xml:space="preserve"> e sensori</w:t>
      </w:r>
      <w:r>
        <w:rPr>
          <w:rFonts w:asciiTheme="minorHAnsi" w:hAnsiTheme="minorHAnsi" w:cstheme="minorHAnsi"/>
          <w:lang w:val="it-IT"/>
        </w:rPr>
        <w:t xml:space="preserve"> che verranno proposti.</w:t>
      </w:r>
    </w:p>
    <w:p w14:paraId="284F3D60" w14:textId="14F337C3" w:rsidR="00007A13" w:rsidRDefault="00007A13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Produrre una guida</w:t>
      </w:r>
      <w:r w:rsidR="00D46597">
        <w:rPr>
          <w:rFonts w:asciiTheme="minorHAnsi" w:hAnsiTheme="minorHAnsi" w:cstheme="minorHAnsi"/>
          <w:lang w:val="it-IT"/>
        </w:rPr>
        <w:t>/scheda d’utilizzo</w:t>
      </w:r>
      <w:r w:rsidR="007C5656">
        <w:rPr>
          <w:rFonts w:asciiTheme="minorHAnsi" w:hAnsiTheme="minorHAnsi" w:cstheme="minorHAnsi"/>
          <w:lang w:val="it-IT"/>
        </w:rPr>
        <w:t xml:space="preserve">, per l’installazione </w:t>
      </w:r>
      <w:r w:rsidR="00CF456C">
        <w:rPr>
          <w:rFonts w:asciiTheme="minorHAnsi" w:hAnsiTheme="minorHAnsi" w:cstheme="minorHAnsi"/>
          <w:lang w:val="it-IT"/>
        </w:rPr>
        <w:t xml:space="preserve">del firmware nel </w:t>
      </w:r>
      <w:proofErr w:type="spellStart"/>
      <w:r w:rsidR="00CF456C">
        <w:rPr>
          <w:rFonts w:asciiTheme="minorHAnsi" w:hAnsiTheme="minorHAnsi" w:cstheme="minorHAnsi"/>
          <w:lang w:val="it-IT"/>
        </w:rPr>
        <w:t>Brick</w:t>
      </w:r>
      <w:proofErr w:type="spellEnd"/>
      <w:r w:rsidR="007C5656">
        <w:rPr>
          <w:rFonts w:asciiTheme="minorHAnsi" w:hAnsiTheme="minorHAnsi" w:cstheme="minorHAnsi"/>
          <w:lang w:val="it-IT"/>
        </w:rPr>
        <w:t xml:space="preserve"> e per ogni tipologia di attuatori</w:t>
      </w:r>
      <w:r w:rsidR="00CF456C">
        <w:rPr>
          <w:rFonts w:asciiTheme="minorHAnsi" w:hAnsiTheme="minorHAnsi" w:cstheme="minorHAnsi"/>
          <w:lang w:val="it-IT"/>
        </w:rPr>
        <w:t xml:space="preserve"> o sensori</w:t>
      </w:r>
      <w:r w:rsidR="007C5656">
        <w:rPr>
          <w:rFonts w:asciiTheme="minorHAnsi" w:hAnsiTheme="minorHAnsi" w:cstheme="minorHAnsi"/>
          <w:lang w:val="it-IT"/>
        </w:rPr>
        <w:t>,</w:t>
      </w:r>
      <w:r>
        <w:rPr>
          <w:rFonts w:asciiTheme="minorHAnsi" w:hAnsiTheme="minorHAnsi" w:cstheme="minorHAnsi"/>
          <w:lang w:val="it-IT"/>
        </w:rPr>
        <w:t xml:space="preserve"> da </w:t>
      </w:r>
      <w:r w:rsidR="00D46597">
        <w:rPr>
          <w:rFonts w:asciiTheme="minorHAnsi" w:hAnsiTheme="minorHAnsi" w:cstheme="minorHAnsi"/>
          <w:lang w:val="it-IT"/>
        </w:rPr>
        <w:t xml:space="preserve">consegnare insieme al prodotto durante il </w:t>
      </w:r>
      <w:r w:rsidR="007C5656">
        <w:rPr>
          <w:rFonts w:asciiTheme="minorHAnsi" w:hAnsiTheme="minorHAnsi" w:cstheme="minorHAnsi"/>
          <w:lang w:val="it-IT"/>
        </w:rPr>
        <w:t>corso.</w:t>
      </w:r>
    </w:p>
    <w:p w14:paraId="15B9ED61" w14:textId="77777777" w:rsidR="00683EE7" w:rsidRDefault="00683EE7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Fare una valutazione di confronto tra il linguaggio scelto e il linguaggio grafico di </w:t>
      </w:r>
      <w:proofErr w:type="spellStart"/>
      <w:r>
        <w:rPr>
          <w:rFonts w:asciiTheme="minorHAnsi" w:hAnsiTheme="minorHAnsi" w:cstheme="minorHAnsi"/>
          <w:lang w:val="it-IT"/>
        </w:rPr>
        <w:t>Mindstorms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70477F25" w14:textId="5B254724" w:rsidR="007C5656" w:rsidRDefault="00683EE7" w:rsidP="00436177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Confrontare se i componenti, attuatori e sensori, rispondono meglio utilizzando il linguaggio scelto o quello grafico. </w:t>
      </w:r>
    </w:p>
    <w:p w14:paraId="6E72EAEB" w14:textId="77777777" w:rsidR="00260D94" w:rsidRDefault="00260D94" w:rsidP="00260D94">
      <w:pPr>
        <w:pStyle w:val="Corpotesto"/>
        <w:spacing w:after="0"/>
        <w:ind w:left="1146"/>
        <w:rPr>
          <w:rFonts w:asciiTheme="minorHAnsi" w:hAnsiTheme="minorHAnsi" w:cstheme="minorHAnsi"/>
          <w:lang w:val="it-IT"/>
        </w:rPr>
      </w:pPr>
    </w:p>
    <w:p w14:paraId="07F42FAF" w14:textId="77777777" w:rsidR="005E6423" w:rsidRDefault="005E6423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5AC34B3A" w14:textId="68F00532" w:rsidR="00DA4526" w:rsidRPr="00742345" w:rsidRDefault="00264F16" w:rsidP="005E6423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br/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88AA0C8" w:rsidR="002803BE" w:rsidRPr="00742345" w:rsidRDefault="00A11611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responsabile di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1119CC1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</w:t>
      </w:r>
      <w:r w:rsidR="00A11611">
        <w:rPr>
          <w:rFonts w:asciiTheme="minorHAnsi" w:hAnsiTheme="minorHAnsi" w:cstheme="minorHAnsi"/>
          <w:lang w:val="it-IT"/>
        </w:rPr>
        <w:t>la prima settimana</w:t>
      </w:r>
      <w:r w:rsidR="006F1F01" w:rsidRPr="00742345">
        <w:rPr>
          <w:rFonts w:asciiTheme="minorHAnsi" w:hAnsiTheme="minorHAnsi" w:cstheme="minorHAnsi"/>
          <w:lang w:val="it-IT"/>
        </w:rPr>
        <w:t>)</w:t>
      </w:r>
    </w:p>
    <w:p w14:paraId="63F9A023" w14:textId="3696483F" w:rsidR="00EE4AC8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714154">
        <w:rPr>
          <w:rFonts w:asciiTheme="minorHAnsi" w:hAnsiTheme="minorHAnsi" w:cstheme="minorHAnsi"/>
          <w:lang w:val="it-IT"/>
        </w:rPr>
        <w:t>la pianificazione e progettazione</w:t>
      </w:r>
    </w:p>
    <w:p w14:paraId="71B136F5" w14:textId="4C483AFF" w:rsidR="00714154" w:rsidRPr="00742345" w:rsidRDefault="00714154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Una documentazione dell’implementazione e test</w:t>
      </w:r>
    </w:p>
    <w:p w14:paraId="7A813F25" w14:textId="0A0C159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  <w:r w:rsidR="00714154">
        <w:rPr>
          <w:rFonts w:asciiTheme="minorHAnsi" w:hAnsiTheme="minorHAnsi" w:cstheme="minorHAnsi"/>
          <w:lang w:val="it-IT"/>
        </w:rPr>
        <w:t xml:space="preserve"> giornaliero entro le 18:00</w:t>
      </w:r>
    </w:p>
    <w:p w14:paraId="4C3130E5" w14:textId="3250E288" w:rsidR="002803BE" w:rsidRPr="00742345" w:rsidRDefault="00714154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Alla fine, il sito funzionante con i 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files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 xml:space="preserve"> CSV contenenti almeno 20 registrazioni avvenute su almeno in tre giorni diversi.</w:t>
      </w:r>
    </w:p>
    <w:p w14:paraId="162D97F6" w14:textId="77777777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</w:t>
      </w:r>
      <w:r w:rsidR="00DA4526" w:rsidRPr="000F5290">
        <w:rPr>
          <w:lang w:val="it-IT"/>
        </w:rPr>
        <w:t> </w:t>
      </w:r>
    </w:p>
    <w:p w14:paraId="6E2B78E1" w14:textId="4A9ABDB2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5" w:name="OLE_LINK14"/>
      <w:bookmarkStart w:id="6" w:name="OLE_LINK1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3D7A22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5"/>
    <w:bookmarkEnd w:id="6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3CFE0849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159, Analisi del problema (programmazione)</w:t>
      </w:r>
    </w:p>
    <w:p w14:paraId="78909BE0" w14:textId="77777777" w:rsidR="00714154" w:rsidRPr="00714154" w:rsidRDefault="00714154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 w:rsidRPr="00714154">
        <w:rPr>
          <w:rFonts w:asciiTheme="minorHAnsi" w:hAnsiTheme="minorHAnsi" w:cstheme="minorHAnsi"/>
          <w:i/>
          <w:lang w:val="it-CH"/>
        </w:rPr>
        <w:t>124, Ipotesi di test, casi di test</w:t>
      </w:r>
    </w:p>
    <w:p w14:paraId="5EB8EBE4" w14:textId="561C656D" w:rsidR="00714154" w:rsidRPr="00714154" w:rsidRDefault="00683EE7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>
        <w:rPr>
          <w:rFonts w:asciiTheme="minorHAnsi" w:hAnsiTheme="minorHAnsi" w:cstheme="minorHAnsi"/>
          <w:i/>
          <w:lang w:val="it-CH"/>
        </w:rPr>
        <w:t>185, Rilevamento di errori</w:t>
      </w:r>
    </w:p>
    <w:p w14:paraId="3CDD46B5" w14:textId="77777777" w:rsidR="00CF38ED" w:rsidRPr="00714154" w:rsidRDefault="00CF38ED" w:rsidP="00CF38ED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>
        <w:rPr>
          <w:rFonts w:asciiTheme="minorHAnsi" w:hAnsiTheme="minorHAnsi" w:cstheme="minorHAnsi"/>
          <w:i/>
          <w:lang w:val="it-CH"/>
        </w:rPr>
        <w:t>228, Manuale utente</w:t>
      </w:r>
    </w:p>
    <w:p w14:paraId="30C45A4F" w14:textId="62968D3B" w:rsidR="00714154" w:rsidRPr="00714154" w:rsidRDefault="00683EE7" w:rsidP="00714154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lang w:val="it-CH"/>
        </w:rPr>
      </w:pPr>
      <w:r>
        <w:rPr>
          <w:rFonts w:asciiTheme="minorHAnsi" w:hAnsiTheme="minorHAnsi" w:cstheme="minorHAnsi"/>
          <w:i/>
          <w:lang w:val="it-CH"/>
        </w:rPr>
        <w:t>229, Valutazione</w:t>
      </w:r>
    </w:p>
    <w:p w14:paraId="37D2CDD1" w14:textId="77777777" w:rsidR="00714154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i/>
          <w:lang w:val="it-CH"/>
        </w:rPr>
        <w:t>164, Codifica: Gestione degli errori</w:t>
      </w:r>
    </w:p>
    <w:p w14:paraId="3D0737DE" w14:textId="2D2EAE0F" w:rsidR="00123706" w:rsidRPr="00714154" w:rsidRDefault="00714154" w:rsidP="009E0990">
      <w:pPr>
        <w:pStyle w:val="western"/>
        <w:numPr>
          <w:ilvl w:val="0"/>
          <w:numId w:val="7"/>
        </w:numPr>
        <w:spacing w:after="0"/>
        <w:rPr>
          <w:i/>
          <w:iCs/>
          <w:lang w:val="it-IT"/>
        </w:rPr>
      </w:pPr>
      <w:r w:rsidRPr="00714154">
        <w:rPr>
          <w:rFonts w:asciiTheme="minorHAnsi" w:hAnsiTheme="minorHAnsi" w:cstheme="minorHAnsi"/>
          <w:lang w:val="it-CH"/>
        </w:rPr>
        <w:t>123, Commenti del codice sorgente</w:t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7" w:name="OLE_LINK53"/>
            <w:bookmarkStart w:id="8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291408CC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6C8CF931" w:rsidR="00F91350" w:rsidRPr="006936F3" w:rsidRDefault="003D7A22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 responsabile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7"/>
      <w:bookmarkEnd w:id="8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6B7429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1A10C" w14:textId="77777777" w:rsidR="00C112DC" w:rsidRDefault="00C112DC" w:rsidP="004B5859">
      <w:pPr>
        <w:spacing w:after="0" w:line="240" w:lineRule="auto"/>
      </w:pPr>
      <w:r>
        <w:separator/>
      </w:r>
    </w:p>
  </w:endnote>
  <w:endnote w:type="continuationSeparator" w:id="0">
    <w:p w14:paraId="1F604711" w14:textId="77777777" w:rsidR="00C112DC" w:rsidRDefault="00C112D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7E5319F" w14:textId="6154AD58" w:rsidR="00DA0A0D" w:rsidRPr="005E3264" w:rsidRDefault="00DA0A0D">
            <w:pPr>
              <w:pStyle w:val="Pidipagina"/>
              <w:rPr>
                <w:bCs/>
                <w:sz w:val="20"/>
              </w:rPr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180A25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180A25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</w:p>
          <w:p w14:paraId="1EAD72E3" w14:textId="77777777" w:rsidR="004B5859" w:rsidRDefault="00274C93" w:rsidP="00EB0251">
            <w:pPr>
              <w:pStyle w:val="Pidipagina"/>
            </w:pPr>
            <w:r>
              <w:tab/>
            </w:r>
            <w:r>
              <w:tab/>
            </w:r>
            <w:proofErr w:type="spellStart"/>
            <w:r>
              <w:rPr>
                <w:bCs/>
                <w:sz w:val="20"/>
              </w:rPr>
              <w:t>Ordinanza</w:t>
            </w:r>
            <w:proofErr w:type="spellEnd"/>
            <w:r>
              <w:rPr>
                <w:bCs/>
                <w:sz w:val="20"/>
              </w:rPr>
              <w:t xml:space="preserve"> 20</w:t>
            </w:r>
            <w:r w:rsidRPr="005E3264">
              <w:rPr>
                <w:bCs/>
                <w:sz w:val="20"/>
              </w:rPr>
              <w:t>14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E5328" w14:textId="77777777" w:rsidR="00C112DC" w:rsidRDefault="00C112DC" w:rsidP="004B5859">
      <w:pPr>
        <w:spacing w:after="0" w:line="240" w:lineRule="auto"/>
      </w:pPr>
      <w:r>
        <w:separator/>
      </w:r>
    </w:p>
  </w:footnote>
  <w:footnote w:type="continuationSeparator" w:id="0">
    <w:p w14:paraId="5B4F3B03" w14:textId="77777777" w:rsidR="00C112DC" w:rsidRDefault="00C112D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CAE4B" w14:textId="107B7E74" w:rsidR="004B5859" w:rsidRPr="00C737A4" w:rsidRDefault="003D7A22" w:rsidP="005E3264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>SAM Trevano –</w:t>
    </w:r>
    <w:r w:rsidR="005E6423">
      <w:rPr>
        <w:sz w:val="20"/>
        <w:lang w:val="it-IT"/>
      </w:rPr>
      <w:t xml:space="preserve"> modulo 306, progetti 3° anno</w:t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  <w:r w:rsidR="00A11611">
      <w:rPr>
        <w:sz w:val="20"/>
        <w:lang w:val="it-IT"/>
      </w:rPr>
      <w:t xml:space="preserve"> (</w:t>
    </w:r>
    <w:proofErr w:type="spellStart"/>
    <w:r w:rsidR="00A11611">
      <w:rPr>
        <w:sz w:val="20"/>
        <w:lang w:val="it-IT"/>
      </w:rPr>
      <w:t>QdC</w:t>
    </w:r>
    <w:proofErr w:type="spellEnd"/>
    <w:r w:rsidR="00A11611">
      <w:rPr>
        <w:sz w:val="20"/>
        <w:lang w:val="it-IT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75EC"/>
    <w:multiLevelType w:val="hybridMultilevel"/>
    <w:tmpl w:val="562C490C"/>
    <w:lvl w:ilvl="0" w:tplc="08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00806"/>
    <w:rsid w:val="00007A13"/>
    <w:rsid w:val="000A1656"/>
    <w:rsid w:val="000E200C"/>
    <w:rsid w:val="000F5290"/>
    <w:rsid w:val="0010673B"/>
    <w:rsid w:val="001077A9"/>
    <w:rsid w:val="00123706"/>
    <w:rsid w:val="001319EC"/>
    <w:rsid w:val="00172D49"/>
    <w:rsid w:val="00180A25"/>
    <w:rsid w:val="001C2B5D"/>
    <w:rsid w:val="001D0685"/>
    <w:rsid w:val="001E1B95"/>
    <w:rsid w:val="001F4F5A"/>
    <w:rsid w:val="00216BCA"/>
    <w:rsid w:val="00242C09"/>
    <w:rsid w:val="00260D94"/>
    <w:rsid w:val="00264F16"/>
    <w:rsid w:val="00274C93"/>
    <w:rsid w:val="002803BE"/>
    <w:rsid w:val="002963B6"/>
    <w:rsid w:val="002A2593"/>
    <w:rsid w:val="002B12F8"/>
    <w:rsid w:val="002C5AB9"/>
    <w:rsid w:val="002C5C08"/>
    <w:rsid w:val="002C78AB"/>
    <w:rsid w:val="00320AE8"/>
    <w:rsid w:val="003D62CD"/>
    <w:rsid w:val="003D7A22"/>
    <w:rsid w:val="004002EC"/>
    <w:rsid w:val="00400DB0"/>
    <w:rsid w:val="00436177"/>
    <w:rsid w:val="004B574C"/>
    <w:rsid w:val="004B5859"/>
    <w:rsid w:val="004E11AE"/>
    <w:rsid w:val="00512570"/>
    <w:rsid w:val="00513E0A"/>
    <w:rsid w:val="005170AE"/>
    <w:rsid w:val="00556536"/>
    <w:rsid w:val="0056049F"/>
    <w:rsid w:val="00566389"/>
    <w:rsid w:val="005731F1"/>
    <w:rsid w:val="005878B6"/>
    <w:rsid w:val="005A65F2"/>
    <w:rsid w:val="005D072F"/>
    <w:rsid w:val="005D1D9B"/>
    <w:rsid w:val="005E3264"/>
    <w:rsid w:val="005E6423"/>
    <w:rsid w:val="00651C26"/>
    <w:rsid w:val="00666BEC"/>
    <w:rsid w:val="00681DDA"/>
    <w:rsid w:val="00683EE7"/>
    <w:rsid w:val="00696CCC"/>
    <w:rsid w:val="006B7429"/>
    <w:rsid w:val="006C13FB"/>
    <w:rsid w:val="006C1812"/>
    <w:rsid w:val="006C1D63"/>
    <w:rsid w:val="006E1D7F"/>
    <w:rsid w:val="006F1F01"/>
    <w:rsid w:val="00714154"/>
    <w:rsid w:val="00742345"/>
    <w:rsid w:val="007550E3"/>
    <w:rsid w:val="0077157F"/>
    <w:rsid w:val="00774422"/>
    <w:rsid w:val="007C5656"/>
    <w:rsid w:val="00825820"/>
    <w:rsid w:val="00840D0E"/>
    <w:rsid w:val="008460A8"/>
    <w:rsid w:val="00865F61"/>
    <w:rsid w:val="00895E80"/>
    <w:rsid w:val="008A49B6"/>
    <w:rsid w:val="008D2F78"/>
    <w:rsid w:val="008D4480"/>
    <w:rsid w:val="008D5539"/>
    <w:rsid w:val="00944FD7"/>
    <w:rsid w:val="00950684"/>
    <w:rsid w:val="0095430C"/>
    <w:rsid w:val="009718A7"/>
    <w:rsid w:val="00997748"/>
    <w:rsid w:val="009A3B58"/>
    <w:rsid w:val="009B71C3"/>
    <w:rsid w:val="009C27A0"/>
    <w:rsid w:val="00A11611"/>
    <w:rsid w:val="00A132B0"/>
    <w:rsid w:val="00A43BF0"/>
    <w:rsid w:val="00A46CF6"/>
    <w:rsid w:val="00A66D3B"/>
    <w:rsid w:val="00A76887"/>
    <w:rsid w:val="00A96B02"/>
    <w:rsid w:val="00AC2B47"/>
    <w:rsid w:val="00AE69B5"/>
    <w:rsid w:val="00B3769A"/>
    <w:rsid w:val="00B65FE2"/>
    <w:rsid w:val="00B762FC"/>
    <w:rsid w:val="00BD0376"/>
    <w:rsid w:val="00C007A2"/>
    <w:rsid w:val="00C059BB"/>
    <w:rsid w:val="00C112DC"/>
    <w:rsid w:val="00C227D3"/>
    <w:rsid w:val="00C737A4"/>
    <w:rsid w:val="00C827D6"/>
    <w:rsid w:val="00C84991"/>
    <w:rsid w:val="00CE3AD0"/>
    <w:rsid w:val="00CF38ED"/>
    <w:rsid w:val="00CF456C"/>
    <w:rsid w:val="00D15458"/>
    <w:rsid w:val="00D46597"/>
    <w:rsid w:val="00D53D03"/>
    <w:rsid w:val="00DA0A0D"/>
    <w:rsid w:val="00DA4526"/>
    <w:rsid w:val="00E2735D"/>
    <w:rsid w:val="00E575AE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A35E5"/>
    <w:rsid w:val="00FC3E20"/>
    <w:rsid w:val="24E28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6619-428F-4664-AC7C-2FA19C18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9475A0EA.dotm</Template>
  <TotalTime>0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2018-11-11T18:03:00Z</dcterms:created>
  <dcterms:modified xsi:type="dcterms:W3CDTF">2018-11-14T06:57:00Z</dcterms:modified>
</cp:coreProperties>
</file>