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85E" w:rsidRDefault="0079199E" w:rsidP="004B085E">
      <w:pPr>
        <w:pStyle w:val="Title"/>
      </w:pPr>
      <w:r>
        <w:fldChar w:fldCharType="begin"/>
      </w:r>
      <w:r>
        <w:instrText xml:space="preserve"> MACROBUTTON MTEditEquationSection2 </w:instrText>
      </w:r>
      <w:r w:rsidRPr="0079199E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4B085E">
        <w:t xml:space="preserve">Ditto: </w:t>
      </w:r>
      <w:r w:rsidR="00213AA1">
        <w:t>E</w:t>
      </w:r>
      <w:r w:rsidR="004B085E">
        <w:t>xperimenting with Moose framework</w:t>
      </w:r>
    </w:p>
    <w:p w:rsidR="004B085E" w:rsidRDefault="004B085E">
      <w:r>
        <w:br w:type="page"/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eastAsia="en-US"/>
        </w:rPr>
        <w:id w:val="-112561356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B085E" w:rsidRDefault="004B085E" w:rsidP="004B085E">
          <w:pPr>
            <w:pStyle w:val="TOCHeading"/>
            <w:numPr>
              <w:ilvl w:val="0"/>
              <w:numId w:val="0"/>
            </w:numPr>
            <w:ind w:left="360" w:hanging="360"/>
          </w:pPr>
          <w:r>
            <w:t>Contents</w:t>
          </w:r>
        </w:p>
        <w:p w:rsidR="00D142C9" w:rsidRDefault="004B085E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736264" w:history="1">
            <w:r w:rsidR="00D142C9" w:rsidRPr="00703D95">
              <w:rPr>
                <w:rStyle w:val="Hyperlink"/>
                <w:noProof/>
              </w:rPr>
              <w:t>1</w:t>
            </w:r>
            <w:r w:rsidR="00D142C9">
              <w:rPr>
                <w:noProof/>
                <w:lang w:eastAsia="en-US"/>
              </w:rPr>
              <w:tab/>
            </w:r>
            <w:r w:rsidR="00D142C9" w:rsidRPr="00703D95">
              <w:rPr>
                <w:rStyle w:val="Hyperlink"/>
                <w:noProof/>
              </w:rPr>
              <w:t>Mathematical Identities</w:t>
            </w:r>
            <w:r w:rsidR="00D142C9">
              <w:rPr>
                <w:noProof/>
                <w:webHidden/>
              </w:rPr>
              <w:tab/>
            </w:r>
            <w:r w:rsidR="00D142C9">
              <w:rPr>
                <w:noProof/>
                <w:webHidden/>
              </w:rPr>
              <w:fldChar w:fldCharType="begin"/>
            </w:r>
            <w:r w:rsidR="00D142C9">
              <w:rPr>
                <w:noProof/>
                <w:webHidden/>
              </w:rPr>
              <w:instrText xml:space="preserve"> PAGEREF _Toc163736264 \h </w:instrText>
            </w:r>
            <w:r w:rsidR="00D142C9">
              <w:rPr>
                <w:noProof/>
                <w:webHidden/>
              </w:rPr>
            </w:r>
            <w:r w:rsidR="00D142C9">
              <w:rPr>
                <w:noProof/>
                <w:webHidden/>
              </w:rPr>
              <w:fldChar w:fldCharType="separate"/>
            </w:r>
            <w:r w:rsidR="00D142C9">
              <w:rPr>
                <w:noProof/>
                <w:webHidden/>
              </w:rPr>
              <w:t>3</w:t>
            </w:r>
            <w:r w:rsidR="00D142C9">
              <w:rPr>
                <w:noProof/>
                <w:webHidden/>
              </w:rPr>
              <w:fldChar w:fldCharType="end"/>
            </w:r>
          </w:hyperlink>
        </w:p>
        <w:p w:rsidR="00D142C9" w:rsidRDefault="00D142C9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163736265" w:history="1">
            <w:r w:rsidRPr="00703D95">
              <w:rPr>
                <w:rStyle w:val="Hyperlink"/>
                <w:noProof/>
              </w:rPr>
              <w:t>1.1.</w:t>
            </w:r>
            <w:r>
              <w:rPr>
                <w:noProof/>
                <w:lang w:eastAsia="en-US"/>
              </w:rPr>
              <w:tab/>
            </w:r>
            <w:r w:rsidRPr="00703D95">
              <w:rPr>
                <w:rStyle w:val="Hyperlink"/>
                <w:noProof/>
              </w:rPr>
              <w:t>Continuity equation: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_Toc163736265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2C9" w:rsidRDefault="00D142C9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163736266" w:history="1">
            <w:r w:rsidRPr="00703D95">
              <w:rPr>
                <w:rStyle w:val="Hyperlink"/>
                <w:noProof/>
              </w:rPr>
              <w:t>1.2.</w:t>
            </w:r>
            <w:r>
              <w:rPr>
                <w:noProof/>
                <w:lang w:eastAsia="en-US"/>
              </w:rPr>
              <w:tab/>
            </w:r>
            <w:r w:rsidRPr="00703D95">
              <w:rPr>
                <w:rStyle w:val="Hyperlink"/>
                <w:noProof/>
              </w:rPr>
              <w:t>Moose inner product notation: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_Toc163736266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2C9" w:rsidRDefault="00D142C9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163736267" w:history="1">
            <w:r w:rsidRPr="00703D95">
              <w:rPr>
                <w:rStyle w:val="Hyperlink"/>
                <w:noProof/>
              </w:rPr>
              <w:t>1.3.</w:t>
            </w:r>
            <w:r>
              <w:rPr>
                <w:noProof/>
                <w:lang w:eastAsia="en-US"/>
              </w:rPr>
              <w:tab/>
            </w:r>
            <w:r w:rsidRPr="00703D95">
              <w:rPr>
                <w:rStyle w:val="Hyperlink"/>
                <w:noProof/>
              </w:rPr>
              <w:t>Integration by parts and divergence theorem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_Toc163736267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2C9" w:rsidRDefault="00D142C9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163736268" w:history="1">
            <w:r w:rsidRPr="00703D95">
              <w:rPr>
                <w:rStyle w:val="Hyperlink"/>
                <w:noProof/>
              </w:rPr>
              <w:t>2</w:t>
            </w:r>
            <w:r>
              <w:rPr>
                <w:noProof/>
                <w:lang w:eastAsia="en-US"/>
              </w:rPr>
              <w:tab/>
            </w:r>
            <w:r w:rsidRPr="00703D95">
              <w:rPr>
                <w:rStyle w:val="Hyperlink"/>
                <w:noProof/>
              </w:rPr>
              <w:t>How to create a the Ditto moose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_Toc163736268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2C9" w:rsidRDefault="00D142C9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163736269" w:history="1">
            <w:r w:rsidRPr="00703D95">
              <w:rPr>
                <w:rStyle w:val="Hyperlink"/>
                <w:noProof/>
              </w:rPr>
              <w:t>3</w:t>
            </w:r>
            <w:r>
              <w:rPr>
                <w:noProof/>
                <w:lang w:eastAsia="en-US"/>
              </w:rPr>
              <w:tab/>
            </w:r>
            <w:r w:rsidRPr="00703D95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_Toc163736269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2C9" w:rsidRDefault="00D142C9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163736270" w:history="1">
            <w:r w:rsidRPr="00703D95">
              <w:rPr>
                <w:rStyle w:val="Hyperlink"/>
                <w:noProof/>
              </w:rPr>
              <w:t>3.1.</w:t>
            </w:r>
            <w:r>
              <w:rPr>
                <w:noProof/>
                <w:lang w:eastAsia="en-US"/>
              </w:rPr>
              <w:tab/>
            </w:r>
            <w:r w:rsidRPr="00703D95">
              <w:rPr>
                <w:rStyle w:val="Hyperlink"/>
                <w:noProof/>
              </w:rPr>
              <w:t>Diffusion (steady)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_Toc163736270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2C9" w:rsidRDefault="00D142C9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163736271" w:history="1">
            <w:r w:rsidRPr="00703D95">
              <w:rPr>
                <w:rStyle w:val="Hyperlink"/>
                <w:noProof/>
              </w:rPr>
              <w:t>3.2.</w:t>
            </w:r>
            <w:r>
              <w:rPr>
                <w:noProof/>
                <w:lang w:eastAsia="en-US"/>
              </w:rPr>
              <w:tab/>
            </w:r>
            <w:r w:rsidRPr="00703D95">
              <w:rPr>
                <w:rStyle w:val="Hyperlink"/>
                <w:noProof/>
              </w:rPr>
              <w:t>ADDiffusion (steady)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_Toc163736271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2C9" w:rsidRDefault="00D142C9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163736272" w:history="1">
            <w:r w:rsidRPr="00703D95">
              <w:rPr>
                <w:rStyle w:val="Hyperlink"/>
                <w:noProof/>
              </w:rPr>
              <w:t>3.3.</w:t>
            </w:r>
            <w:r>
              <w:rPr>
                <w:noProof/>
                <w:lang w:eastAsia="en-US"/>
              </w:rPr>
              <w:tab/>
            </w:r>
            <w:r w:rsidRPr="00703D95">
              <w:rPr>
                <w:rStyle w:val="Hyperlink"/>
                <w:noProof/>
              </w:rPr>
              <w:t>ADDiffusion (transient)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_Toc163736272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2C9" w:rsidRDefault="00D142C9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163736273" w:history="1">
            <w:r w:rsidRPr="00703D95">
              <w:rPr>
                <w:rStyle w:val="Hyperlink"/>
                <w:noProof/>
              </w:rPr>
              <w:t>3.4.</w:t>
            </w:r>
            <w:r>
              <w:rPr>
                <w:noProof/>
                <w:lang w:eastAsia="en-US"/>
              </w:rPr>
              <w:tab/>
            </w:r>
            <w:r w:rsidRPr="00703D95">
              <w:rPr>
                <w:rStyle w:val="Hyperlink"/>
                <w:noProof/>
              </w:rPr>
              <w:t>Parameterized diffusivity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_Toc163736273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2C9" w:rsidRDefault="00D142C9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163736274" w:history="1">
            <w:r w:rsidRPr="00703D95">
              <w:rPr>
                <w:rStyle w:val="Hyperlink"/>
                <w:noProof/>
              </w:rPr>
              <w:t>3.5.</w:t>
            </w:r>
            <w:r>
              <w:rPr>
                <w:noProof/>
                <w:lang w:eastAsia="en-US"/>
              </w:rPr>
              <w:tab/>
            </w:r>
            <w:r w:rsidRPr="00703D95">
              <w:rPr>
                <w:rStyle w:val="Hyperlink"/>
                <w:noProof/>
              </w:rPr>
              <w:t>Introducing Materials: spatio-temporal diffusivity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_Toc163736274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2C9" w:rsidRDefault="00D142C9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163736275" w:history="1">
            <w:r w:rsidRPr="00703D95">
              <w:rPr>
                <w:rStyle w:val="Hyperlink"/>
                <w:noProof/>
              </w:rPr>
              <w:t>3.6.</w:t>
            </w:r>
            <w:r>
              <w:rPr>
                <w:noProof/>
                <w:lang w:eastAsia="en-US"/>
              </w:rPr>
              <w:tab/>
            </w:r>
            <w:r w:rsidRPr="00703D95">
              <w:rPr>
                <w:rStyle w:val="Hyperlink"/>
                <w:noProof/>
              </w:rPr>
              <w:t>Initial condition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_Toc163736275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2C9" w:rsidRDefault="00D142C9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163736276" w:history="1">
            <w:r w:rsidRPr="00703D95">
              <w:rPr>
                <w:rStyle w:val="Hyperlink"/>
                <w:noProof/>
              </w:rPr>
              <w:t>4</w:t>
            </w:r>
            <w:r>
              <w:rPr>
                <w:noProof/>
                <w:lang w:eastAsia="en-US"/>
              </w:rPr>
              <w:tab/>
            </w:r>
            <w:r w:rsidRPr="00703D95">
              <w:rPr>
                <w:rStyle w:val="Hyperlink"/>
                <w:noProof/>
              </w:rPr>
              <w:t>Paraview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_Toc163736276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85E" w:rsidRDefault="004B085E">
          <w:r>
            <w:rPr>
              <w:b/>
              <w:bCs/>
              <w:noProof/>
            </w:rPr>
            <w:fldChar w:fldCharType="end"/>
          </w:r>
        </w:p>
      </w:sdtContent>
    </w:sdt>
    <w:p w:rsidR="004B085E" w:rsidRDefault="004B085E">
      <w:pPr>
        <w:rPr>
          <w:rFonts w:eastAsiaTheme="majorEastAsia"/>
          <w:b/>
          <w:bCs/>
          <w:color w:val="000000" w:themeColor="text1"/>
          <w:sz w:val="28"/>
          <w:szCs w:val="28"/>
        </w:rPr>
      </w:pPr>
      <w:r>
        <w:br w:type="page"/>
      </w:r>
    </w:p>
    <w:p w:rsidR="00E127B6" w:rsidRDefault="00E127B6" w:rsidP="004B085E">
      <w:pPr>
        <w:pStyle w:val="Heading1"/>
      </w:pPr>
      <w:bookmarkStart w:id="0" w:name="_Toc163736264"/>
      <w:r w:rsidRPr="004B085E">
        <w:lastRenderedPageBreak/>
        <w:t>Mathematical Identities</w:t>
      </w:r>
      <w:bookmarkEnd w:id="0"/>
    </w:p>
    <w:p w:rsidR="00E127B6" w:rsidRDefault="00E127B6" w:rsidP="004B085E"/>
    <w:p w:rsidR="00E127B6" w:rsidRPr="004B085E" w:rsidRDefault="00E127B6" w:rsidP="00DA7ADB">
      <w:pPr>
        <w:pStyle w:val="Heading2"/>
      </w:pPr>
      <w:bookmarkStart w:id="1" w:name="_Toc163736265"/>
      <w:r w:rsidRPr="004B085E">
        <w:t>Continuity equation:</w:t>
      </w:r>
      <w:bookmarkEnd w:id="1"/>
    </w:p>
    <w:p w:rsidR="00E127B6" w:rsidRDefault="00E127B6" w:rsidP="004B085E">
      <w:pPr>
        <w:pStyle w:val="MTDisplayEquation"/>
      </w:pPr>
      <w:r>
        <w:tab/>
      </w:r>
      <w:r w:rsidRPr="00577B1A">
        <w:rPr>
          <w:position w:val="-24"/>
        </w:rPr>
        <w:object w:dxaOrig="13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55pt;height:30.55pt" o:ole="">
            <v:imagedata r:id="rId7" o:title=""/>
          </v:shape>
          <o:OLEObject Type="Embed" ProgID="Equation.DSMT4" ShapeID="_x0000_i1025" DrawAspect="Content" ObjectID="_1774349396" r:id="rId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fldSimple w:instr=" SEQ MTEqn \c \* Arabic \* MERGEFORMAT ">
        <w:r w:rsidR="00D142C9">
          <w:rPr>
            <w:noProof/>
          </w:rPr>
          <w:instrText>1</w:instrText>
        </w:r>
      </w:fldSimple>
      <w:r>
        <w:fldChar w:fldCharType="end"/>
      </w:r>
    </w:p>
    <w:p w:rsidR="00E127B6" w:rsidRDefault="00E127B6" w:rsidP="004B085E">
      <w:proofErr w:type="gramStart"/>
      <w:r>
        <w:t>where</w:t>
      </w:r>
      <w:proofErr w:type="gramEnd"/>
      <w:r>
        <w:t xml:space="preserve"> the </w:t>
      </w:r>
      <w:r w:rsidRPr="004B085E">
        <w:t>first term is</w:t>
      </w:r>
      <w:r>
        <w:t xml:space="preserve"> the rate of change of </w:t>
      </w:r>
      <w:r w:rsidRPr="00577B1A">
        <w:rPr>
          <w:i/>
        </w:rPr>
        <w:t>c</w:t>
      </w:r>
      <w:r>
        <w:t xml:space="preserve">, </w:t>
      </w:r>
      <w:r w:rsidRPr="00577B1A">
        <w:rPr>
          <w:b/>
        </w:rPr>
        <w:t>j</w:t>
      </w:r>
      <w:r>
        <w:t xml:space="preserve"> is the flux and </w:t>
      </w:r>
      <w:r w:rsidRPr="004B085E">
        <w:rPr>
          <w:i/>
        </w:rPr>
        <w:t>R</w:t>
      </w:r>
      <w:r>
        <w:t xml:space="preserve"> the source/sink term for </w:t>
      </w:r>
      <w:r w:rsidRPr="00577B1A">
        <w:rPr>
          <w:i/>
        </w:rPr>
        <w:t>c</w:t>
      </w:r>
      <w:r>
        <w:t>.</w:t>
      </w:r>
    </w:p>
    <w:p w:rsidR="00E127B6" w:rsidRPr="001B2D04" w:rsidRDefault="00E127B6" w:rsidP="00DA7ADB">
      <w:pPr>
        <w:pStyle w:val="Heading2"/>
      </w:pPr>
      <w:bookmarkStart w:id="2" w:name="_Toc163736266"/>
      <w:r w:rsidRPr="001B2D04">
        <w:t>Moose inner product notation:</w:t>
      </w:r>
      <w:bookmarkEnd w:id="2"/>
    </w:p>
    <w:p w:rsidR="00E127B6" w:rsidRDefault="00E127B6" w:rsidP="004B085E">
      <w:pPr>
        <w:pStyle w:val="MTDisplayEquation"/>
      </w:pPr>
      <w:r>
        <w:tab/>
      </w:r>
      <w:r w:rsidRPr="006B61A4">
        <w:rPr>
          <w:position w:val="-30"/>
        </w:rPr>
        <w:object w:dxaOrig="1780" w:dyaOrig="580">
          <v:shape id="_x0000_i1026" type="#_x0000_t75" style="width:89.3pt;height:29.6pt" o:ole="">
            <v:imagedata r:id="rId9" o:title=""/>
          </v:shape>
          <o:OLEObject Type="Embed" ProgID="Equation.DSMT4" ShapeID="_x0000_i1026" DrawAspect="Content" ObjectID="_1774349397" r:id="rId1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fldSimple w:instr=" SEQ MTEqn \c \* Arabic \* MERGEFORMAT ">
        <w:r w:rsidR="00D142C9">
          <w:rPr>
            <w:noProof/>
          </w:rPr>
          <w:instrText>2</w:instrText>
        </w:r>
      </w:fldSimple>
      <w:r>
        <w:fldChar w:fldCharType="end"/>
      </w:r>
    </w:p>
    <w:p w:rsidR="00E127B6" w:rsidRDefault="00E127B6" w:rsidP="004B085E">
      <w:pPr>
        <w:pStyle w:val="MTDisplayEquation"/>
      </w:pPr>
      <w:r>
        <w:tab/>
      </w:r>
      <w:r w:rsidRPr="001B2D04">
        <w:rPr>
          <w:position w:val="-30"/>
        </w:rPr>
        <w:object w:dxaOrig="1700" w:dyaOrig="580">
          <v:shape id="_x0000_i1027" type="#_x0000_t75" style="width:84.75pt;height:29.6pt" o:ole="">
            <v:imagedata r:id="rId11" o:title=""/>
          </v:shape>
          <o:OLEObject Type="Embed" ProgID="Equation.DSMT4" ShapeID="_x0000_i1027" DrawAspect="Content" ObjectID="_1774349398" r:id="rId1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fldSimple w:instr=" SEQ MTEqn \c \* Arabic \* MERGEFORMAT ">
        <w:r w:rsidR="00D142C9">
          <w:rPr>
            <w:noProof/>
          </w:rPr>
          <w:instrText>3</w:instrText>
        </w:r>
      </w:fldSimple>
      <w:r>
        <w:fldChar w:fldCharType="end"/>
      </w:r>
    </w:p>
    <w:p w:rsidR="00E127B6" w:rsidRPr="001B2D04" w:rsidRDefault="00E127B6" w:rsidP="00DA7ADB">
      <w:pPr>
        <w:pStyle w:val="Heading2"/>
      </w:pPr>
      <w:bookmarkStart w:id="3" w:name="_Toc163736267"/>
      <w:r w:rsidRPr="001B2D04">
        <w:t>Integration by parts and divergence theorem</w:t>
      </w:r>
      <w:bookmarkEnd w:id="3"/>
    </w:p>
    <w:p w:rsidR="00E127B6" w:rsidRDefault="00E127B6" w:rsidP="004B085E">
      <w:r>
        <w:t xml:space="preserve">Let </w:t>
      </w:r>
      <w:r>
        <w:rPr>
          <w:i/>
          <w:lang w:val="el-GR"/>
        </w:rPr>
        <w:t>ψ</w:t>
      </w:r>
      <w:r w:rsidRPr="00663973">
        <w:t xml:space="preserve"> </w:t>
      </w:r>
      <w:r>
        <w:t>be a scalar variable and</w:t>
      </w:r>
      <w:r w:rsidRPr="001B2D04">
        <w:t xml:space="preserve"> </w:t>
      </w:r>
      <w:r w:rsidRPr="001B2D04">
        <w:rPr>
          <w:b/>
        </w:rPr>
        <w:t>u</w:t>
      </w:r>
      <w:r>
        <w:t xml:space="preserve"> a vector function. The divergence of their produce is:</w:t>
      </w:r>
    </w:p>
    <w:p w:rsidR="00E127B6" w:rsidRPr="00663973" w:rsidRDefault="00E127B6" w:rsidP="004B085E">
      <w:pPr>
        <w:pStyle w:val="MTDisplayEquation"/>
      </w:pPr>
      <w:r>
        <w:tab/>
      </w:r>
      <w:r w:rsidRPr="00663973">
        <w:rPr>
          <w:position w:val="-14"/>
        </w:rPr>
        <w:object w:dxaOrig="2900" w:dyaOrig="400">
          <v:shape id="_x0000_i1028" type="#_x0000_t75" style="width:144.45pt;height:20.05pt" o:ole="">
            <v:imagedata r:id="rId13" o:title=""/>
          </v:shape>
          <o:OLEObject Type="Embed" ProgID="Equation.DSMT4" ShapeID="_x0000_i1028" DrawAspect="Content" ObjectID="_1774349399" r:id="rId1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fldSimple w:instr=" SEQ MTEqn \c \* Arabic \* MERGEFORMAT ">
        <w:r w:rsidR="00D142C9">
          <w:rPr>
            <w:noProof/>
          </w:rPr>
          <w:instrText>4</w:instrText>
        </w:r>
      </w:fldSimple>
      <w:r>
        <w:fldChar w:fldCharType="end"/>
      </w:r>
    </w:p>
    <w:p w:rsidR="00E127B6" w:rsidRDefault="00E127B6" w:rsidP="004B085E">
      <w:r>
        <w:t xml:space="preserve">By integrating over a domain </w:t>
      </w:r>
      <w:r>
        <w:rPr>
          <w:lang w:val="el-GR"/>
        </w:rPr>
        <w:t>Ω</w:t>
      </w:r>
      <w:r>
        <w:t xml:space="preserve"> and rearranging we get:</w:t>
      </w:r>
      <w:r w:rsidRPr="00663973">
        <w:t xml:space="preserve"> </w:t>
      </w:r>
    </w:p>
    <w:p w:rsidR="00E127B6" w:rsidRPr="00663973" w:rsidRDefault="00E127B6" w:rsidP="004B085E">
      <w:pPr>
        <w:pStyle w:val="MTDisplayEquation"/>
      </w:pPr>
      <w:r>
        <w:tab/>
      </w:r>
      <w:r w:rsidRPr="008D4FCA">
        <w:rPr>
          <w:position w:val="-30"/>
        </w:rPr>
        <w:object w:dxaOrig="4340" w:dyaOrig="580">
          <v:shape id="_x0000_i1029" type="#_x0000_t75" style="width:216.9pt;height:29.6pt" o:ole="">
            <v:imagedata r:id="rId15" o:title=""/>
          </v:shape>
          <o:OLEObject Type="Embed" ProgID="Equation.DSMT4" ShapeID="_x0000_i1029" DrawAspect="Content" ObjectID="_1774349400" r:id="rId1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" w:name="ZEqnNum794758"/>
      <w:r>
        <w:fldChar w:fldCharType="begin"/>
      </w:r>
      <w:r>
        <w:instrText xml:space="preserve"> SEQ MTEqn \c \* Arabic \* MERGEFORMAT </w:instrText>
      </w:r>
      <w:r>
        <w:fldChar w:fldCharType="separate"/>
      </w:r>
      <w:r w:rsidR="00D142C9">
        <w:rPr>
          <w:noProof/>
        </w:rPr>
        <w:instrText>5</w:instrText>
      </w:r>
      <w:r>
        <w:fldChar w:fldCharType="end"/>
      </w:r>
      <w:bookmarkEnd w:id="4"/>
      <w:r>
        <w:fldChar w:fldCharType="end"/>
      </w:r>
    </w:p>
    <w:p w:rsidR="00E127B6" w:rsidRDefault="00E127B6" w:rsidP="004B085E">
      <w:r>
        <w:t>The divergence theorem transforms a volume integral into a surface integral:</w:t>
      </w:r>
    </w:p>
    <w:p w:rsidR="00E127B6" w:rsidRDefault="00E127B6" w:rsidP="004B085E">
      <w:pPr>
        <w:pStyle w:val="MTDisplayEquation"/>
      </w:pPr>
      <w:r>
        <w:tab/>
      </w:r>
      <w:r w:rsidR="00C55877" w:rsidRPr="00C55877">
        <w:rPr>
          <w:position w:val="-32"/>
        </w:rPr>
        <w:object w:dxaOrig="2780" w:dyaOrig="600">
          <v:shape id="_x0000_i1030" type="#_x0000_t75" style="width:139pt;height:30.1pt" o:ole="">
            <v:imagedata r:id="rId17" o:title=""/>
          </v:shape>
          <o:OLEObject Type="Embed" ProgID="Equation.DSMT4" ShapeID="_x0000_i1030" DrawAspect="Content" ObjectID="_1774349401" r:id="rId1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5" w:name="ZEqnNum280058"/>
      <w:r>
        <w:fldChar w:fldCharType="begin"/>
      </w:r>
      <w:r>
        <w:instrText xml:space="preserve"> SEQ MTEqn \c \* Arabic \* MERGEFORMAT </w:instrText>
      </w:r>
      <w:r>
        <w:fldChar w:fldCharType="separate"/>
      </w:r>
      <w:r w:rsidR="00D142C9">
        <w:rPr>
          <w:noProof/>
        </w:rPr>
        <w:instrText>6</w:instrText>
      </w:r>
      <w:r>
        <w:fldChar w:fldCharType="end"/>
      </w:r>
      <w:bookmarkEnd w:id="5"/>
      <w:r>
        <w:fldChar w:fldCharType="end"/>
      </w:r>
    </w:p>
    <w:p w:rsidR="00E127B6" w:rsidRDefault="00E127B6" w:rsidP="004B085E">
      <w:proofErr w:type="gramStart"/>
      <w:r>
        <w:t>with</w:t>
      </w:r>
      <w:proofErr w:type="gramEnd"/>
      <w:r>
        <w:t xml:space="preserve"> </w:t>
      </w:r>
      <w:r w:rsidRPr="00663973">
        <w:rPr>
          <w:position w:val="-4"/>
        </w:rPr>
        <w:object w:dxaOrig="200" w:dyaOrig="279">
          <v:shape id="_x0000_i1031" type="#_x0000_t75" style="width:10.05pt;height:14.6pt" o:ole="">
            <v:imagedata r:id="rId19" o:title=""/>
          </v:shape>
          <o:OLEObject Type="Embed" ProgID="Equation.DSMT4" ShapeID="_x0000_i1031" DrawAspect="Content" ObjectID="_1774349402" r:id="rId20"/>
        </w:object>
      </w:r>
      <w:r>
        <w:t>being an outward normal vector on surface</w:t>
      </w:r>
      <w:r w:rsidR="00C55877" w:rsidRPr="00C55877">
        <w:rPr>
          <w:i/>
        </w:rPr>
        <w:t xml:space="preserve"> </w:t>
      </w:r>
      <w:r w:rsidR="00C55877" w:rsidRPr="00C55877">
        <w:rPr>
          <w:i/>
          <w:position w:val="-6"/>
        </w:rPr>
        <w:object w:dxaOrig="380" w:dyaOrig="279">
          <v:shape id="_x0000_i1032" type="#_x0000_t75" style="width:18.7pt;height:14.6pt" o:ole="">
            <v:imagedata r:id="rId21" o:title=""/>
          </v:shape>
          <o:OLEObject Type="Embed" ProgID="Equation.DSMT4" ShapeID="_x0000_i1032" DrawAspect="Content" ObjectID="_1774349403" r:id="rId22"/>
        </w:object>
      </w:r>
      <w:r>
        <w:t xml:space="preserve">. By combining </w:t>
      </w:r>
      <w:proofErr w:type="spellStart"/>
      <w:r>
        <w:t>eqs</w:t>
      </w:r>
      <w:proofErr w:type="spellEnd"/>
      <w:r>
        <w:t xml:space="preserve"> </w:t>
      </w:r>
      <w:r>
        <w:fldChar w:fldCharType="begin"/>
      </w:r>
      <w:r>
        <w:instrText xml:space="preserve"> GOTOBUTTON ZEqnNum794758  \* MERGEFORMAT </w:instrText>
      </w:r>
      <w:fldSimple w:instr=" REF ZEqnNum794758 \* Charformat \! \* MERGEFORMAT ">
        <w:r w:rsidR="00D142C9">
          <w:instrText>5</w:instrText>
        </w:r>
      </w:fldSimple>
      <w:r>
        <w:fldChar w:fldCharType="end"/>
      </w:r>
      <w:proofErr w:type="gramStart"/>
      <w:r>
        <w:t xml:space="preserve"> and </w:t>
      </w:r>
      <w:r>
        <w:fldChar w:fldCharType="begin"/>
      </w:r>
      <w:r>
        <w:instrText xml:space="preserve"> GOTOBUTTON ZEqnNum280058  \* MERGEFORMAT </w:instrText>
      </w:r>
      <w:fldSimple w:instr=" REF ZEqnNum280058 \* Charformat \! \* MERGEFORMAT ">
        <w:r w:rsidR="00D142C9">
          <w:instrText>6</w:instrText>
        </w:r>
      </w:fldSimple>
      <w:r>
        <w:fldChar w:fldCharType="end"/>
      </w:r>
      <w:r>
        <w:t xml:space="preserve"> we</w:t>
      </w:r>
      <w:proofErr w:type="gramEnd"/>
      <w:r>
        <w:t xml:space="preserve"> get:</w:t>
      </w:r>
      <w:r w:rsidRPr="00BC10C0">
        <w:t xml:space="preserve"> </w:t>
      </w:r>
    </w:p>
    <w:p w:rsidR="00E127B6" w:rsidRDefault="00E127B6" w:rsidP="004B085E">
      <w:pPr>
        <w:pStyle w:val="MTDisplayEquation"/>
      </w:pPr>
      <w:r>
        <w:tab/>
      </w:r>
      <w:r w:rsidR="00C55877" w:rsidRPr="00C55877">
        <w:rPr>
          <w:position w:val="-32"/>
        </w:rPr>
        <w:object w:dxaOrig="4420" w:dyaOrig="600">
          <v:shape id="_x0000_i1033" type="#_x0000_t75" style="width:221pt;height:30.1pt" o:ole="">
            <v:imagedata r:id="rId23" o:title=""/>
          </v:shape>
          <o:OLEObject Type="Embed" ProgID="Equation.DSMT4" ShapeID="_x0000_i1033" DrawAspect="Content" ObjectID="_1774349404" r:id="rId2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6" w:name="ZEqnNum808677"/>
      <w:r>
        <w:fldChar w:fldCharType="begin"/>
      </w:r>
      <w:r>
        <w:instrText xml:space="preserve"> SEQ MTEqn \c \* Arabic \* MERGEFORMAT </w:instrText>
      </w:r>
      <w:r>
        <w:fldChar w:fldCharType="separate"/>
      </w:r>
      <w:r w:rsidR="00D142C9">
        <w:rPr>
          <w:noProof/>
        </w:rPr>
        <w:instrText>7</w:instrText>
      </w:r>
      <w:r>
        <w:fldChar w:fldCharType="end"/>
      </w:r>
      <w:bookmarkEnd w:id="6"/>
      <w:r>
        <w:fldChar w:fldCharType="end"/>
      </w:r>
    </w:p>
    <w:p w:rsidR="004B085E" w:rsidRDefault="004B085E">
      <w:pPr>
        <w:rPr>
          <w:rFonts w:eastAsiaTheme="majorEastAsia"/>
          <w:b/>
          <w:bCs/>
          <w:color w:val="000000" w:themeColor="text1"/>
          <w:sz w:val="28"/>
          <w:szCs w:val="28"/>
        </w:rPr>
      </w:pPr>
      <w:r>
        <w:br w:type="page"/>
      </w:r>
    </w:p>
    <w:p w:rsidR="00E127B6" w:rsidRPr="00E127B6" w:rsidRDefault="004B085E" w:rsidP="004B085E">
      <w:pPr>
        <w:pStyle w:val="Heading1"/>
      </w:pPr>
      <w:bookmarkStart w:id="7" w:name="_Toc163736268"/>
      <w:r>
        <w:lastRenderedPageBreak/>
        <w:t>How to c</w:t>
      </w:r>
      <w:r w:rsidR="00E127B6" w:rsidRPr="00E127B6">
        <w:t xml:space="preserve">reate a </w:t>
      </w:r>
      <w:r>
        <w:t>the Ditto moose</w:t>
      </w:r>
      <w:r w:rsidR="00E127B6" w:rsidRPr="00E127B6">
        <w:t xml:space="preserve"> project</w:t>
      </w:r>
      <w:bookmarkEnd w:id="7"/>
    </w:p>
    <w:p w:rsidR="004B085E" w:rsidRDefault="004B085E" w:rsidP="004B085E"/>
    <w:p w:rsidR="001E46EB" w:rsidRDefault="001E46EB" w:rsidP="004B085E">
      <w:r>
        <w:t>1. Activate moose</w:t>
      </w:r>
    </w:p>
    <w:p w:rsidR="001E46EB" w:rsidRDefault="001E46EB" w:rsidP="001E46EB">
      <w:pPr>
        <w:pStyle w:val="code"/>
      </w:pPr>
      <w:proofErr w:type="spellStart"/>
      <w:proofErr w:type="gramStart"/>
      <w:r>
        <w:t>conda</w:t>
      </w:r>
      <w:proofErr w:type="spellEnd"/>
      <w:proofErr w:type="gramEnd"/>
      <w:r>
        <w:t xml:space="preserve"> activate moose</w:t>
      </w:r>
    </w:p>
    <w:p w:rsidR="001E46EB" w:rsidRDefault="001E46EB" w:rsidP="001E46EB">
      <w:pPr>
        <w:pStyle w:val="code"/>
      </w:pPr>
    </w:p>
    <w:p w:rsidR="004B085E" w:rsidRPr="004B085E" w:rsidRDefault="001E46EB" w:rsidP="004B085E">
      <w:r>
        <w:t>2</w:t>
      </w:r>
      <w:r w:rsidR="004B085E">
        <w:t xml:space="preserve">. </w:t>
      </w:r>
      <w:r w:rsidR="004B085E" w:rsidRPr="004B085E">
        <w:t>Generate the project files w/ stork</w:t>
      </w:r>
    </w:p>
    <w:p w:rsidR="00E127B6" w:rsidRPr="004B085E" w:rsidRDefault="004B085E" w:rsidP="00DA7ADB">
      <w:pPr>
        <w:pStyle w:val="code"/>
      </w:pPr>
      <w:proofErr w:type="gramStart"/>
      <w:r>
        <w:t>cd</w:t>
      </w:r>
      <w:proofErr w:type="gramEnd"/>
      <w:r w:rsidR="00E127B6" w:rsidRPr="004B085E">
        <w:t xml:space="preserve"> ~/projects</w:t>
      </w:r>
    </w:p>
    <w:p w:rsidR="00E127B6" w:rsidRPr="00DA7ADB" w:rsidRDefault="004B085E" w:rsidP="00DA7ADB">
      <w:pPr>
        <w:pStyle w:val="code"/>
      </w:pPr>
      <w:r w:rsidRPr="00DA7ADB">
        <w:t>./moose/scripts/stork.sh Ditto</w:t>
      </w:r>
    </w:p>
    <w:p w:rsidR="004B085E" w:rsidRDefault="004B085E" w:rsidP="00DA7ADB">
      <w:pPr>
        <w:pStyle w:val="code"/>
      </w:pPr>
    </w:p>
    <w:p w:rsidR="00E127B6" w:rsidRDefault="001E46EB" w:rsidP="004B085E">
      <w:r>
        <w:t>3</w:t>
      </w:r>
      <w:r w:rsidR="004B085E">
        <w:t xml:space="preserve">. </w:t>
      </w:r>
      <w:r>
        <w:t xml:space="preserve">(Optional) </w:t>
      </w:r>
      <w:r w:rsidR="00E127B6" w:rsidRPr="00E127B6">
        <w:t xml:space="preserve">Create </w:t>
      </w:r>
      <w:r w:rsidR="00E127B6">
        <w:t>GitHub</w:t>
      </w:r>
      <w:r w:rsidR="00E127B6" w:rsidRPr="00E127B6">
        <w:t xml:space="preserve"> </w:t>
      </w:r>
      <w:proofErr w:type="gramStart"/>
      <w:r w:rsidR="00E127B6" w:rsidRPr="00E127B6">
        <w:t>repo</w:t>
      </w:r>
      <w:r w:rsidR="004B085E">
        <w:t xml:space="preserve"> called Ditto</w:t>
      </w:r>
      <w:r>
        <w:t xml:space="preserve"> and push</w:t>
      </w:r>
      <w:proofErr w:type="gramEnd"/>
      <w:r>
        <w:t xml:space="preserve"> the project</w:t>
      </w:r>
    </w:p>
    <w:p w:rsidR="00E127B6" w:rsidRDefault="00E127B6" w:rsidP="00DA7ADB">
      <w:pPr>
        <w:pStyle w:val="code"/>
      </w:pPr>
      <w:proofErr w:type="gramStart"/>
      <w:r w:rsidRPr="0028418C">
        <w:t>cd</w:t>
      </w:r>
      <w:proofErr w:type="gramEnd"/>
      <w:r w:rsidRPr="0028418C">
        <w:t xml:space="preserve"> </w:t>
      </w:r>
      <w:r w:rsidR="004B085E" w:rsidRPr="004B085E">
        <w:t>~/projects</w:t>
      </w:r>
      <w:r w:rsidR="004B085E">
        <w:t>/Ditto</w:t>
      </w:r>
    </w:p>
    <w:p w:rsidR="004B085E" w:rsidRDefault="004B085E" w:rsidP="00DA7ADB">
      <w:pPr>
        <w:pStyle w:val="code"/>
      </w:pPr>
      <w:proofErr w:type="spellStart"/>
      <w:proofErr w:type="gramStart"/>
      <w:r w:rsidRPr="004B085E">
        <w:t>git</w:t>
      </w:r>
      <w:proofErr w:type="spellEnd"/>
      <w:proofErr w:type="gramEnd"/>
      <w:r w:rsidRPr="004B085E">
        <w:t xml:space="preserve"> remote add origin </w:t>
      </w:r>
      <w:hyperlink r:id="rId25" w:history="1">
        <w:r w:rsidRPr="00EE3DB3">
          <w:rPr>
            <w:rStyle w:val="Hyperlink"/>
          </w:rPr>
          <w:t>git@github.com:[insert_name]/Ditto.git</w:t>
        </w:r>
      </w:hyperlink>
      <w:r>
        <w:t xml:space="preserve"> </w:t>
      </w:r>
    </w:p>
    <w:p w:rsidR="00E127B6" w:rsidRDefault="00E127B6" w:rsidP="00DA7ADB">
      <w:pPr>
        <w:pStyle w:val="code"/>
      </w:pPr>
      <w:proofErr w:type="spellStart"/>
      <w:proofErr w:type="gramStart"/>
      <w:r w:rsidRPr="0028418C">
        <w:t>git</w:t>
      </w:r>
      <w:proofErr w:type="spellEnd"/>
      <w:proofErr w:type="gramEnd"/>
      <w:r w:rsidRPr="0028418C">
        <w:t xml:space="preserve"> push </w:t>
      </w:r>
      <w:r w:rsidR="004B085E">
        <w:t>-u</w:t>
      </w:r>
      <w:r w:rsidRPr="0028418C">
        <w:t xml:space="preserve"> origin main</w:t>
      </w:r>
    </w:p>
    <w:p w:rsidR="001E46EB" w:rsidRDefault="001E46EB" w:rsidP="00DA7ADB">
      <w:pPr>
        <w:pStyle w:val="code"/>
      </w:pPr>
    </w:p>
    <w:p w:rsidR="001E46EB" w:rsidRDefault="001E46EB" w:rsidP="001E46EB">
      <w:r>
        <w:t>4. Make the executable</w:t>
      </w:r>
    </w:p>
    <w:p w:rsidR="001E46EB" w:rsidRDefault="001E46EB" w:rsidP="00DA7ADB">
      <w:pPr>
        <w:pStyle w:val="code"/>
      </w:pPr>
      <w:proofErr w:type="gramStart"/>
      <w:r>
        <w:t>make</w:t>
      </w:r>
      <w:proofErr w:type="gramEnd"/>
      <w:r>
        <w:t xml:space="preserve"> –j4 # e.g., with 4 processors</w:t>
      </w:r>
    </w:p>
    <w:p w:rsidR="001E46EB" w:rsidRDefault="001E46EB" w:rsidP="00DA7ADB">
      <w:pPr>
        <w:pStyle w:val="code"/>
      </w:pPr>
    </w:p>
    <w:p w:rsidR="001E46EB" w:rsidRDefault="001E46EB" w:rsidP="001E46EB">
      <w:r>
        <w:t>5. Run the tests</w:t>
      </w:r>
    </w:p>
    <w:p w:rsidR="001E46EB" w:rsidRDefault="001E46EB" w:rsidP="00DA7ADB">
      <w:pPr>
        <w:pStyle w:val="code"/>
      </w:pPr>
      <w:proofErr w:type="gramStart"/>
      <w:r>
        <w:t>./</w:t>
      </w:r>
      <w:proofErr w:type="spellStart"/>
      <w:proofErr w:type="gramEnd"/>
      <w:r>
        <w:t>run_tests</w:t>
      </w:r>
      <w:proofErr w:type="spellEnd"/>
    </w:p>
    <w:p w:rsidR="004B085E" w:rsidRDefault="004B085E" w:rsidP="00DA7ADB">
      <w:pPr>
        <w:pStyle w:val="code"/>
      </w:pPr>
    </w:p>
    <w:p w:rsidR="004B085E" w:rsidRPr="00E127B6" w:rsidRDefault="001E46EB" w:rsidP="004B085E">
      <w:r>
        <w:t>6</w:t>
      </w:r>
      <w:r w:rsidR="004B085E">
        <w:t>. Generate a problems folder</w:t>
      </w:r>
    </w:p>
    <w:p w:rsidR="004B085E" w:rsidRDefault="004B085E" w:rsidP="00DA7ADB">
      <w:pPr>
        <w:pStyle w:val="code"/>
      </w:pPr>
      <w:proofErr w:type="spellStart"/>
      <w:proofErr w:type="gramStart"/>
      <w:r>
        <w:t>mkdir</w:t>
      </w:r>
      <w:proofErr w:type="spellEnd"/>
      <w:proofErr w:type="gramEnd"/>
      <w:r>
        <w:t xml:space="preserve"> problems</w:t>
      </w:r>
    </w:p>
    <w:p w:rsidR="00E127B6" w:rsidRDefault="00E127B6" w:rsidP="004B085E"/>
    <w:p w:rsidR="004B085E" w:rsidRDefault="004B085E">
      <w:pPr>
        <w:rPr>
          <w:rFonts w:eastAsiaTheme="majorEastAsia"/>
          <w:b/>
          <w:bCs/>
          <w:color w:val="000000" w:themeColor="text1"/>
          <w:sz w:val="28"/>
          <w:szCs w:val="28"/>
        </w:rPr>
      </w:pPr>
      <w:r>
        <w:br w:type="page"/>
      </w:r>
    </w:p>
    <w:p w:rsidR="00812B2F" w:rsidRPr="00DA7ADB" w:rsidRDefault="004B085E" w:rsidP="004B085E">
      <w:pPr>
        <w:pStyle w:val="Heading1"/>
      </w:pPr>
      <w:bookmarkStart w:id="8" w:name="_Toc163736269"/>
      <w:r>
        <w:lastRenderedPageBreak/>
        <w:t>Examples</w:t>
      </w:r>
      <w:bookmarkEnd w:id="8"/>
    </w:p>
    <w:p w:rsidR="004B085E" w:rsidRDefault="004B085E" w:rsidP="004B085E">
      <w:pPr>
        <w:pStyle w:val="Heading2"/>
      </w:pPr>
      <w:bookmarkStart w:id="9" w:name="_Ref163724631"/>
      <w:bookmarkStart w:id="10" w:name="_Toc163736270"/>
      <w:r w:rsidRPr="00DA7ADB">
        <w:t>Diffusion</w:t>
      </w:r>
      <w:r w:rsidR="00DA7ADB">
        <w:t xml:space="preserve"> (steady)</w:t>
      </w:r>
      <w:bookmarkEnd w:id="9"/>
      <w:bookmarkEnd w:id="10"/>
    </w:p>
    <w:p w:rsidR="00DA7ADB" w:rsidRDefault="00DA7ADB" w:rsidP="004B085E">
      <w:r>
        <w:t xml:space="preserve">We will generate a script for steady diffusion in 2D using the </w:t>
      </w:r>
      <w:proofErr w:type="spellStart"/>
      <w:r>
        <w:t>Dirichlet</w:t>
      </w:r>
      <w:proofErr w:type="spellEnd"/>
      <w:r>
        <w:t xml:space="preserve"> boundary conditions </w:t>
      </w:r>
      <w:proofErr w:type="spellStart"/>
      <w:r>
        <w:rPr>
          <w:i/>
        </w:rPr>
        <w:t>u</w:t>
      </w:r>
      <w:r w:rsidRPr="00DA7ADB">
        <w:rPr>
          <w:vertAlign w:val="subscript"/>
        </w:rPr>
        <w:t>left</w:t>
      </w:r>
      <w:proofErr w:type="spellEnd"/>
      <w:r>
        <w:t xml:space="preserve"> = 1 and </w:t>
      </w:r>
      <w:proofErr w:type="spellStart"/>
      <w:r>
        <w:rPr>
          <w:i/>
        </w:rPr>
        <w:t>u</w:t>
      </w:r>
      <w:r w:rsidRPr="00DA7ADB">
        <w:rPr>
          <w:vertAlign w:val="subscript"/>
        </w:rPr>
        <w:t>right</w:t>
      </w:r>
      <w:proofErr w:type="spellEnd"/>
      <w:r>
        <w:t xml:space="preserve"> = 0.</w:t>
      </w:r>
    </w:p>
    <w:p w:rsidR="00DA7ADB" w:rsidRDefault="00DA7ADB" w:rsidP="00DA7ADB">
      <w:r>
        <w:t>Let’s derive the weak form in inner product notation:</w:t>
      </w:r>
    </w:p>
    <w:p w:rsidR="00DA7ADB" w:rsidRPr="00DA7ADB" w:rsidRDefault="00DA7ADB" w:rsidP="00DA7ADB">
      <w:pPr>
        <w:pStyle w:val="ListParagraph"/>
      </w:pPr>
      <w:r w:rsidRPr="00DA7ADB">
        <w:t>Strong form</w:t>
      </w:r>
      <w:r>
        <w:t>:</w:t>
      </w:r>
    </w:p>
    <w:p w:rsidR="00DA7ADB" w:rsidRDefault="00DA7ADB" w:rsidP="00DA7ADB">
      <w:pPr>
        <w:pStyle w:val="MTDisplayEquation"/>
      </w:pPr>
      <w:r>
        <w:tab/>
      </w:r>
      <w:r w:rsidRPr="00DA7ADB">
        <w:rPr>
          <w:position w:val="-6"/>
        </w:rPr>
        <w:object w:dxaOrig="1540" w:dyaOrig="279">
          <v:shape id="_x0000_i1034" type="#_x0000_t75" style="width:77pt;height:13.65pt" o:ole="">
            <v:imagedata r:id="rId26" o:title=""/>
          </v:shape>
          <o:OLEObject Type="Embed" ProgID="Equation.DSMT4" ShapeID="_x0000_i1034" DrawAspect="Content" ObjectID="_1774349405" r:id="rId2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fldSimple w:instr=" SEQ MTEqn \c \* Arabic \* MERGEFORMAT ">
        <w:r w:rsidR="00D142C9">
          <w:rPr>
            <w:noProof/>
          </w:rPr>
          <w:instrText>8</w:instrText>
        </w:r>
      </w:fldSimple>
      <w:r>
        <w:fldChar w:fldCharType="end"/>
      </w:r>
    </w:p>
    <w:p w:rsidR="00DA7ADB" w:rsidRPr="00BC10C0" w:rsidRDefault="00DA7ADB" w:rsidP="00DA7ADB">
      <w:pPr>
        <w:pStyle w:val="ListParagraph"/>
      </w:pPr>
      <w:r>
        <w:t xml:space="preserve">Multiply with a test function </w:t>
      </w:r>
      <w:r w:rsidRPr="008D4FCA">
        <w:rPr>
          <w:i/>
          <w:lang w:val="el-GR"/>
        </w:rPr>
        <w:t>ψ</w:t>
      </w:r>
      <w:r w:rsidRPr="00BC10C0">
        <w:t xml:space="preserve"> </w:t>
      </w:r>
      <w:r>
        <w:t>and integrate over the domain</w:t>
      </w:r>
    </w:p>
    <w:p w:rsidR="00DA7ADB" w:rsidRDefault="00DA7ADB" w:rsidP="00DA7ADB">
      <w:pPr>
        <w:pStyle w:val="MTDisplayEquation"/>
      </w:pPr>
      <w:r>
        <w:tab/>
      </w:r>
      <w:r w:rsidRPr="00BC10C0">
        <w:rPr>
          <w:position w:val="-30"/>
        </w:rPr>
        <w:object w:dxaOrig="2420" w:dyaOrig="580">
          <v:shape id="_x0000_i1035" type="#_x0000_t75" style="width:120.75pt;height:29.6pt" o:ole="">
            <v:imagedata r:id="rId28" o:title=""/>
          </v:shape>
          <o:OLEObject Type="Embed" ProgID="Equation.DSMT4" ShapeID="_x0000_i1035" DrawAspect="Content" ObjectID="_1774349406" r:id="rId2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fldSimple w:instr=" SEQ MTEqn \c \* Arabic \* MERGEFORMAT ">
        <w:r w:rsidR="00D142C9">
          <w:rPr>
            <w:noProof/>
          </w:rPr>
          <w:instrText>9</w:instrText>
        </w:r>
      </w:fldSimple>
      <w:r>
        <w:fldChar w:fldCharType="end"/>
      </w:r>
    </w:p>
    <w:p w:rsidR="00DA7ADB" w:rsidRPr="008D4FCA" w:rsidRDefault="00DA7ADB" w:rsidP="00DA7ADB">
      <w:pPr>
        <w:pStyle w:val="ListParagraph"/>
      </w:pPr>
      <w:r>
        <w:t xml:space="preserve">Integrate the first term by parts and apply the divergence theorem (eq. </w:t>
      </w:r>
      <w:r>
        <w:fldChar w:fldCharType="begin"/>
      </w:r>
      <w:r>
        <w:instrText xml:space="preserve"> GOTOBUTTON ZEqnNum808677  \* MERGEFORMAT </w:instrText>
      </w:r>
      <w:fldSimple w:instr=" REF ZEqnNum808677 \* Charformat \! \* MERGEFORMAT ">
        <w:r w:rsidR="00D142C9">
          <w:instrText>7</w:instrText>
        </w:r>
      </w:fldSimple>
      <w:r>
        <w:fldChar w:fldCharType="end"/>
      </w:r>
      <w:r>
        <w:t xml:space="preserve"> with </w:t>
      </w:r>
      <w:r w:rsidRPr="001B2D04">
        <w:rPr>
          <w:b/>
        </w:rPr>
        <w:t>u</w:t>
      </w:r>
      <w:r>
        <w:t xml:space="preserve"> → </w:t>
      </w:r>
      <w:r w:rsidRPr="006B61A4">
        <w:rPr>
          <w:position w:val="-6"/>
        </w:rPr>
        <w:object w:dxaOrig="499" w:dyaOrig="279">
          <v:shape id="_x0000_i1036" type="#_x0000_t75" style="width:25.05pt;height:14.6pt" o:ole="">
            <v:imagedata r:id="rId30" o:title=""/>
          </v:shape>
          <o:OLEObject Type="Embed" ProgID="Equation.DSMT4" ShapeID="_x0000_i1036" DrawAspect="Content" ObjectID="_1774349407" r:id="rId31"/>
        </w:object>
      </w:r>
      <w:r>
        <w:t>):</w:t>
      </w:r>
    </w:p>
    <w:p w:rsidR="00DA7ADB" w:rsidRDefault="00DA7ADB" w:rsidP="00DA7ADB">
      <w:pPr>
        <w:pStyle w:val="MTDisplayEquation"/>
      </w:pPr>
      <w:r>
        <w:tab/>
      </w:r>
      <w:r w:rsidRPr="008D4FCA">
        <w:rPr>
          <w:position w:val="-30"/>
        </w:rPr>
        <w:object w:dxaOrig="4080" w:dyaOrig="580">
          <v:shape id="_x0000_i1037" type="#_x0000_t75" style="width:204.15pt;height:29.6pt" o:ole="">
            <v:imagedata r:id="rId32" o:title=""/>
          </v:shape>
          <o:OLEObject Type="Embed" ProgID="Equation.DSMT4" ShapeID="_x0000_i1037" DrawAspect="Content" ObjectID="_1774349408" r:id="rId3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1" w:name="ZEqnNum270188"/>
      <w:r>
        <w:fldChar w:fldCharType="begin"/>
      </w:r>
      <w:r>
        <w:instrText xml:space="preserve"> SEQ MTEqn \c \* Arabic \* MERGEFORMAT </w:instrText>
      </w:r>
      <w:r>
        <w:fldChar w:fldCharType="separate"/>
      </w:r>
      <w:r w:rsidR="00D142C9">
        <w:rPr>
          <w:noProof/>
        </w:rPr>
        <w:instrText>10</w:instrText>
      </w:r>
      <w:r>
        <w:fldChar w:fldCharType="end"/>
      </w:r>
      <w:bookmarkEnd w:id="11"/>
      <w:r>
        <w:fldChar w:fldCharType="end"/>
      </w:r>
    </w:p>
    <w:p w:rsidR="00DA7ADB" w:rsidRPr="008D4FCA" w:rsidRDefault="00DA7ADB" w:rsidP="00DA7ADB">
      <w:pPr>
        <w:pStyle w:val="ListParagraph"/>
      </w:pPr>
      <w:r>
        <w:t>Expressing in the inner product notation:</w:t>
      </w:r>
      <w:r w:rsidRPr="006B61A4">
        <w:t xml:space="preserve"> </w:t>
      </w:r>
    </w:p>
    <w:p w:rsidR="00DA7ADB" w:rsidRDefault="00DA7ADB" w:rsidP="00DA7ADB">
      <w:pPr>
        <w:pStyle w:val="MTDisplayEquation"/>
      </w:pPr>
      <w:r>
        <w:tab/>
      </w:r>
      <w:r w:rsidRPr="001B2D04">
        <w:rPr>
          <w:position w:val="-42"/>
        </w:rPr>
        <w:object w:dxaOrig="2799" w:dyaOrig="680">
          <v:shape id="_x0000_i1038" type="#_x0000_t75" style="width:140.35pt;height:33.7pt" o:ole="">
            <v:imagedata r:id="rId34" o:title=""/>
          </v:shape>
          <o:OLEObject Type="Embed" ProgID="Equation.DSMT4" ShapeID="_x0000_i1038" DrawAspect="Content" ObjectID="_1774349409" r:id="rId3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fldSimple w:instr=" SEQ MTEqn \c \* Arabic \* MERGEFORMAT ">
        <w:r w:rsidR="00D142C9">
          <w:rPr>
            <w:noProof/>
          </w:rPr>
          <w:instrText>11</w:instrText>
        </w:r>
      </w:fldSimple>
      <w:r>
        <w:fldChar w:fldCharType="end"/>
      </w:r>
    </w:p>
    <w:p w:rsidR="00DA7ADB" w:rsidRDefault="00DA7ADB" w:rsidP="004B085E">
      <w:r>
        <w:t xml:space="preserve">We will set the domain to from -10, +10 along the </w:t>
      </w:r>
      <w:r w:rsidRPr="00DA7ADB">
        <w:rPr>
          <w:i/>
        </w:rPr>
        <w:t>x</w:t>
      </w:r>
      <w:r>
        <w:t xml:space="preserve"> and </w:t>
      </w:r>
      <w:r w:rsidRPr="00DA7ADB">
        <w:rPr>
          <w:i/>
        </w:rPr>
        <w:t>y</w:t>
      </w:r>
      <w:r>
        <w:t xml:space="preserve"> directions.</w:t>
      </w:r>
    </w:p>
    <w:p w:rsidR="004D1D42" w:rsidRDefault="00DA7ADB" w:rsidP="004B085E">
      <w:pPr>
        <w:rPr>
          <w:rStyle w:val="codeChar"/>
        </w:rPr>
      </w:pPr>
      <w:r>
        <w:t xml:space="preserve">The </w:t>
      </w:r>
      <w:proofErr w:type="gramStart"/>
      <w:r>
        <w:t>problems is</w:t>
      </w:r>
      <w:proofErr w:type="gramEnd"/>
      <w:r>
        <w:t xml:space="preserve"> solved with the script </w:t>
      </w:r>
      <w:r w:rsidRPr="00DA7ADB">
        <w:rPr>
          <w:rStyle w:val="codeChar"/>
        </w:rPr>
        <w:t>ex01_diffusion.i</w:t>
      </w:r>
      <w:r w:rsidR="004D1D42">
        <w:rPr>
          <w:rStyle w:val="codeChar"/>
        </w:rPr>
        <w:t>: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>[Mesh]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</w:t>
      </w:r>
      <w:proofErr w:type="gramStart"/>
      <w:r w:rsidRPr="004D1D42">
        <w:rPr>
          <w:rStyle w:val="codeChar"/>
        </w:rPr>
        <w:t>type</w:t>
      </w:r>
      <w:proofErr w:type="gramEnd"/>
      <w:r w:rsidRPr="004D1D42">
        <w:rPr>
          <w:rStyle w:val="codeChar"/>
        </w:rPr>
        <w:t xml:space="preserve"> = </w:t>
      </w:r>
      <w:proofErr w:type="spellStart"/>
      <w:r w:rsidRPr="004D1D42">
        <w:rPr>
          <w:rStyle w:val="codeChar"/>
        </w:rPr>
        <w:t>GeneratedMesh</w:t>
      </w:r>
      <w:proofErr w:type="spellEnd"/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</w:t>
      </w:r>
      <w:proofErr w:type="gramStart"/>
      <w:r w:rsidRPr="004D1D42">
        <w:rPr>
          <w:rStyle w:val="codeChar"/>
        </w:rPr>
        <w:t>dim</w:t>
      </w:r>
      <w:proofErr w:type="gramEnd"/>
      <w:r w:rsidRPr="004D1D42">
        <w:rPr>
          <w:rStyle w:val="codeChar"/>
        </w:rPr>
        <w:t xml:space="preserve"> = 2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</w:t>
      </w:r>
      <w:proofErr w:type="spellStart"/>
      <w:proofErr w:type="gramStart"/>
      <w:r w:rsidRPr="004D1D42">
        <w:rPr>
          <w:rStyle w:val="codeChar"/>
        </w:rPr>
        <w:t>nx</w:t>
      </w:r>
      <w:proofErr w:type="spellEnd"/>
      <w:proofErr w:type="gramEnd"/>
      <w:r w:rsidRPr="004D1D42">
        <w:rPr>
          <w:rStyle w:val="codeChar"/>
        </w:rPr>
        <w:t xml:space="preserve"> = 40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</w:t>
      </w:r>
      <w:proofErr w:type="spellStart"/>
      <w:proofErr w:type="gramStart"/>
      <w:r w:rsidRPr="004D1D42">
        <w:rPr>
          <w:rStyle w:val="codeChar"/>
        </w:rPr>
        <w:t>ny</w:t>
      </w:r>
      <w:proofErr w:type="spellEnd"/>
      <w:proofErr w:type="gramEnd"/>
      <w:r w:rsidRPr="004D1D42">
        <w:rPr>
          <w:rStyle w:val="codeChar"/>
        </w:rPr>
        <w:t xml:space="preserve"> = 40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</w:t>
      </w:r>
      <w:proofErr w:type="spellStart"/>
      <w:proofErr w:type="gramStart"/>
      <w:r w:rsidRPr="004D1D42">
        <w:rPr>
          <w:rStyle w:val="codeChar"/>
        </w:rPr>
        <w:t>ymin</w:t>
      </w:r>
      <w:proofErr w:type="spellEnd"/>
      <w:proofErr w:type="gramEnd"/>
      <w:r w:rsidRPr="004D1D42">
        <w:rPr>
          <w:rStyle w:val="codeChar"/>
        </w:rPr>
        <w:t xml:space="preserve"> = -10.0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</w:t>
      </w:r>
      <w:proofErr w:type="spellStart"/>
      <w:proofErr w:type="gramStart"/>
      <w:r w:rsidRPr="004D1D42">
        <w:rPr>
          <w:rStyle w:val="codeChar"/>
        </w:rPr>
        <w:t>ymax</w:t>
      </w:r>
      <w:proofErr w:type="spellEnd"/>
      <w:proofErr w:type="gramEnd"/>
      <w:r w:rsidRPr="004D1D42">
        <w:rPr>
          <w:rStyle w:val="codeChar"/>
        </w:rPr>
        <w:t xml:space="preserve"> = 10.0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</w:t>
      </w:r>
      <w:proofErr w:type="spellStart"/>
      <w:proofErr w:type="gramStart"/>
      <w:r w:rsidRPr="004D1D42">
        <w:rPr>
          <w:rStyle w:val="codeChar"/>
        </w:rPr>
        <w:t>xmin</w:t>
      </w:r>
      <w:proofErr w:type="spellEnd"/>
      <w:proofErr w:type="gramEnd"/>
      <w:r w:rsidRPr="004D1D42">
        <w:rPr>
          <w:rStyle w:val="codeChar"/>
        </w:rPr>
        <w:t xml:space="preserve"> = -10.0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</w:t>
      </w:r>
      <w:proofErr w:type="spellStart"/>
      <w:proofErr w:type="gramStart"/>
      <w:r w:rsidRPr="004D1D42">
        <w:rPr>
          <w:rStyle w:val="codeChar"/>
        </w:rPr>
        <w:t>xmax</w:t>
      </w:r>
      <w:proofErr w:type="spellEnd"/>
      <w:proofErr w:type="gramEnd"/>
      <w:r w:rsidRPr="004D1D42">
        <w:rPr>
          <w:rStyle w:val="codeChar"/>
        </w:rPr>
        <w:t xml:space="preserve"> = 10.0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</w:t>
      </w:r>
      <w:proofErr w:type="spellStart"/>
      <w:r w:rsidRPr="004D1D42">
        <w:rPr>
          <w:rStyle w:val="codeChar"/>
        </w:rPr>
        <w:t>elem_type</w:t>
      </w:r>
      <w:proofErr w:type="spellEnd"/>
      <w:r w:rsidRPr="004D1D42">
        <w:rPr>
          <w:rStyle w:val="codeChar"/>
        </w:rPr>
        <w:t xml:space="preserve"> = QUAD4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>[]</w:t>
      </w:r>
    </w:p>
    <w:p w:rsidR="004D1D42" w:rsidRPr="004D1D42" w:rsidRDefault="004D1D42" w:rsidP="004D1D42">
      <w:pPr>
        <w:pStyle w:val="code"/>
        <w:rPr>
          <w:rStyle w:val="codeChar"/>
        </w:rPr>
      </w:pP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>[Variables]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[</w:t>
      </w:r>
      <w:proofErr w:type="spellStart"/>
      <w:proofErr w:type="gramStart"/>
      <w:r w:rsidRPr="004D1D42">
        <w:rPr>
          <w:rStyle w:val="codeChar"/>
        </w:rPr>
        <w:t>uu</w:t>
      </w:r>
      <w:proofErr w:type="spellEnd"/>
      <w:proofErr w:type="gramEnd"/>
      <w:r w:rsidRPr="004D1D42">
        <w:rPr>
          <w:rStyle w:val="codeChar"/>
        </w:rPr>
        <w:t>]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  </w:t>
      </w:r>
      <w:proofErr w:type="gramStart"/>
      <w:r w:rsidRPr="004D1D42">
        <w:rPr>
          <w:rStyle w:val="codeChar"/>
        </w:rPr>
        <w:t>order</w:t>
      </w:r>
      <w:proofErr w:type="gramEnd"/>
      <w:r w:rsidRPr="004D1D42">
        <w:rPr>
          <w:rStyle w:val="codeChar"/>
        </w:rPr>
        <w:t xml:space="preserve"> = FIRST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  </w:t>
      </w:r>
      <w:proofErr w:type="gramStart"/>
      <w:r w:rsidRPr="004D1D42">
        <w:rPr>
          <w:rStyle w:val="codeChar"/>
        </w:rPr>
        <w:t>family</w:t>
      </w:r>
      <w:proofErr w:type="gramEnd"/>
      <w:r w:rsidRPr="004D1D42">
        <w:rPr>
          <w:rStyle w:val="codeChar"/>
        </w:rPr>
        <w:t xml:space="preserve"> = LAGRANGE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[]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>[]</w:t>
      </w:r>
    </w:p>
    <w:p w:rsidR="004D1D42" w:rsidRPr="004D1D42" w:rsidRDefault="004D1D42" w:rsidP="004D1D42">
      <w:pPr>
        <w:pStyle w:val="code"/>
        <w:rPr>
          <w:rStyle w:val="codeChar"/>
        </w:rPr>
      </w:pP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lastRenderedPageBreak/>
        <w:t>[Kernels]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[</w:t>
      </w:r>
      <w:proofErr w:type="gramStart"/>
      <w:r w:rsidRPr="004D1D42">
        <w:rPr>
          <w:rStyle w:val="codeChar"/>
        </w:rPr>
        <w:t>diff</w:t>
      </w:r>
      <w:proofErr w:type="gramEnd"/>
      <w:r w:rsidRPr="004D1D42">
        <w:rPr>
          <w:rStyle w:val="codeChar"/>
        </w:rPr>
        <w:t>]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  </w:t>
      </w:r>
      <w:proofErr w:type="gramStart"/>
      <w:r w:rsidRPr="004D1D42">
        <w:rPr>
          <w:rStyle w:val="codeChar"/>
        </w:rPr>
        <w:t>type</w:t>
      </w:r>
      <w:proofErr w:type="gramEnd"/>
      <w:r w:rsidRPr="004D1D42">
        <w:rPr>
          <w:rStyle w:val="codeChar"/>
        </w:rPr>
        <w:t xml:space="preserve"> = Diffusion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  </w:t>
      </w:r>
      <w:proofErr w:type="gramStart"/>
      <w:r w:rsidRPr="004D1D42">
        <w:rPr>
          <w:rStyle w:val="codeChar"/>
        </w:rPr>
        <w:t>variable</w:t>
      </w:r>
      <w:proofErr w:type="gramEnd"/>
      <w:r w:rsidRPr="004D1D42">
        <w:rPr>
          <w:rStyle w:val="codeChar"/>
        </w:rPr>
        <w:t xml:space="preserve"> = </w:t>
      </w:r>
      <w:proofErr w:type="spellStart"/>
      <w:r w:rsidRPr="004D1D42">
        <w:rPr>
          <w:rStyle w:val="codeChar"/>
        </w:rPr>
        <w:t>uu</w:t>
      </w:r>
      <w:proofErr w:type="spellEnd"/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[]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>[]</w:t>
      </w:r>
    </w:p>
    <w:p w:rsidR="004D1D42" w:rsidRPr="004D1D42" w:rsidRDefault="004D1D42" w:rsidP="004D1D42">
      <w:pPr>
        <w:pStyle w:val="code"/>
        <w:rPr>
          <w:rStyle w:val="codeChar"/>
        </w:rPr>
      </w:pP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>[BCs]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[</w:t>
      </w:r>
      <w:proofErr w:type="spellStart"/>
      <w:r w:rsidRPr="004D1D42">
        <w:rPr>
          <w:rStyle w:val="codeChar"/>
        </w:rPr>
        <w:t>left_uu</w:t>
      </w:r>
      <w:proofErr w:type="spellEnd"/>
      <w:r w:rsidRPr="004D1D42">
        <w:rPr>
          <w:rStyle w:val="codeChar"/>
        </w:rPr>
        <w:t>]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  </w:t>
      </w:r>
      <w:proofErr w:type="gramStart"/>
      <w:r w:rsidRPr="004D1D42">
        <w:rPr>
          <w:rStyle w:val="codeChar"/>
        </w:rPr>
        <w:t>type</w:t>
      </w:r>
      <w:proofErr w:type="gramEnd"/>
      <w:r w:rsidRPr="004D1D42">
        <w:rPr>
          <w:rStyle w:val="codeChar"/>
        </w:rPr>
        <w:t xml:space="preserve"> = </w:t>
      </w:r>
      <w:proofErr w:type="spellStart"/>
      <w:r w:rsidRPr="004D1D42">
        <w:rPr>
          <w:rStyle w:val="codeChar"/>
        </w:rPr>
        <w:t>DirichletBC</w:t>
      </w:r>
      <w:proofErr w:type="spellEnd"/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  </w:t>
      </w:r>
      <w:proofErr w:type="gramStart"/>
      <w:r w:rsidRPr="004D1D42">
        <w:rPr>
          <w:rStyle w:val="codeChar"/>
        </w:rPr>
        <w:t>variable</w:t>
      </w:r>
      <w:proofErr w:type="gramEnd"/>
      <w:r w:rsidRPr="004D1D42">
        <w:rPr>
          <w:rStyle w:val="codeChar"/>
        </w:rPr>
        <w:t xml:space="preserve"> = </w:t>
      </w:r>
      <w:proofErr w:type="spellStart"/>
      <w:r w:rsidRPr="004D1D42">
        <w:rPr>
          <w:rStyle w:val="codeChar"/>
        </w:rPr>
        <w:t>uu</w:t>
      </w:r>
      <w:proofErr w:type="spellEnd"/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  </w:t>
      </w:r>
      <w:proofErr w:type="gramStart"/>
      <w:r w:rsidRPr="004D1D42">
        <w:rPr>
          <w:rStyle w:val="codeChar"/>
        </w:rPr>
        <w:t>boundary</w:t>
      </w:r>
      <w:proofErr w:type="gramEnd"/>
      <w:r w:rsidRPr="004D1D42">
        <w:rPr>
          <w:rStyle w:val="codeChar"/>
        </w:rPr>
        <w:t xml:space="preserve"> = 'left'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  </w:t>
      </w:r>
      <w:proofErr w:type="gramStart"/>
      <w:r w:rsidRPr="004D1D42">
        <w:rPr>
          <w:rStyle w:val="codeChar"/>
        </w:rPr>
        <w:t>value</w:t>
      </w:r>
      <w:proofErr w:type="gramEnd"/>
      <w:r w:rsidRPr="004D1D42">
        <w:rPr>
          <w:rStyle w:val="codeChar"/>
        </w:rPr>
        <w:t xml:space="preserve"> = 1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[]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[</w:t>
      </w:r>
      <w:proofErr w:type="spellStart"/>
      <w:r w:rsidRPr="004D1D42">
        <w:rPr>
          <w:rStyle w:val="codeChar"/>
        </w:rPr>
        <w:t>right_uu</w:t>
      </w:r>
      <w:proofErr w:type="spellEnd"/>
      <w:r w:rsidRPr="004D1D42">
        <w:rPr>
          <w:rStyle w:val="codeChar"/>
        </w:rPr>
        <w:t>]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  </w:t>
      </w:r>
      <w:proofErr w:type="gramStart"/>
      <w:r w:rsidRPr="004D1D42">
        <w:rPr>
          <w:rStyle w:val="codeChar"/>
        </w:rPr>
        <w:t>type</w:t>
      </w:r>
      <w:proofErr w:type="gramEnd"/>
      <w:r w:rsidRPr="004D1D42">
        <w:rPr>
          <w:rStyle w:val="codeChar"/>
        </w:rPr>
        <w:t xml:space="preserve"> = </w:t>
      </w:r>
      <w:proofErr w:type="spellStart"/>
      <w:r w:rsidRPr="004D1D42">
        <w:rPr>
          <w:rStyle w:val="codeChar"/>
        </w:rPr>
        <w:t>DirichletBC</w:t>
      </w:r>
      <w:proofErr w:type="spellEnd"/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  </w:t>
      </w:r>
      <w:proofErr w:type="gramStart"/>
      <w:r w:rsidRPr="004D1D42">
        <w:rPr>
          <w:rStyle w:val="codeChar"/>
        </w:rPr>
        <w:t>variable</w:t>
      </w:r>
      <w:proofErr w:type="gramEnd"/>
      <w:r w:rsidRPr="004D1D42">
        <w:rPr>
          <w:rStyle w:val="codeChar"/>
        </w:rPr>
        <w:t xml:space="preserve"> = </w:t>
      </w:r>
      <w:proofErr w:type="spellStart"/>
      <w:r w:rsidRPr="004D1D42">
        <w:rPr>
          <w:rStyle w:val="codeChar"/>
        </w:rPr>
        <w:t>uu</w:t>
      </w:r>
      <w:proofErr w:type="spellEnd"/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  </w:t>
      </w:r>
      <w:proofErr w:type="gramStart"/>
      <w:r w:rsidRPr="004D1D42">
        <w:rPr>
          <w:rStyle w:val="codeChar"/>
        </w:rPr>
        <w:t>boundary</w:t>
      </w:r>
      <w:proofErr w:type="gramEnd"/>
      <w:r w:rsidRPr="004D1D42">
        <w:rPr>
          <w:rStyle w:val="codeChar"/>
        </w:rPr>
        <w:t xml:space="preserve"> = 'right'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  </w:t>
      </w:r>
      <w:proofErr w:type="gramStart"/>
      <w:r w:rsidRPr="004D1D42">
        <w:rPr>
          <w:rStyle w:val="codeChar"/>
        </w:rPr>
        <w:t>value</w:t>
      </w:r>
      <w:proofErr w:type="gramEnd"/>
      <w:r w:rsidRPr="004D1D42">
        <w:rPr>
          <w:rStyle w:val="codeChar"/>
        </w:rPr>
        <w:t xml:space="preserve"> = 0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[]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>[]</w:t>
      </w:r>
    </w:p>
    <w:p w:rsidR="004D1D42" w:rsidRPr="004D1D42" w:rsidRDefault="004D1D42" w:rsidP="004D1D42">
      <w:pPr>
        <w:pStyle w:val="code"/>
        <w:rPr>
          <w:rStyle w:val="codeChar"/>
        </w:rPr>
      </w:pP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>[Executioner]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</w:t>
      </w:r>
      <w:proofErr w:type="gramStart"/>
      <w:r w:rsidRPr="004D1D42">
        <w:rPr>
          <w:rStyle w:val="codeChar"/>
        </w:rPr>
        <w:t>type</w:t>
      </w:r>
      <w:proofErr w:type="gramEnd"/>
      <w:r w:rsidRPr="004D1D42">
        <w:rPr>
          <w:rStyle w:val="codeChar"/>
        </w:rPr>
        <w:t xml:space="preserve"> = Steady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</w:t>
      </w:r>
      <w:proofErr w:type="spellStart"/>
      <w:r w:rsidRPr="004D1D42">
        <w:rPr>
          <w:rStyle w:val="codeChar"/>
        </w:rPr>
        <w:t>solve_type</w:t>
      </w:r>
      <w:proofErr w:type="spellEnd"/>
      <w:r w:rsidRPr="004D1D42">
        <w:rPr>
          <w:rStyle w:val="codeChar"/>
        </w:rPr>
        <w:t xml:space="preserve"> = 'PJFNK'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>[]</w:t>
      </w:r>
    </w:p>
    <w:p w:rsidR="004D1D42" w:rsidRPr="004D1D42" w:rsidRDefault="004D1D42" w:rsidP="004D1D42">
      <w:pPr>
        <w:pStyle w:val="code"/>
        <w:rPr>
          <w:rStyle w:val="codeChar"/>
        </w:rPr>
      </w:pP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>[Outputs]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</w:t>
      </w:r>
      <w:proofErr w:type="spellStart"/>
      <w:r w:rsidRPr="004D1D42">
        <w:rPr>
          <w:rStyle w:val="codeChar"/>
        </w:rPr>
        <w:t>execute_on</w:t>
      </w:r>
      <w:proofErr w:type="spellEnd"/>
      <w:r w:rsidRPr="004D1D42">
        <w:rPr>
          <w:rStyle w:val="codeChar"/>
        </w:rPr>
        <w:t xml:space="preserve"> = '</w:t>
      </w:r>
      <w:proofErr w:type="spellStart"/>
      <w:r w:rsidRPr="004D1D42">
        <w:rPr>
          <w:rStyle w:val="codeChar"/>
        </w:rPr>
        <w:t>timestep_end</w:t>
      </w:r>
      <w:proofErr w:type="spellEnd"/>
      <w:r w:rsidRPr="004D1D42">
        <w:rPr>
          <w:rStyle w:val="codeChar"/>
        </w:rPr>
        <w:t>'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</w:t>
      </w:r>
      <w:proofErr w:type="gramStart"/>
      <w:r w:rsidRPr="004D1D42">
        <w:rPr>
          <w:rStyle w:val="codeChar"/>
        </w:rPr>
        <w:t>exodus</w:t>
      </w:r>
      <w:proofErr w:type="gramEnd"/>
      <w:r w:rsidRPr="004D1D42">
        <w:rPr>
          <w:rStyle w:val="codeChar"/>
        </w:rPr>
        <w:t xml:space="preserve"> = true</w:t>
      </w:r>
    </w:p>
    <w:p w:rsid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>[]</w:t>
      </w:r>
    </w:p>
    <w:p w:rsidR="004D1D42" w:rsidRDefault="004D1D42" w:rsidP="004B085E"/>
    <w:p w:rsidR="00DA7ADB" w:rsidRPr="001E46EB" w:rsidRDefault="004D1D42" w:rsidP="004B085E">
      <w:r>
        <w:t>We can run the script</w:t>
      </w:r>
      <w:r w:rsidR="001E46EB" w:rsidRPr="001E46EB">
        <w:t xml:space="preserve"> with the command:</w:t>
      </w:r>
    </w:p>
    <w:p w:rsidR="001E46EB" w:rsidRDefault="001E46EB" w:rsidP="001E46EB">
      <w:pPr>
        <w:pStyle w:val="code"/>
      </w:pPr>
      <w:proofErr w:type="gramStart"/>
      <w:r>
        <w:rPr>
          <w:rStyle w:val="codeChar"/>
        </w:rPr>
        <w:t>./</w:t>
      </w:r>
      <w:proofErr w:type="gramEnd"/>
      <w:r>
        <w:rPr>
          <w:rStyle w:val="codeChar"/>
        </w:rPr>
        <w:t xml:space="preserve">run.sh </w:t>
      </w:r>
      <w:r w:rsidRPr="001E46EB">
        <w:rPr>
          <w:rStyle w:val="codeChar"/>
        </w:rPr>
        <w:t>ex01_diffusion.i</w:t>
      </w:r>
    </w:p>
    <w:p w:rsidR="001E46EB" w:rsidRDefault="001E46EB" w:rsidP="004B085E"/>
    <w:p w:rsidR="004B085E" w:rsidRDefault="00DA7ADB" w:rsidP="004D1D42">
      <w:proofErr w:type="spellStart"/>
      <w:r>
        <w:t>Paraview</w:t>
      </w:r>
      <w:proofErr w:type="spellEnd"/>
      <w:r>
        <w:t xml:space="preserve"> output:</w:t>
      </w:r>
    </w:p>
    <w:p w:rsidR="00DA7ADB" w:rsidRDefault="00DA7ADB" w:rsidP="001E46E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C9DDABB" wp14:editId="1EDCF347">
            <wp:extent cx="4641850" cy="230654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46546" cy="230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ADB" w:rsidRDefault="00DA7ADB" w:rsidP="001E46EB">
      <w:pPr>
        <w:pStyle w:val="Caption"/>
      </w:pPr>
      <w:proofErr w:type="gramStart"/>
      <w:r w:rsidRPr="001E46EB">
        <w:t xml:space="preserve">Figure </w:t>
      </w:r>
      <w:proofErr w:type="gramEnd"/>
      <w:r w:rsidR="00284613">
        <w:fldChar w:fldCharType="begin"/>
      </w:r>
      <w:r w:rsidR="00284613">
        <w:instrText xml:space="preserve"> SEQ Figure \* ARABIC </w:instrText>
      </w:r>
      <w:r w:rsidR="00284613">
        <w:fldChar w:fldCharType="separate"/>
      </w:r>
      <w:r w:rsidR="00D142C9">
        <w:rPr>
          <w:noProof/>
        </w:rPr>
        <w:t>1</w:t>
      </w:r>
      <w:r w:rsidR="00284613">
        <w:rPr>
          <w:noProof/>
        </w:rPr>
        <w:fldChar w:fldCharType="end"/>
      </w:r>
      <w:proofErr w:type="gramStart"/>
      <w:r w:rsidRPr="001E46EB">
        <w:t>.</w:t>
      </w:r>
      <w:proofErr w:type="gramEnd"/>
      <w:r w:rsidRPr="001E46EB">
        <w:t xml:space="preserve"> </w:t>
      </w:r>
      <w:proofErr w:type="gramStart"/>
      <w:r w:rsidR="001E46EB" w:rsidRPr="001E46EB">
        <w:t>output</w:t>
      </w:r>
      <w:proofErr w:type="gramEnd"/>
      <w:r w:rsidR="001E46EB" w:rsidRPr="001E46EB">
        <w:t xml:space="preserve"> from exodus file ex01_diffusion_out.e</w:t>
      </w:r>
    </w:p>
    <w:p w:rsidR="001E46EB" w:rsidRDefault="001E46EB" w:rsidP="001E46EB"/>
    <w:p w:rsidR="004D1D42" w:rsidRDefault="004D1D42" w:rsidP="004D1D42">
      <w:pPr>
        <w:pStyle w:val="Heading2"/>
      </w:pPr>
      <w:bookmarkStart w:id="12" w:name="_Ref163725294"/>
      <w:bookmarkStart w:id="13" w:name="_Toc163736271"/>
      <w:proofErr w:type="spellStart"/>
      <w:r>
        <w:t>AD</w:t>
      </w:r>
      <w:r w:rsidRPr="00DA7ADB">
        <w:t>Diffusion</w:t>
      </w:r>
      <w:proofErr w:type="spellEnd"/>
      <w:r>
        <w:t xml:space="preserve"> (steady)</w:t>
      </w:r>
      <w:bookmarkEnd w:id="12"/>
      <w:bookmarkEnd w:id="13"/>
    </w:p>
    <w:p w:rsidR="004D1D42" w:rsidRDefault="004D1D42" w:rsidP="001E46EB">
      <w:r>
        <w:t xml:space="preserve">Same with example </w:t>
      </w:r>
      <w:r>
        <w:fldChar w:fldCharType="begin"/>
      </w:r>
      <w:r>
        <w:instrText xml:space="preserve"> REF _Ref163724631 \n \h </w:instrText>
      </w:r>
      <w:r>
        <w:fldChar w:fldCharType="separate"/>
      </w:r>
      <w:r w:rsidR="00D142C9">
        <w:t>3.1</w:t>
      </w:r>
      <w:r>
        <w:fldChar w:fldCharType="end"/>
      </w:r>
      <w:r>
        <w:t xml:space="preserve"> but we will use automatic differentiation.</w:t>
      </w:r>
    </w:p>
    <w:p w:rsidR="004D1D42" w:rsidRDefault="004D1D42" w:rsidP="001E46EB">
      <w:r>
        <w:t>The implementations of the kernels in path are shown below:</w:t>
      </w:r>
    </w:p>
    <w:p w:rsidR="004D1D42" w:rsidRDefault="004D1D42" w:rsidP="001E46EB">
      <w:r>
        <w:rPr>
          <w:noProof/>
        </w:rPr>
        <w:drawing>
          <wp:inline distT="0" distB="0" distL="0" distR="0" wp14:anchorId="75B59730" wp14:editId="5275F244">
            <wp:extent cx="5943600" cy="17691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5C9" w:rsidRDefault="002B15C9" w:rsidP="001E46EB">
      <w:r>
        <w:rPr>
          <w:noProof/>
        </w:rPr>
        <w:drawing>
          <wp:inline distT="0" distB="0" distL="0" distR="0" wp14:anchorId="7A6FFA48" wp14:editId="70692A7C">
            <wp:extent cx="5943600" cy="1244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D42" w:rsidRDefault="004D1D42" w:rsidP="001E46EB">
      <w:r>
        <w:rPr>
          <w:noProof/>
        </w:rPr>
        <w:lastRenderedPageBreak/>
        <w:drawing>
          <wp:inline distT="0" distB="0" distL="0" distR="0" wp14:anchorId="11DBEEDA" wp14:editId="3D66D3FF">
            <wp:extent cx="5943600" cy="20713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BAC" w:rsidRDefault="002B15C9" w:rsidP="001E46EB">
      <w:r>
        <w:rPr>
          <w:noProof/>
        </w:rPr>
        <w:drawing>
          <wp:inline distT="0" distB="0" distL="0" distR="0" wp14:anchorId="478091B1" wp14:editId="101A5EAF">
            <wp:extent cx="5943600" cy="133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D42" w:rsidRDefault="004D1D42" w:rsidP="001E46EB"/>
    <w:p w:rsidR="00A36BAC" w:rsidRPr="00A36BAC" w:rsidRDefault="004D1D42" w:rsidP="001E46EB">
      <w:pPr>
        <w:rPr>
          <w:b/>
        </w:rPr>
      </w:pPr>
      <w:r w:rsidRPr="00A36BAC">
        <w:rPr>
          <w:b/>
        </w:rPr>
        <w:t>Note</w:t>
      </w:r>
      <w:r w:rsidR="00A36BAC" w:rsidRPr="00A36BAC">
        <w:rPr>
          <w:b/>
        </w:rPr>
        <w:t>s</w:t>
      </w:r>
      <w:r w:rsidRPr="00A36BAC">
        <w:rPr>
          <w:b/>
        </w:rPr>
        <w:t xml:space="preserve"> </w:t>
      </w:r>
    </w:p>
    <w:p w:rsidR="004D1D42" w:rsidRDefault="00A36BAC" w:rsidP="00A36BAC">
      <w:pPr>
        <w:pStyle w:val="ListParagraph"/>
        <w:numPr>
          <w:ilvl w:val="0"/>
          <w:numId w:val="8"/>
        </w:numPr>
      </w:pPr>
      <w:r>
        <w:t>I</w:t>
      </w:r>
      <w:r w:rsidR="004D1D42">
        <w:t xml:space="preserve">n </w:t>
      </w:r>
      <w:proofErr w:type="spellStart"/>
      <w:r w:rsidR="004D1D42">
        <w:t>ADDiffusion</w:t>
      </w:r>
      <w:proofErr w:type="spellEnd"/>
      <w:r>
        <w:t xml:space="preserve"> the specification of the </w:t>
      </w:r>
      <w:proofErr w:type="spellStart"/>
      <w:r>
        <w:t>Jacobi</w:t>
      </w:r>
      <w:r w:rsidR="004D1D42">
        <w:t>an</w:t>
      </w:r>
      <w:proofErr w:type="spellEnd"/>
      <w:r w:rsidR="004D1D42">
        <w:t xml:space="preserve"> is not required.</w:t>
      </w:r>
    </w:p>
    <w:p w:rsidR="004D1D42" w:rsidRDefault="00A36BAC" w:rsidP="00A36BAC">
      <w:pPr>
        <w:pStyle w:val="ListParagraph"/>
        <w:numPr>
          <w:ilvl w:val="0"/>
          <w:numId w:val="8"/>
        </w:numPr>
      </w:pPr>
      <w:r w:rsidRPr="00A36BAC">
        <w:t xml:space="preserve">The test function has been already multiplied in the </w:t>
      </w:r>
      <w:proofErr w:type="spellStart"/>
      <w:r w:rsidRPr="00A36BAC">
        <w:t>precomputeQpResidual</w:t>
      </w:r>
      <w:proofErr w:type="spellEnd"/>
      <w:r w:rsidRPr="00A36BAC">
        <w:t>.</w:t>
      </w:r>
    </w:p>
    <w:p w:rsidR="00A36BAC" w:rsidRDefault="00A36BAC" w:rsidP="00A36BAC"/>
    <w:p w:rsidR="002B15C9" w:rsidRDefault="002B15C9" w:rsidP="002B15C9">
      <w:pPr>
        <w:pStyle w:val="Heading2"/>
      </w:pPr>
      <w:bookmarkStart w:id="14" w:name="_Ref163729387"/>
      <w:bookmarkStart w:id="15" w:name="_Toc163736272"/>
      <w:proofErr w:type="spellStart"/>
      <w:r>
        <w:t>AD</w:t>
      </w:r>
      <w:r w:rsidRPr="00DA7ADB">
        <w:t>Diffusion</w:t>
      </w:r>
      <w:proofErr w:type="spellEnd"/>
      <w:r>
        <w:t xml:space="preserve"> (transient)</w:t>
      </w:r>
      <w:bookmarkEnd w:id="14"/>
      <w:bookmarkEnd w:id="15"/>
    </w:p>
    <w:p w:rsidR="002B15C9" w:rsidRDefault="002B15C9" w:rsidP="002B15C9">
      <w:r>
        <w:t>Let’s derive the weak form in inner product notation:</w:t>
      </w:r>
    </w:p>
    <w:p w:rsidR="002B15C9" w:rsidRPr="00DA7ADB" w:rsidRDefault="002B15C9" w:rsidP="002B15C9">
      <w:pPr>
        <w:pStyle w:val="ListParagraph"/>
      </w:pPr>
      <w:r w:rsidRPr="00DA7ADB">
        <w:t>Strong form</w:t>
      </w:r>
      <w:r>
        <w:t>:</w:t>
      </w:r>
    </w:p>
    <w:p w:rsidR="002B15C9" w:rsidRDefault="002B15C9" w:rsidP="002B15C9">
      <w:pPr>
        <w:pStyle w:val="MTDisplayEquation"/>
      </w:pPr>
      <w:r>
        <w:tab/>
      </w:r>
      <w:r w:rsidR="003827A8" w:rsidRPr="003827A8">
        <w:rPr>
          <w:position w:val="-24"/>
        </w:rPr>
        <w:object w:dxaOrig="2040" w:dyaOrig="620">
          <v:shape id="_x0000_i1039" type="#_x0000_t75" style="width:102.1pt;height:30.1pt" o:ole="">
            <v:imagedata r:id="rId41" o:title=""/>
          </v:shape>
          <o:OLEObject Type="Embed" ProgID="Equation.DSMT4" ShapeID="_x0000_i1039" DrawAspect="Content" ObjectID="_1774349410" r:id="rId4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fldSimple w:instr=" SEQ MTEqn \c \* Arabic \* MERGEFORMAT ">
        <w:r w:rsidR="00D142C9">
          <w:rPr>
            <w:noProof/>
          </w:rPr>
          <w:instrText>12</w:instrText>
        </w:r>
      </w:fldSimple>
      <w:r>
        <w:fldChar w:fldCharType="end"/>
      </w:r>
    </w:p>
    <w:p w:rsidR="002B15C9" w:rsidRPr="00BC10C0" w:rsidRDefault="002B15C9" w:rsidP="002B15C9">
      <w:pPr>
        <w:pStyle w:val="ListParagraph"/>
      </w:pPr>
      <w:r>
        <w:t xml:space="preserve">Multiply with a test function </w:t>
      </w:r>
      <w:r w:rsidRPr="008D4FCA">
        <w:rPr>
          <w:i/>
          <w:lang w:val="el-GR"/>
        </w:rPr>
        <w:t>ψ</w:t>
      </w:r>
      <w:r w:rsidRPr="00BC10C0">
        <w:t xml:space="preserve"> </w:t>
      </w:r>
      <w:r>
        <w:t>and integrate over the domain</w:t>
      </w:r>
    </w:p>
    <w:p w:rsidR="002B15C9" w:rsidRDefault="002B15C9" w:rsidP="002B15C9">
      <w:pPr>
        <w:pStyle w:val="MTDisplayEquation"/>
      </w:pPr>
      <w:r>
        <w:tab/>
      </w:r>
      <w:r w:rsidR="003827A8" w:rsidRPr="00BC10C0">
        <w:rPr>
          <w:position w:val="-30"/>
        </w:rPr>
        <w:object w:dxaOrig="3820" w:dyaOrig="700">
          <v:shape id="_x0000_i1040" type="#_x0000_t75" style="width:190.95pt;height:35.55pt" o:ole="">
            <v:imagedata r:id="rId43" o:title=""/>
          </v:shape>
          <o:OLEObject Type="Embed" ProgID="Equation.DSMT4" ShapeID="_x0000_i1040" DrawAspect="Content" ObjectID="_1774349411" r:id="rId4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fldSimple w:instr=" SEQ MTEqn \c \* Arabic \* MERGEFORMAT ">
        <w:r w:rsidR="00D142C9">
          <w:rPr>
            <w:noProof/>
          </w:rPr>
          <w:instrText>13</w:instrText>
        </w:r>
      </w:fldSimple>
      <w:r>
        <w:fldChar w:fldCharType="end"/>
      </w:r>
    </w:p>
    <w:p w:rsidR="002B15C9" w:rsidRPr="008D4FCA" w:rsidRDefault="002B15C9" w:rsidP="002B15C9">
      <w:pPr>
        <w:pStyle w:val="ListParagraph"/>
      </w:pPr>
      <w:r>
        <w:t xml:space="preserve">Integrate the first term by parts and apply the divergence theorem (eq. </w:t>
      </w:r>
      <w:r>
        <w:fldChar w:fldCharType="begin"/>
      </w:r>
      <w:r>
        <w:instrText xml:space="preserve"> GOTOBUTTON ZEqnNum808677  \* MERGEFORMAT </w:instrText>
      </w:r>
      <w:fldSimple w:instr=" REF ZEqnNum808677 \* Charformat \! \* MERGEFORMAT ">
        <w:r w:rsidR="00D142C9">
          <w:instrText>7</w:instrText>
        </w:r>
      </w:fldSimple>
      <w:r>
        <w:fldChar w:fldCharType="end"/>
      </w:r>
      <w:r>
        <w:t xml:space="preserve"> with </w:t>
      </w:r>
      <w:r w:rsidRPr="001B2D04">
        <w:rPr>
          <w:b/>
        </w:rPr>
        <w:t>u</w:t>
      </w:r>
      <w:r>
        <w:t xml:space="preserve"> → </w:t>
      </w:r>
      <w:r w:rsidRPr="006B61A4">
        <w:rPr>
          <w:position w:val="-6"/>
        </w:rPr>
        <w:object w:dxaOrig="499" w:dyaOrig="279">
          <v:shape id="_x0000_i1041" type="#_x0000_t75" style="width:25.05pt;height:14.6pt" o:ole="">
            <v:imagedata r:id="rId30" o:title=""/>
          </v:shape>
          <o:OLEObject Type="Embed" ProgID="Equation.DSMT4" ShapeID="_x0000_i1041" DrawAspect="Content" ObjectID="_1774349412" r:id="rId45"/>
        </w:object>
      </w:r>
      <w:r>
        <w:t>):</w:t>
      </w:r>
    </w:p>
    <w:p w:rsidR="002B15C9" w:rsidRDefault="002B15C9" w:rsidP="002B15C9">
      <w:pPr>
        <w:pStyle w:val="MTDisplayEquation"/>
      </w:pPr>
      <w:r>
        <w:tab/>
      </w:r>
      <w:r w:rsidR="003827A8" w:rsidRPr="008D4FCA">
        <w:rPr>
          <w:position w:val="-30"/>
        </w:rPr>
        <w:object w:dxaOrig="5480" w:dyaOrig="700">
          <v:shape id="_x0000_i1042" type="#_x0000_t75" style="width:273.85pt;height:35.55pt" o:ole="">
            <v:imagedata r:id="rId46" o:title=""/>
          </v:shape>
          <o:OLEObject Type="Embed" ProgID="Equation.DSMT4" ShapeID="_x0000_i1042" DrawAspect="Content" ObjectID="_1774349413" r:id="rId4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fldSimple w:instr=" SEQ MTEqn \c \* Arabic \* MERGEFORMAT ">
        <w:r w:rsidR="00D142C9">
          <w:rPr>
            <w:noProof/>
          </w:rPr>
          <w:instrText>14</w:instrText>
        </w:r>
      </w:fldSimple>
      <w:r>
        <w:fldChar w:fldCharType="end"/>
      </w:r>
    </w:p>
    <w:p w:rsidR="002B15C9" w:rsidRPr="008D4FCA" w:rsidRDefault="002B15C9" w:rsidP="002B15C9">
      <w:pPr>
        <w:pStyle w:val="ListParagraph"/>
      </w:pPr>
      <w:r>
        <w:t>Expressing in the inner product notation:</w:t>
      </w:r>
      <w:r w:rsidRPr="006B61A4">
        <w:t xml:space="preserve"> </w:t>
      </w:r>
    </w:p>
    <w:p w:rsidR="002B15C9" w:rsidRDefault="002B15C9" w:rsidP="002B15C9">
      <w:pPr>
        <w:pStyle w:val="MTDisplayEquation"/>
      </w:pPr>
      <w:r>
        <w:lastRenderedPageBreak/>
        <w:tab/>
      </w:r>
      <w:r w:rsidR="003827A8" w:rsidRPr="003827A8">
        <w:rPr>
          <w:position w:val="-54"/>
        </w:rPr>
        <w:object w:dxaOrig="3800" w:dyaOrig="940">
          <v:shape id="_x0000_i1043" type="#_x0000_t75" style="width:190.05pt;height:46.95pt" o:ole="">
            <v:imagedata r:id="rId48" o:title=""/>
          </v:shape>
          <o:OLEObject Type="Embed" ProgID="Equation.DSMT4" ShapeID="_x0000_i1043" DrawAspect="Content" ObjectID="_1774349414" r:id="rId4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fldSimple w:instr=" SEQ MTEqn \c \* Arabic \* MERGEFORMAT ">
        <w:r w:rsidR="00D142C9">
          <w:rPr>
            <w:noProof/>
          </w:rPr>
          <w:instrText>15</w:instrText>
        </w:r>
      </w:fldSimple>
      <w:r>
        <w:fldChar w:fldCharType="end"/>
      </w:r>
    </w:p>
    <w:p w:rsidR="002B15C9" w:rsidRDefault="002B15C9" w:rsidP="002B15C9">
      <w:r>
        <w:t xml:space="preserve">We will set the domain to from -10, +10 along the </w:t>
      </w:r>
      <w:r w:rsidRPr="00DA7ADB">
        <w:rPr>
          <w:i/>
        </w:rPr>
        <w:t>x</w:t>
      </w:r>
      <w:r>
        <w:t xml:space="preserve"> and </w:t>
      </w:r>
      <w:r w:rsidRPr="00DA7ADB">
        <w:rPr>
          <w:i/>
        </w:rPr>
        <w:t>y</w:t>
      </w:r>
      <w:r>
        <w:t xml:space="preserve"> directions.</w:t>
      </w:r>
    </w:p>
    <w:p w:rsidR="0016501F" w:rsidRDefault="0016501F" w:rsidP="00A36BAC">
      <w:r>
        <w:t xml:space="preserve">The kernel in invoked in example </w:t>
      </w:r>
      <w:r w:rsidRPr="0016501F">
        <w:rPr>
          <w:rStyle w:val="codeChar"/>
        </w:rPr>
        <w:t>ex03_transient.i</w:t>
      </w:r>
      <w:r>
        <w:t>.</w:t>
      </w:r>
    </w:p>
    <w:p w:rsidR="0016501F" w:rsidRDefault="0016501F" w:rsidP="0016501F">
      <w:r>
        <w:t xml:space="preserve">Difference </w:t>
      </w:r>
      <w:proofErr w:type="spellStart"/>
      <w:r>
        <w:t>wrt</w:t>
      </w:r>
      <w:proofErr w:type="spellEnd"/>
      <w:r>
        <w:t xml:space="preserve"> example </w:t>
      </w:r>
      <w:r>
        <w:fldChar w:fldCharType="begin"/>
      </w:r>
      <w:r>
        <w:instrText xml:space="preserve"> REF _Ref163725294 \n \h </w:instrText>
      </w:r>
      <w:r>
        <w:fldChar w:fldCharType="separate"/>
      </w:r>
      <w:r w:rsidR="00D142C9">
        <w:t>3.2</w:t>
      </w:r>
      <w:r>
        <w:fldChar w:fldCharType="end"/>
      </w:r>
      <w:r>
        <w:t>:</w:t>
      </w:r>
    </w:p>
    <w:p w:rsidR="0016501F" w:rsidRDefault="0016501F" w:rsidP="00A36BAC">
      <w:r>
        <w:rPr>
          <w:noProof/>
        </w:rPr>
        <w:drawing>
          <wp:inline distT="0" distB="0" distL="0" distR="0" wp14:anchorId="10013151" wp14:editId="18CD98D1">
            <wp:extent cx="5943600" cy="2435860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01F" w:rsidRDefault="0016501F" w:rsidP="00A36BAC">
      <w:r>
        <w:rPr>
          <w:noProof/>
        </w:rPr>
        <w:drawing>
          <wp:inline distT="0" distB="0" distL="0" distR="0" wp14:anchorId="226C39BB" wp14:editId="2CEF906E">
            <wp:extent cx="3105150" cy="177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01F" w:rsidRDefault="0016501F" w:rsidP="00A36BAC"/>
    <w:p w:rsidR="0016501F" w:rsidRPr="0016501F" w:rsidRDefault="0016501F" w:rsidP="0016501F">
      <w:pPr>
        <w:rPr>
          <w:b/>
        </w:rPr>
      </w:pPr>
      <w:r w:rsidRPr="0016501F">
        <w:rPr>
          <w:b/>
        </w:rPr>
        <w:t>Notes:</w:t>
      </w:r>
    </w:p>
    <w:p w:rsidR="0016501F" w:rsidRDefault="0016501F" w:rsidP="0016501F">
      <w:pPr>
        <w:pStyle w:val="ListParagraph"/>
        <w:numPr>
          <w:ilvl w:val="0"/>
          <w:numId w:val="9"/>
        </w:numPr>
      </w:pPr>
      <w:r>
        <w:t xml:space="preserve">Add kernel </w:t>
      </w:r>
      <w:proofErr w:type="spellStart"/>
      <w:r>
        <w:t>ADTimeDerivative</w:t>
      </w:r>
      <w:proofErr w:type="spellEnd"/>
    </w:p>
    <w:p w:rsidR="0016501F" w:rsidRDefault="0016501F" w:rsidP="0016501F">
      <w:pPr>
        <w:pStyle w:val="ListParagraph"/>
        <w:numPr>
          <w:ilvl w:val="0"/>
          <w:numId w:val="9"/>
        </w:numPr>
      </w:pPr>
      <w:r>
        <w:t>Change executioner to Transient</w:t>
      </w:r>
    </w:p>
    <w:p w:rsidR="0016501F" w:rsidRDefault="0016501F" w:rsidP="00A36BAC">
      <w:pPr>
        <w:rPr>
          <w:b/>
        </w:rPr>
      </w:pPr>
      <w:r w:rsidRPr="0016501F">
        <w:rPr>
          <w:b/>
        </w:rPr>
        <w:t>Output:</w:t>
      </w:r>
    </w:p>
    <w:p w:rsidR="00213AA1" w:rsidRPr="0016501F" w:rsidRDefault="00213AA1" w:rsidP="00213AA1">
      <w:r>
        <w:t xml:space="preserve">The evolution of the solution is shown in the left panel of </w:t>
      </w:r>
      <w:r>
        <w:fldChar w:fldCharType="begin"/>
      </w:r>
      <w:r>
        <w:instrText xml:space="preserve"> REF _Ref163729873 \h </w:instrText>
      </w:r>
      <w:r>
        <w:fldChar w:fldCharType="separate"/>
      </w:r>
      <w:r w:rsidR="00D142C9" w:rsidRPr="0016501F">
        <w:rPr>
          <w:b/>
        </w:rPr>
        <w:t xml:space="preserve">Figure </w:t>
      </w:r>
      <w:r w:rsidR="00D142C9">
        <w:rPr>
          <w:b/>
          <w:noProof/>
        </w:rPr>
        <w:t>2</w:t>
      </w:r>
      <w:r>
        <w:fldChar w:fldCharType="end"/>
      </w:r>
      <w:r>
        <w:t>.</w:t>
      </w:r>
    </w:p>
    <w:p w:rsidR="0016501F" w:rsidRDefault="00213AA1" w:rsidP="0016501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0F5F1EC" wp14:editId="364ED32F">
            <wp:extent cx="2005965" cy="20605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965" cy="206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6501F" w:rsidRDefault="0016501F" w:rsidP="0016501F">
      <w:pPr>
        <w:pStyle w:val="Caption"/>
        <w:jc w:val="center"/>
      </w:pPr>
      <w:bookmarkStart w:id="16" w:name="_Ref163729873"/>
      <w:proofErr w:type="gramStart"/>
      <w:r w:rsidRPr="0016501F">
        <w:rPr>
          <w:b/>
        </w:rPr>
        <w:t xml:space="preserve">Figure </w:t>
      </w:r>
      <w:proofErr w:type="gramEnd"/>
      <w:r w:rsidRPr="0016501F">
        <w:rPr>
          <w:b/>
        </w:rPr>
        <w:fldChar w:fldCharType="begin"/>
      </w:r>
      <w:r w:rsidRPr="0016501F">
        <w:rPr>
          <w:b/>
        </w:rPr>
        <w:instrText xml:space="preserve"> SEQ Figure \* ARABIC </w:instrText>
      </w:r>
      <w:r w:rsidRPr="0016501F">
        <w:rPr>
          <w:b/>
        </w:rPr>
        <w:fldChar w:fldCharType="separate"/>
      </w:r>
      <w:r w:rsidR="00D142C9">
        <w:rPr>
          <w:b/>
          <w:noProof/>
        </w:rPr>
        <w:t>2</w:t>
      </w:r>
      <w:r w:rsidRPr="0016501F">
        <w:rPr>
          <w:b/>
        </w:rPr>
        <w:fldChar w:fldCharType="end"/>
      </w:r>
      <w:bookmarkEnd w:id="16"/>
      <w:proofErr w:type="gramStart"/>
      <w:r w:rsidRPr="0016501F">
        <w:rPr>
          <w:b/>
        </w:rPr>
        <w:t>.</w:t>
      </w:r>
      <w:proofErr w:type="gramEnd"/>
      <w:r>
        <w:t xml:space="preserve"> </w:t>
      </w:r>
      <w:proofErr w:type="gramStart"/>
      <w:r>
        <w:t xml:space="preserve">Diffused quantity </w:t>
      </w:r>
      <w:proofErr w:type="spellStart"/>
      <w:r w:rsidRPr="0016501F">
        <w:rPr>
          <w:i/>
        </w:rPr>
        <w:t>uu</w:t>
      </w:r>
      <w:proofErr w:type="spellEnd"/>
      <w:r>
        <w:t xml:space="preserve"> in steps 0, 40, 80, 120, 160 and 200.</w:t>
      </w:r>
      <w:proofErr w:type="gramEnd"/>
      <w:r w:rsidR="00213AA1">
        <w:t xml:space="preserve"> Diffusion coefficient = (left) 1 and (right) 0.1. </w:t>
      </w:r>
    </w:p>
    <w:p w:rsidR="0016501F" w:rsidRDefault="0016501F" w:rsidP="00A36BAC"/>
    <w:p w:rsidR="002B15C9" w:rsidRDefault="002B15C9" w:rsidP="00A36BAC"/>
    <w:p w:rsidR="00A36BAC" w:rsidRDefault="0016501F" w:rsidP="00A36BAC">
      <w:pPr>
        <w:pStyle w:val="Heading2"/>
      </w:pPr>
      <w:bookmarkStart w:id="17" w:name="_Ref163732568"/>
      <w:bookmarkStart w:id="18" w:name="_Toc163736273"/>
      <w:r>
        <w:t>P</w:t>
      </w:r>
      <w:r w:rsidR="00A36BAC">
        <w:t>arameterized diffusivity</w:t>
      </w:r>
      <w:bookmarkEnd w:id="17"/>
      <w:bookmarkEnd w:id="18"/>
    </w:p>
    <w:p w:rsidR="00A36BAC" w:rsidRDefault="00A36BAC" w:rsidP="00A36BAC">
      <w:r>
        <w:t xml:space="preserve">Same with example </w:t>
      </w:r>
      <w:r w:rsidR="0016501F">
        <w:fldChar w:fldCharType="begin"/>
      </w:r>
      <w:r w:rsidR="0016501F">
        <w:instrText xml:space="preserve"> REF _Ref163729387 \n \h </w:instrText>
      </w:r>
      <w:r w:rsidR="0016501F">
        <w:fldChar w:fldCharType="separate"/>
      </w:r>
      <w:r w:rsidR="00D142C9">
        <w:t>3.3</w:t>
      </w:r>
      <w:r w:rsidR="0016501F">
        <w:fldChar w:fldCharType="end"/>
      </w:r>
      <w:r>
        <w:t xml:space="preserve"> but we will allow for varying the diffusion coefficient.</w:t>
      </w:r>
    </w:p>
    <w:p w:rsidR="00A36BAC" w:rsidRPr="00213AA1" w:rsidRDefault="00A36BAC" w:rsidP="00213AA1">
      <w:pPr>
        <w:pStyle w:val="ListParagraph"/>
        <w:numPr>
          <w:ilvl w:val="0"/>
          <w:numId w:val="10"/>
        </w:numPr>
        <w:rPr>
          <w:rStyle w:val="codeChar"/>
          <w:rFonts w:ascii="Arial" w:hAnsi="Arial" w:cs="Arial"/>
          <w:sz w:val="22"/>
        </w:rPr>
      </w:pPr>
      <w:r>
        <w:t xml:space="preserve">The following files have been added in </w:t>
      </w:r>
      <w:proofErr w:type="spellStart"/>
      <w:r w:rsidRPr="0016501F">
        <w:rPr>
          <w:rStyle w:val="codeChar"/>
        </w:rPr>
        <w:t>src</w:t>
      </w:r>
      <w:proofErr w:type="spellEnd"/>
      <w:r w:rsidRPr="0016501F">
        <w:rPr>
          <w:rStyle w:val="codeChar"/>
        </w:rPr>
        <w:t>/kernel/</w:t>
      </w:r>
      <w:proofErr w:type="spellStart"/>
      <w:r w:rsidRPr="0016501F">
        <w:rPr>
          <w:rStyle w:val="codeChar"/>
        </w:rPr>
        <w:t>ADDiffusionParam.C</w:t>
      </w:r>
      <w:proofErr w:type="spellEnd"/>
      <w:r>
        <w:t xml:space="preserve"> </w:t>
      </w:r>
      <w:r w:rsidR="0016501F">
        <w:t xml:space="preserve">and </w:t>
      </w:r>
      <w:r w:rsidRPr="0016501F">
        <w:rPr>
          <w:rStyle w:val="codeChar"/>
        </w:rPr>
        <w:t>include/kernel/</w:t>
      </w:r>
      <w:proofErr w:type="spellStart"/>
      <w:r w:rsidRPr="0016501F">
        <w:rPr>
          <w:rStyle w:val="codeChar"/>
        </w:rPr>
        <w:t>ADDiffusionParam.h</w:t>
      </w:r>
      <w:proofErr w:type="spellEnd"/>
    </w:p>
    <w:p w:rsidR="00213AA1" w:rsidRDefault="00213AA1" w:rsidP="00213AA1">
      <w:pPr>
        <w:pStyle w:val="ListParagraph"/>
        <w:numPr>
          <w:ilvl w:val="0"/>
          <w:numId w:val="10"/>
        </w:numPr>
      </w:pPr>
      <w:r w:rsidRPr="00213AA1">
        <w:t>The source was recompiled (</w:t>
      </w:r>
      <w:r w:rsidRPr="00213AA1">
        <w:rPr>
          <w:rStyle w:val="codeChar"/>
        </w:rPr>
        <w:t>Make –j6</w:t>
      </w:r>
      <w:r w:rsidRPr="00213AA1">
        <w:t>)</w:t>
      </w:r>
    </w:p>
    <w:p w:rsidR="00A36BAC" w:rsidRDefault="00A36BAC" w:rsidP="00A36BAC">
      <w:r>
        <w:t xml:space="preserve">The files are similar with the default </w:t>
      </w:r>
      <w:proofErr w:type="spellStart"/>
      <w:r>
        <w:t>ADDiffusion</w:t>
      </w:r>
      <w:proofErr w:type="spellEnd"/>
      <w:r>
        <w:t xml:space="preserve"> kernels in moose framework with the exception that the diffusion coefficient has been made a parameter</w:t>
      </w:r>
      <w:r w:rsidR="0016501F">
        <w:t>.</w:t>
      </w:r>
    </w:p>
    <w:p w:rsidR="00A36BAC" w:rsidRDefault="00A36BAC" w:rsidP="00A36BAC">
      <w:r>
        <w:t>Comparisons are shown below:</w:t>
      </w:r>
    </w:p>
    <w:p w:rsidR="00A36BAC" w:rsidRDefault="00A36BAC" w:rsidP="00A36BAC"/>
    <w:p w:rsidR="00A36BAC" w:rsidRDefault="00A36BAC" w:rsidP="00A36BAC">
      <w:r>
        <w:rPr>
          <w:noProof/>
        </w:rPr>
        <w:drawing>
          <wp:inline distT="0" distB="0" distL="0" distR="0" wp14:anchorId="00A7DE1E" wp14:editId="4300CBA3">
            <wp:extent cx="5943600" cy="19577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BAC" w:rsidRDefault="00A36BAC" w:rsidP="00A36BAC">
      <w:r>
        <w:rPr>
          <w:noProof/>
        </w:rPr>
        <w:drawing>
          <wp:inline distT="0" distB="0" distL="0" distR="0" wp14:anchorId="10910289" wp14:editId="261B0A4D">
            <wp:extent cx="5892800" cy="1651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BAC" w:rsidRDefault="00A36BAC" w:rsidP="00A36BAC"/>
    <w:p w:rsidR="00A36BAC" w:rsidRDefault="00A36BAC" w:rsidP="00A36BAC">
      <w:r>
        <w:rPr>
          <w:noProof/>
        </w:rPr>
        <w:drawing>
          <wp:inline distT="0" distB="0" distL="0" distR="0" wp14:anchorId="7666FF37" wp14:editId="6859D99D">
            <wp:extent cx="5943600" cy="12426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BAC" w:rsidRDefault="00A36BAC" w:rsidP="00A36BAC">
      <w:r>
        <w:rPr>
          <w:noProof/>
        </w:rPr>
        <w:drawing>
          <wp:inline distT="0" distB="0" distL="0" distR="0" wp14:anchorId="59FE46CF" wp14:editId="0AEF46D3">
            <wp:extent cx="5943600" cy="1752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7A8" w:rsidRDefault="003827A8" w:rsidP="00A36BAC"/>
    <w:p w:rsidR="00213AA1" w:rsidRDefault="00213AA1" w:rsidP="00213AA1">
      <w:pPr>
        <w:rPr>
          <w:b/>
        </w:rPr>
      </w:pPr>
      <w:r w:rsidRPr="0016501F">
        <w:rPr>
          <w:b/>
        </w:rPr>
        <w:t>Output:</w:t>
      </w:r>
    </w:p>
    <w:p w:rsidR="00213AA1" w:rsidRDefault="00213AA1" w:rsidP="00213AA1">
      <w:r>
        <w:t xml:space="preserve">The evolution of the solution is shown in the right panel of </w:t>
      </w:r>
      <w:r>
        <w:fldChar w:fldCharType="begin"/>
      </w:r>
      <w:r>
        <w:instrText xml:space="preserve"> REF _Ref163729873 \h </w:instrText>
      </w:r>
      <w:r>
        <w:fldChar w:fldCharType="separate"/>
      </w:r>
      <w:r w:rsidR="00D142C9" w:rsidRPr="0016501F">
        <w:rPr>
          <w:b/>
        </w:rPr>
        <w:t xml:space="preserve">Figure </w:t>
      </w:r>
      <w:r w:rsidR="00D142C9">
        <w:rPr>
          <w:b/>
          <w:noProof/>
        </w:rPr>
        <w:t>2</w:t>
      </w:r>
      <w:r>
        <w:fldChar w:fldCharType="end"/>
      </w:r>
      <w:r>
        <w:t>.</w:t>
      </w:r>
    </w:p>
    <w:p w:rsidR="000078F2" w:rsidRDefault="000078F2" w:rsidP="00213AA1"/>
    <w:p w:rsidR="000078F2" w:rsidRDefault="008E6164" w:rsidP="000078F2">
      <w:pPr>
        <w:pStyle w:val="Heading2"/>
      </w:pPr>
      <w:bookmarkStart w:id="19" w:name="_Toc163736274"/>
      <w:r>
        <w:t xml:space="preserve">Introducing </w:t>
      </w:r>
      <w:r w:rsidR="000078F2">
        <w:t xml:space="preserve">Materials: </w:t>
      </w:r>
      <w:proofErr w:type="spellStart"/>
      <w:r>
        <w:t>spatio</w:t>
      </w:r>
      <w:proofErr w:type="spellEnd"/>
      <w:r>
        <w:t xml:space="preserve">-temporal </w:t>
      </w:r>
      <w:r w:rsidR="000078F2">
        <w:t>diffusivity</w:t>
      </w:r>
      <w:bookmarkEnd w:id="19"/>
    </w:p>
    <w:p w:rsidR="00DE3676" w:rsidRDefault="00DE3676" w:rsidP="00213AA1">
      <w:r>
        <w:t>We will introduce a material object whose properties change with time and space, based on a parsed function.</w:t>
      </w:r>
    </w:p>
    <w:p w:rsidR="000078F2" w:rsidRDefault="00DE3676" w:rsidP="00213AA1">
      <w:r>
        <w:t>The following files have been introduced to the project:</w:t>
      </w:r>
    </w:p>
    <w:p w:rsidR="00DE3676" w:rsidRPr="0016501F" w:rsidRDefault="00DE3676" w:rsidP="00213AA1">
      <w:r>
        <w:rPr>
          <w:noProof/>
        </w:rPr>
        <w:drawing>
          <wp:inline distT="0" distB="0" distL="0" distR="0" wp14:anchorId="187CB50B" wp14:editId="033A16CE">
            <wp:extent cx="2698750" cy="6858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6987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76" w:rsidRDefault="00DE3676">
      <w:r>
        <w:br w:type="page"/>
      </w:r>
    </w:p>
    <w:p w:rsidR="00DE3676" w:rsidRDefault="00DE3676"/>
    <w:p w:rsidR="00DE3676" w:rsidRDefault="00DE3676">
      <w:r>
        <w:t>Let’s compare the changes to the diffusion kernel:</w:t>
      </w:r>
      <w:r>
        <w:br/>
      </w:r>
      <w:r>
        <w:rPr>
          <w:noProof/>
        </w:rPr>
        <w:drawing>
          <wp:inline distT="0" distB="0" distL="0" distR="0" wp14:anchorId="24091FA3" wp14:editId="4B1C0C97">
            <wp:extent cx="5943600" cy="182435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CC2" w:rsidRDefault="001B5CC2">
      <w:r>
        <w:rPr>
          <w:noProof/>
        </w:rPr>
        <w:drawing>
          <wp:inline distT="0" distB="0" distL="0" distR="0" wp14:anchorId="03839BED" wp14:editId="6B0181DA">
            <wp:extent cx="4090540" cy="137198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89399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CC2" w:rsidRDefault="001B5CC2"/>
    <w:p w:rsidR="001B5CC2" w:rsidRDefault="001B5CC2" w:rsidP="001B5CC2">
      <w:r>
        <w:t xml:space="preserve">Let’s compare the input of the present example </w:t>
      </w:r>
      <w:proofErr w:type="spellStart"/>
      <w:r>
        <w:t>wrt</w:t>
      </w:r>
      <w:proofErr w:type="spellEnd"/>
      <w:r>
        <w:t xml:space="preserve"> the one from example </w:t>
      </w:r>
      <w:r>
        <w:fldChar w:fldCharType="begin"/>
      </w:r>
      <w:r>
        <w:instrText xml:space="preserve"> REF _Ref163732568 \n \h </w:instrText>
      </w:r>
      <w:r>
        <w:fldChar w:fldCharType="separate"/>
      </w:r>
      <w:r w:rsidR="00D142C9">
        <w:t>3.4</w:t>
      </w:r>
      <w:r>
        <w:fldChar w:fldCharType="end"/>
      </w:r>
      <w:r>
        <w:t>.</w:t>
      </w:r>
    </w:p>
    <w:p w:rsidR="001B5CC2" w:rsidRDefault="001B5CC2" w:rsidP="001B5CC2">
      <w:r>
        <w:rPr>
          <w:noProof/>
        </w:rPr>
        <w:drawing>
          <wp:inline distT="0" distB="0" distL="0" distR="0" wp14:anchorId="0A6FFA78" wp14:editId="04E88EB6">
            <wp:extent cx="5943600" cy="8178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CC2" w:rsidRDefault="001B5CC2" w:rsidP="001B5CC2">
      <w:r>
        <w:rPr>
          <w:noProof/>
        </w:rPr>
        <w:drawing>
          <wp:inline distT="0" distB="0" distL="0" distR="0" wp14:anchorId="68B789AC" wp14:editId="6429761B">
            <wp:extent cx="5943600" cy="8509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CC2" w:rsidRDefault="001B5CC2" w:rsidP="001B5CC2">
      <w:r>
        <w:rPr>
          <w:noProof/>
        </w:rPr>
        <w:drawing>
          <wp:inline distT="0" distB="0" distL="0" distR="0" wp14:anchorId="25A4D5DB" wp14:editId="3FAD098D">
            <wp:extent cx="5943600" cy="77533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CC2" w:rsidRDefault="001B5CC2" w:rsidP="001B5CC2">
      <w:r>
        <w:rPr>
          <w:noProof/>
        </w:rPr>
        <w:drawing>
          <wp:inline distT="0" distB="0" distL="0" distR="0" wp14:anchorId="6C543BA3" wp14:editId="7680DF1D">
            <wp:extent cx="2545391" cy="164218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543526" cy="1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CC2" w:rsidRDefault="001B5CC2"/>
    <w:p w:rsidR="00DE3676" w:rsidRPr="00DE3676" w:rsidRDefault="00DE3676">
      <w:pPr>
        <w:rPr>
          <w:b/>
        </w:rPr>
      </w:pPr>
      <w:r w:rsidRPr="00DE3676">
        <w:rPr>
          <w:b/>
        </w:rPr>
        <w:t>Notes:</w:t>
      </w:r>
    </w:p>
    <w:p w:rsidR="00DE3676" w:rsidRDefault="00DE3676" w:rsidP="00DE3676">
      <w:pPr>
        <w:pStyle w:val="ListParagraph"/>
        <w:numPr>
          <w:ilvl w:val="0"/>
          <w:numId w:val="11"/>
        </w:numPr>
      </w:pPr>
      <w:r>
        <w:t>The box size have been increased to 80 along x-axis</w:t>
      </w:r>
    </w:p>
    <w:p w:rsidR="00DE3676" w:rsidRDefault="00DE3676" w:rsidP="00DE3676">
      <w:pPr>
        <w:pStyle w:val="ListParagraph"/>
        <w:numPr>
          <w:ilvl w:val="0"/>
          <w:numId w:val="11"/>
        </w:numPr>
      </w:pPr>
      <w:r>
        <w:t xml:space="preserve">The diffusion term is described with the kernel </w:t>
      </w:r>
      <w:proofErr w:type="spellStart"/>
      <w:r>
        <w:t>ADDiffusionMaterial</w:t>
      </w:r>
      <w:proofErr w:type="spellEnd"/>
    </w:p>
    <w:p w:rsidR="00DE3676" w:rsidRDefault="00DE3676" w:rsidP="00DE3676">
      <w:pPr>
        <w:pStyle w:val="ListParagraph"/>
        <w:numPr>
          <w:ilvl w:val="0"/>
          <w:numId w:val="11"/>
        </w:numPr>
      </w:pPr>
      <w:r>
        <w:t>The properties of the material change with time and space according the parsed function in line 49:</w:t>
      </w:r>
      <w:r>
        <w:br/>
      </w:r>
    </w:p>
    <w:p w:rsidR="00DE3676" w:rsidRDefault="00DE3676" w:rsidP="00DE3676">
      <w:pPr>
        <w:pStyle w:val="MTDisplayEquation"/>
      </w:pPr>
      <w:r>
        <w:lastRenderedPageBreak/>
        <w:tab/>
      </w:r>
      <w:r w:rsidRPr="00DE3676">
        <w:rPr>
          <w:position w:val="-30"/>
        </w:rPr>
        <w:object w:dxaOrig="3000" w:dyaOrig="720">
          <v:shape id="_x0000_i1044" type="#_x0000_t75" style="width:149.9pt;height:36pt" o:ole="">
            <v:imagedata r:id="rId64" o:title=""/>
          </v:shape>
          <o:OLEObject Type="Embed" ProgID="Equation.DSMT4" ShapeID="_x0000_i1044" DrawAspect="Content" ObjectID="_1774349415" r:id="rId65"/>
        </w:object>
      </w:r>
    </w:p>
    <w:p w:rsidR="00DE3676" w:rsidRDefault="00DE3676" w:rsidP="00DE3676">
      <w:pPr>
        <w:pStyle w:val="ListParagraph"/>
        <w:numPr>
          <w:ilvl w:val="0"/>
          <w:numId w:val="0"/>
        </w:numPr>
        <w:ind w:left="720"/>
      </w:pPr>
      <w:r>
        <w:t>In other words, the diffusion coefficient increases with time for y &lt; 0, and equals to 1 for y &gt; 0.</w:t>
      </w:r>
    </w:p>
    <w:p w:rsidR="00DE3676" w:rsidRDefault="00DE3676" w:rsidP="00DE3676">
      <w:pPr>
        <w:pStyle w:val="ListParagraph"/>
        <w:numPr>
          <w:ilvl w:val="0"/>
          <w:numId w:val="0"/>
        </w:numPr>
        <w:ind w:left="720"/>
      </w:pPr>
    </w:p>
    <w:p w:rsidR="00DE3676" w:rsidRPr="00DE3676" w:rsidRDefault="00DE3676" w:rsidP="00DE3676">
      <w:pPr>
        <w:rPr>
          <w:b/>
        </w:rPr>
      </w:pPr>
      <w:r>
        <w:rPr>
          <w:b/>
        </w:rPr>
        <w:t>Output</w:t>
      </w:r>
      <w:r w:rsidRPr="00DE3676">
        <w:rPr>
          <w:b/>
        </w:rPr>
        <w:t>:</w:t>
      </w:r>
    </w:p>
    <w:p w:rsidR="00DE3676" w:rsidRDefault="00DE3676" w:rsidP="00DE3676">
      <w:pPr>
        <w:pStyle w:val="ListParagraph"/>
        <w:numPr>
          <w:ilvl w:val="0"/>
          <w:numId w:val="0"/>
        </w:numPr>
        <w:ind w:left="720"/>
      </w:pPr>
    </w:p>
    <w:p w:rsidR="00DE3676" w:rsidRDefault="00DE3676" w:rsidP="00DE3676">
      <w:pPr>
        <w:keepNext/>
        <w:jc w:val="center"/>
      </w:pPr>
      <w:r>
        <w:rPr>
          <w:noProof/>
        </w:rPr>
        <w:drawing>
          <wp:inline distT="0" distB="0" distL="0" distR="0" wp14:anchorId="74BB8406" wp14:editId="58C4BD4F">
            <wp:extent cx="908685" cy="2969260"/>
            <wp:effectExtent l="0" t="0" r="571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685" cy="2969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E3676" w:rsidRDefault="00DE3676" w:rsidP="0019472C">
      <w:pPr>
        <w:pStyle w:val="Caption"/>
      </w:pPr>
      <w:proofErr w:type="gramStart"/>
      <w:r>
        <w:t xml:space="preserve">Figure </w:t>
      </w:r>
      <w:proofErr w:type="gramEnd"/>
      <w:r w:rsidR="00284613">
        <w:fldChar w:fldCharType="begin"/>
      </w:r>
      <w:r w:rsidR="00284613">
        <w:instrText xml:space="preserve"> SEQ Figure \* ARABIC </w:instrText>
      </w:r>
      <w:r w:rsidR="00284613">
        <w:fldChar w:fldCharType="separate"/>
      </w:r>
      <w:r w:rsidR="00D142C9">
        <w:rPr>
          <w:noProof/>
        </w:rPr>
        <w:t>3</w:t>
      </w:r>
      <w:r w:rsidR="00284613">
        <w:rPr>
          <w:noProof/>
        </w:rPr>
        <w:fldChar w:fldCharType="end"/>
      </w:r>
      <w:proofErr w:type="gramStart"/>
      <w:r>
        <w:t>.</w:t>
      </w:r>
      <w:proofErr w:type="gramEnd"/>
      <w:r>
        <w:t xml:space="preserve"> </w:t>
      </w:r>
      <w:proofErr w:type="gramStart"/>
      <w:r>
        <w:t>Steps 1, 2, 10, 20, 30, 40</w:t>
      </w:r>
      <w:r w:rsidR="0019472C">
        <w:t>.</w:t>
      </w:r>
      <w:proofErr w:type="gramEnd"/>
      <w:r w:rsidR="0019472C">
        <w:t xml:space="preserve"> At short times the diffusion at y&lt;0 is 10 times smaller than that at y&gt;0. The situation is reversed at long times since the diffusion at y&lt;0 becomes 20 times larger than that at y&gt;0.</w:t>
      </w:r>
    </w:p>
    <w:p w:rsidR="003827A8" w:rsidRDefault="003827A8" w:rsidP="00A36BAC"/>
    <w:p w:rsidR="008D4AC3" w:rsidRDefault="008D4AC3" w:rsidP="008D4AC3">
      <w:pPr>
        <w:pStyle w:val="Heading2"/>
      </w:pPr>
      <w:bookmarkStart w:id="20" w:name="_Toc163736275"/>
      <w:r>
        <w:t>Initial condition</w:t>
      </w:r>
      <w:bookmarkEnd w:id="20"/>
      <w:r w:rsidR="00D142C9">
        <w:t xml:space="preserve"> (IC) and boundary conditions (BC)</w:t>
      </w:r>
    </w:p>
    <w:p w:rsidR="008D4AC3" w:rsidRDefault="008D4AC3" w:rsidP="00A36BAC">
      <w:r>
        <w:t xml:space="preserve">The example </w:t>
      </w:r>
      <w:r w:rsidRPr="008D4AC3">
        <w:rPr>
          <w:rStyle w:val="codeChar"/>
        </w:rPr>
        <w:t>ex06_</w:t>
      </w:r>
      <w:r w:rsidR="00284613">
        <w:rPr>
          <w:rStyle w:val="codeChar"/>
        </w:rPr>
        <w:t>ic_pulse</w:t>
      </w:r>
      <w:r w:rsidRPr="008D4AC3">
        <w:rPr>
          <w:rStyle w:val="codeChar"/>
        </w:rPr>
        <w:t>.i</w:t>
      </w:r>
      <w:r>
        <w:t xml:space="preserve"> applies an initial condition </w:t>
      </w:r>
      <w:r w:rsidRPr="008D4AC3">
        <w:rPr>
          <w:i/>
        </w:rPr>
        <w:t>u</w:t>
      </w:r>
      <w:r>
        <w:t xml:space="preserve"> = 50 across a unit square at the center of a box with dimensions 10×10. </w:t>
      </w:r>
      <w:proofErr w:type="spellStart"/>
      <w:r>
        <w:t>Dirichlet</w:t>
      </w:r>
      <w:proofErr w:type="spellEnd"/>
      <w:r>
        <w:t xml:space="preserve"> BC, </w:t>
      </w:r>
      <w:r w:rsidRPr="008D4AC3">
        <w:rPr>
          <w:i/>
        </w:rPr>
        <w:t>u</w:t>
      </w:r>
      <w:r>
        <w:t xml:space="preserve"> = 0 are applied to the edges of the simulation box.</w:t>
      </w:r>
    </w:p>
    <w:p w:rsidR="008D4AC3" w:rsidRDefault="008D4AC3" w:rsidP="00A36BAC">
      <w:r>
        <w:t>A corresponding snapshot is shown below:</w:t>
      </w:r>
    </w:p>
    <w:p w:rsidR="008D4AC3" w:rsidRDefault="008D4AC3" w:rsidP="008D4AC3">
      <w:pPr>
        <w:jc w:val="center"/>
      </w:pPr>
      <w:r>
        <w:rPr>
          <w:noProof/>
        </w:rPr>
        <w:lastRenderedPageBreak/>
        <w:drawing>
          <wp:inline distT="0" distB="0" distL="0" distR="0" wp14:anchorId="0AACD94F" wp14:editId="241964A6">
            <wp:extent cx="1481559" cy="1405824"/>
            <wp:effectExtent l="0" t="0" r="4445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483487" cy="140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AC3" w:rsidRDefault="008D4AC3" w:rsidP="00A36BAC">
      <w:r>
        <w:t xml:space="preserve">The evolution of the solution is illustrated in </w:t>
      </w:r>
      <w:r>
        <w:fldChar w:fldCharType="begin"/>
      </w:r>
      <w:r>
        <w:instrText xml:space="preserve"> REF _Ref163735499 \h </w:instrText>
      </w:r>
      <w:r>
        <w:fldChar w:fldCharType="separate"/>
      </w:r>
      <w:r w:rsidR="00D142C9" w:rsidRPr="008D4AC3">
        <w:rPr>
          <w:b/>
        </w:rPr>
        <w:t xml:space="preserve">Figure </w:t>
      </w:r>
      <w:r w:rsidR="00D142C9">
        <w:rPr>
          <w:b/>
          <w:noProof/>
        </w:rPr>
        <w:t>4</w:t>
      </w:r>
      <w:r>
        <w:fldChar w:fldCharType="end"/>
      </w:r>
      <w:r>
        <w:t>.</w:t>
      </w:r>
    </w:p>
    <w:p w:rsidR="008D4AC3" w:rsidRDefault="008D4AC3" w:rsidP="008D4AC3">
      <w:pPr>
        <w:keepNext/>
        <w:jc w:val="center"/>
      </w:pPr>
      <w:r>
        <w:rPr>
          <w:noProof/>
        </w:rPr>
        <w:drawing>
          <wp:inline distT="0" distB="0" distL="0" distR="0" wp14:anchorId="234748DC" wp14:editId="00C2DA72">
            <wp:extent cx="1139825" cy="3676015"/>
            <wp:effectExtent l="0" t="0" r="3175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825" cy="3676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D4AC3" w:rsidRDefault="008D4AC3" w:rsidP="008D4AC3">
      <w:pPr>
        <w:pStyle w:val="Caption"/>
      </w:pPr>
      <w:bookmarkStart w:id="21" w:name="_Ref163735499"/>
      <w:proofErr w:type="gramStart"/>
      <w:r w:rsidRPr="008D4AC3">
        <w:rPr>
          <w:b/>
        </w:rPr>
        <w:t xml:space="preserve">Figure </w:t>
      </w:r>
      <w:proofErr w:type="gramEnd"/>
      <w:r w:rsidRPr="008D4AC3">
        <w:rPr>
          <w:b/>
        </w:rPr>
        <w:fldChar w:fldCharType="begin"/>
      </w:r>
      <w:r w:rsidRPr="008D4AC3">
        <w:rPr>
          <w:b/>
        </w:rPr>
        <w:instrText xml:space="preserve"> SEQ Figure \* ARABIC </w:instrText>
      </w:r>
      <w:r w:rsidRPr="008D4AC3">
        <w:rPr>
          <w:b/>
        </w:rPr>
        <w:fldChar w:fldCharType="separate"/>
      </w:r>
      <w:r w:rsidR="00D142C9">
        <w:rPr>
          <w:b/>
          <w:noProof/>
        </w:rPr>
        <w:t>4</w:t>
      </w:r>
      <w:r w:rsidRPr="008D4AC3">
        <w:rPr>
          <w:b/>
        </w:rPr>
        <w:fldChar w:fldCharType="end"/>
      </w:r>
      <w:bookmarkEnd w:id="21"/>
      <w:proofErr w:type="gramStart"/>
      <w:r w:rsidRPr="008D4AC3">
        <w:rPr>
          <w:b/>
        </w:rPr>
        <w:t>.</w:t>
      </w:r>
      <w:proofErr w:type="gramEnd"/>
      <w:r>
        <w:t xml:space="preserve"> Evolution of the solution at steps 0, 2, 4, 6, 8 and 10.</w:t>
      </w:r>
    </w:p>
    <w:p w:rsidR="00284613" w:rsidRDefault="00284613" w:rsidP="00284613"/>
    <w:p w:rsidR="00284613" w:rsidRDefault="00284613" w:rsidP="00284613">
      <w:r>
        <w:t xml:space="preserve">The example </w:t>
      </w:r>
      <w:r w:rsidRPr="008D4AC3">
        <w:rPr>
          <w:rStyle w:val="codeChar"/>
        </w:rPr>
        <w:t>ex06_</w:t>
      </w:r>
      <w:r>
        <w:rPr>
          <w:rStyle w:val="codeChar"/>
        </w:rPr>
        <w:t>ic_function</w:t>
      </w:r>
      <w:r w:rsidR="00D142C9">
        <w:rPr>
          <w:rStyle w:val="codeChar"/>
        </w:rPr>
        <w:t>_neumann</w:t>
      </w:r>
      <w:r w:rsidRPr="008D4AC3">
        <w:rPr>
          <w:rStyle w:val="codeChar"/>
        </w:rPr>
        <w:t>.i</w:t>
      </w:r>
      <w:r>
        <w:t xml:space="preserve"> applies an initial condition based on the following parsed function:</w:t>
      </w:r>
    </w:p>
    <w:p w:rsidR="00284613" w:rsidRDefault="00284613" w:rsidP="00284613">
      <w:r>
        <w:rPr>
          <w:noProof/>
        </w:rPr>
        <w:drawing>
          <wp:inline distT="0" distB="0" distL="0" distR="0" wp14:anchorId="46BDB99E" wp14:editId="05BF8F8B">
            <wp:extent cx="5943600" cy="74612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613" w:rsidRDefault="00284613" w:rsidP="00284613">
      <w:r>
        <w:t xml:space="preserve">Neumann BC </w:t>
      </w:r>
      <w:proofErr w:type="gramStart"/>
      <w:r>
        <w:t>are</w:t>
      </w:r>
      <w:proofErr w:type="gramEnd"/>
      <w:r>
        <w:t xml:space="preserve"> applied at the edges of the domain with zero flux. The evolution of the solution is illustrated in</w:t>
      </w:r>
      <w:r w:rsidR="00D142C9">
        <w:t xml:space="preserve"> </w:t>
      </w:r>
      <w:r w:rsidR="00D142C9">
        <w:fldChar w:fldCharType="begin"/>
      </w:r>
      <w:r w:rsidR="00D142C9">
        <w:instrText xml:space="preserve"> REF _Ref163736301 \h </w:instrText>
      </w:r>
      <w:r w:rsidR="00D142C9">
        <w:fldChar w:fldCharType="separate"/>
      </w:r>
      <w:r w:rsidR="00D142C9" w:rsidRPr="008D4AC3">
        <w:rPr>
          <w:b/>
        </w:rPr>
        <w:t xml:space="preserve">Figure </w:t>
      </w:r>
      <w:r w:rsidR="00D142C9">
        <w:rPr>
          <w:b/>
          <w:noProof/>
        </w:rPr>
        <w:t>5</w:t>
      </w:r>
      <w:r w:rsidR="00D142C9">
        <w:fldChar w:fldCharType="end"/>
      </w:r>
      <w:r w:rsidR="00D142C9">
        <w:t>.</w:t>
      </w:r>
    </w:p>
    <w:p w:rsidR="00D142C9" w:rsidRDefault="00D142C9" w:rsidP="00D142C9">
      <w:pPr>
        <w:jc w:val="center"/>
      </w:pPr>
      <w:r>
        <w:rPr>
          <w:noProof/>
        </w:rPr>
        <w:lastRenderedPageBreak/>
        <w:drawing>
          <wp:inline distT="0" distB="0" distL="0" distR="0" wp14:anchorId="17708341" wp14:editId="526821B7">
            <wp:extent cx="1562582" cy="5008208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028" cy="50128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142C9" w:rsidRDefault="00D142C9" w:rsidP="00D142C9">
      <w:pPr>
        <w:pStyle w:val="Caption"/>
      </w:pPr>
      <w:bookmarkStart w:id="22" w:name="_Ref163736301"/>
      <w:proofErr w:type="gramStart"/>
      <w:r w:rsidRPr="008D4AC3">
        <w:rPr>
          <w:b/>
        </w:rPr>
        <w:t xml:space="preserve">Figure </w:t>
      </w:r>
      <w:proofErr w:type="gramEnd"/>
      <w:r w:rsidRPr="008D4AC3">
        <w:rPr>
          <w:b/>
        </w:rPr>
        <w:fldChar w:fldCharType="begin"/>
      </w:r>
      <w:r w:rsidRPr="008D4AC3">
        <w:rPr>
          <w:b/>
        </w:rPr>
        <w:instrText xml:space="preserve"> SEQ Figure \* ARABIC </w:instrText>
      </w:r>
      <w:r w:rsidRPr="008D4AC3">
        <w:rPr>
          <w:b/>
        </w:rPr>
        <w:fldChar w:fldCharType="separate"/>
      </w:r>
      <w:r>
        <w:rPr>
          <w:b/>
          <w:noProof/>
        </w:rPr>
        <w:t>5</w:t>
      </w:r>
      <w:r w:rsidRPr="008D4AC3">
        <w:rPr>
          <w:b/>
        </w:rPr>
        <w:fldChar w:fldCharType="end"/>
      </w:r>
      <w:bookmarkEnd w:id="22"/>
      <w:proofErr w:type="gramStart"/>
      <w:r w:rsidRPr="008D4AC3">
        <w:rPr>
          <w:b/>
        </w:rPr>
        <w:t>.</w:t>
      </w:r>
      <w:proofErr w:type="gramEnd"/>
      <w:r>
        <w:t xml:space="preserve"> Evoluti</w:t>
      </w:r>
      <w:r>
        <w:t>on of the solution at steps 0, 40, 80, 120, 160 and 20</w:t>
      </w:r>
      <w:r>
        <w:t>0.</w:t>
      </w:r>
    </w:p>
    <w:p w:rsidR="00D142C9" w:rsidRDefault="00D142C9" w:rsidP="00284613"/>
    <w:p w:rsidR="00D142C9" w:rsidRDefault="00D142C9" w:rsidP="00284613">
      <w:r>
        <w:t xml:space="preserve">The example </w:t>
      </w:r>
      <w:r w:rsidRPr="00D142C9">
        <w:rPr>
          <w:rStyle w:val="codeChar"/>
        </w:rPr>
        <w:t>ex06_ic_function_per.i</w:t>
      </w:r>
      <w:r>
        <w:t xml:space="preserve"> implements the periodic boundary conditions; e.g</w:t>
      </w:r>
      <w:proofErr w:type="gramStart"/>
      <w:r>
        <w:t>.</w:t>
      </w:r>
      <w:proofErr w:type="gramEnd"/>
      <w:r>
        <w:t>, see snippet below:</w:t>
      </w:r>
      <w:bookmarkStart w:id="23" w:name="_GoBack"/>
      <w:bookmarkEnd w:id="23"/>
    </w:p>
    <w:p w:rsidR="00D142C9" w:rsidRDefault="00D142C9" w:rsidP="00284613">
      <w:r>
        <w:rPr>
          <w:noProof/>
        </w:rPr>
        <w:drawing>
          <wp:inline distT="0" distB="0" distL="0" distR="0" wp14:anchorId="4FEAF446" wp14:editId="03A9FE1F">
            <wp:extent cx="2247900" cy="12763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613" w:rsidRPr="00284613" w:rsidRDefault="00284613" w:rsidP="00284613"/>
    <w:p w:rsidR="003827A8" w:rsidRDefault="003827A8" w:rsidP="003827A8">
      <w:pPr>
        <w:pStyle w:val="Heading1"/>
      </w:pPr>
      <w:bookmarkStart w:id="24" w:name="_Toc163736276"/>
      <w:proofErr w:type="spellStart"/>
      <w:r>
        <w:lastRenderedPageBreak/>
        <w:t>Paraview</w:t>
      </w:r>
      <w:proofErr w:type="spellEnd"/>
      <w:r>
        <w:t xml:space="preserve"> notes</w:t>
      </w:r>
      <w:bookmarkEnd w:id="24"/>
    </w:p>
    <w:p w:rsidR="00213AA1" w:rsidRDefault="00213AA1" w:rsidP="00213AA1"/>
    <w:p w:rsidR="00213AA1" w:rsidRPr="00213AA1" w:rsidRDefault="00213AA1" w:rsidP="00213AA1">
      <w:r>
        <w:t>TODO</w:t>
      </w:r>
    </w:p>
    <w:sectPr w:rsidR="00213AA1" w:rsidRPr="00213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125E8"/>
    <w:multiLevelType w:val="multilevel"/>
    <w:tmpl w:val="99D8898C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29C7E78"/>
    <w:multiLevelType w:val="hybridMultilevel"/>
    <w:tmpl w:val="2112FC58"/>
    <w:lvl w:ilvl="0" w:tplc="893AE8B8">
      <w:start w:val="1"/>
      <w:numFmt w:val="bullet"/>
      <w:lvlText w:val="▰"/>
      <w:lvlJc w:val="left"/>
      <w:pPr>
        <w:ind w:left="720" w:hanging="360"/>
      </w:pPr>
      <w:rPr>
        <w:rFonts w:ascii="Segoe UI Emoji" w:hAnsi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10173C"/>
    <w:multiLevelType w:val="hybridMultilevel"/>
    <w:tmpl w:val="61821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F30576"/>
    <w:multiLevelType w:val="hybridMultilevel"/>
    <w:tmpl w:val="73200064"/>
    <w:lvl w:ilvl="0" w:tplc="893AE8B8">
      <w:start w:val="1"/>
      <w:numFmt w:val="bullet"/>
      <w:lvlText w:val="▰"/>
      <w:lvlJc w:val="left"/>
      <w:pPr>
        <w:ind w:left="720" w:hanging="360"/>
      </w:pPr>
      <w:rPr>
        <w:rFonts w:ascii="Segoe UI Emoji" w:hAnsi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6F5B13"/>
    <w:multiLevelType w:val="hybridMultilevel"/>
    <w:tmpl w:val="3C18C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060FF8">
      <w:start w:val="1"/>
      <w:numFmt w:val="bullet"/>
      <w:pStyle w:val="ListParagraph"/>
      <w:lvlText w:val="▰"/>
      <w:lvlJc w:val="left"/>
      <w:pPr>
        <w:ind w:left="5040" w:hanging="360"/>
      </w:pPr>
      <w:rPr>
        <w:rFonts w:ascii="Segoe UI Emoji" w:hAnsi="Segoe UI Emoji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406EC"/>
    <w:multiLevelType w:val="hybridMultilevel"/>
    <w:tmpl w:val="51FEC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9358E5"/>
    <w:multiLevelType w:val="hybridMultilevel"/>
    <w:tmpl w:val="07E2B7B6"/>
    <w:lvl w:ilvl="0" w:tplc="893AE8B8">
      <w:start w:val="1"/>
      <w:numFmt w:val="bullet"/>
      <w:lvlText w:val="▰"/>
      <w:lvlJc w:val="left"/>
      <w:pPr>
        <w:ind w:left="720" w:hanging="360"/>
      </w:pPr>
      <w:rPr>
        <w:rFonts w:ascii="Segoe UI Emoji" w:hAnsi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C620E4"/>
    <w:multiLevelType w:val="hybridMultilevel"/>
    <w:tmpl w:val="0E9CB594"/>
    <w:lvl w:ilvl="0" w:tplc="893AE8B8">
      <w:start w:val="1"/>
      <w:numFmt w:val="bullet"/>
      <w:lvlText w:val="▰"/>
      <w:lvlJc w:val="left"/>
      <w:pPr>
        <w:ind w:left="720" w:hanging="360"/>
      </w:pPr>
      <w:rPr>
        <w:rFonts w:ascii="Segoe UI Emoji" w:hAnsi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E01440"/>
    <w:multiLevelType w:val="hybridMultilevel"/>
    <w:tmpl w:val="13DEA5A8"/>
    <w:lvl w:ilvl="0" w:tplc="893AE8B8">
      <w:start w:val="1"/>
      <w:numFmt w:val="bullet"/>
      <w:lvlText w:val="▰"/>
      <w:lvlJc w:val="left"/>
      <w:pPr>
        <w:ind w:left="720" w:hanging="360"/>
      </w:pPr>
      <w:rPr>
        <w:rFonts w:ascii="Segoe UI Emoji" w:hAnsi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9E0D67"/>
    <w:multiLevelType w:val="hybridMultilevel"/>
    <w:tmpl w:val="61821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7426AF"/>
    <w:multiLevelType w:val="hybridMultilevel"/>
    <w:tmpl w:val="9294A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10"/>
  </w:num>
  <w:num w:numId="5">
    <w:abstractNumId w:val="5"/>
  </w:num>
  <w:num w:numId="6">
    <w:abstractNumId w:val="4"/>
  </w:num>
  <w:num w:numId="7">
    <w:abstractNumId w:val="7"/>
  </w:num>
  <w:num w:numId="8">
    <w:abstractNumId w:val="1"/>
  </w:num>
  <w:num w:numId="9">
    <w:abstractNumId w:val="6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C22"/>
    <w:rsid w:val="000078F2"/>
    <w:rsid w:val="0016501F"/>
    <w:rsid w:val="0019472C"/>
    <w:rsid w:val="001B2D04"/>
    <w:rsid w:val="001B5CC2"/>
    <w:rsid w:val="001E46EB"/>
    <w:rsid w:val="002048F9"/>
    <w:rsid w:val="00213AA1"/>
    <w:rsid w:val="002806B9"/>
    <w:rsid w:val="0028418C"/>
    <w:rsid w:val="00284613"/>
    <w:rsid w:val="002A3B0A"/>
    <w:rsid w:val="002B15C9"/>
    <w:rsid w:val="003827A8"/>
    <w:rsid w:val="004615A0"/>
    <w:rsid w:val="004730CF"/>
    <w:rsid w:val="004B085E"/>
    <w:rsid w:val="004D1D42"/>
    <w:rsid w:val="004D5931"/>
    <w:rsid w:val="0055624F"/>
    <w:rsid w:val="00577B1A"/>
    <w:rsid w:val="00663973"/>
    <w:rsid w:val="006646C4"/>
    <w:rsid w:val="006B21F3"/>
    <w:rsid w:val="006B61A4"/>
    <w:rsid w:val="006E2C17"/>
    <w:rsid w:val="0079199E"/>
    <w:rsid w:val="007D14EB"/>
    <w:rsid w:val="007F6922"/>
    <w:rsid w:val="00812B2F"/>
    <w:rsid w:val="00832AD0"/>
    <w:rsid w:val="0087376B"/>
    <w:rsid w:val="008C76EB"/>
    <w:rsid w:val="008D4AC3"/>
    <w:rsid w:val="008D4FCA"/>
    <w:rsid w:val="008E6164"/>
    <w:rsid w:val="009951AB"/>
    <w:rsid w:val="009D3C22"/>
    <w:rsid w:val="009E6340"/>
    <w:rsid w:val="00A36BAC"/>
    <w:rsid w:val="00A904C9"/>
    <w:rsid w:val="00AE2292"/>
    <w:rsid w:val="00B5144E"/>
    <w:rsid w:val="00BC10C0"/>
    <w:rsid w:val="00C55877"/>
    <w:rsid w:val="00C631AA"/>
    <w:rsid w:val="00C92637"/>
    <w:rsid w:val="00C9614C"/>
    <w:rsid w:val="00CB4FFD"/>
    <w:rsid w:val="00D142C9"/>
    <w:rsid w:val="00DA7ADB"/>
    <w:rsid w:val="00DE3676"/>
    <w:rsid w:val="00E127B6"/>
    <w:rsid w:val="00EA6B3F"/>
    <w:rsid w:val="00F8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613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085E"/>
    <w:pPr>
      <w:keepNext/>
      <w:keepLines/>
      <w:numPr>
        <w:numId w:val="3"/>
      </w:numPr>
      <w:spacing w:before="480" w:after="0"/>
      <w:outlineLvl w:val="0"/>
    </w:pPr>
    <w:rPr>
      <w:rFonts w:eastAsiaTheme="majorEastAsia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ADB"/>
    <w:pPr>
      <w:keepNext/>
      <w:keepLines/>
      <w:numPr>
        <w:ilvl w:val="1"/>
        <w:numId w:val="3"/>
      </w:numPr>
      <w:spacing w:before="200" w:after="240"/>
      <w:ind w:left="360"/>
      <w:outlineLvl w:val="1"/>
    </w:pPr>
    <w:rPr>
      <w:rFonts w:eastAsiaTheme="majorEastAsia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27B6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85E"/>
    <w:rPr>
      <w:rFonts w:ascii="Arial" w:eastAsiaTheme="majorEastAsia" w:hAnsi="Arial" w:cs="Arial"/>
      <w:b/>
      <w:bCs/>
      <w:color w:val="000000" w:themeColor="text1"/>
      <w:sz w:val="28"/>
      <w:szCs w:val="28"/>
    </w:rPr>
  </w:style>
  <w:style w:type="character" w:customStyle="1" w:styleId="MTEquationSection">
    <w:name w:val="MTEquationSection"/>
    <w:basedOn w:val="DefaultParagraphFont"/>
    <w:rsid w:val="0079199E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79199E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79199E"/>
    <w:rPr>
      <w:rFonts w:ascii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DA7ADB"/>
    <w:rPr>
      <w:rFonts w:ascii="Arial" w:eastAsiaTheme="majorEastAsia" w:hAnsi="Arial" w:cs="Arial"/>
      <w:b/>
      <w:bCs/>
      <w:color w:val="000000" w:themeColor="tex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4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8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7ADB"/>
    <w:pPr>
      <w:numPr>
        <w:ilvl w:val="6"/>
        <w:numId w:val="6"/>
      </w:num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418C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127B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ode">
    <w:name w:val="code"/>
    <w:basedOn w:val="Normal"/>
    <w:link w:val="codeChar"/>
    <w:qFormat/>
    <w:rsid w:val="00DA7ADB"/>
    <w:pPr>
      <w:spacing w:after="0" w:line="240" w:lineRule="auto"/>
      <w:ind w:left="720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DA7ADB"/>
    <w:rPr>
      <w:rFonts w:ascii="Courier New" w:hAnsi="Courier New" w:cs="Courier New"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085E"/>
    <w:pPr>
      <w:outlineLvl w:val="9"/>
    </w:pPr>
    <w:rPr>
      <w:rFonts w:asciiTheme="majorHAnsi" w:hAnsiTheme="majorHAnsi" w:cstheme="majorBidi"/>
      <w:color w:val="365F91" w:themeColor="accent1" w:themeShade="BF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B085E"/>
    <w:pPr>
      <w:spacing w:after="100"/>
      <w:ind w:left="220"/>
    </w:pPr>
    <w:rPr>
      <w:rFonts w:asciiTheme="minorHAnsi" w:eastAsiaTheme="minorEastAsia" w:hAnsiTheme="minorHAnsi" w:cstheme="minorBidi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B085E"/>
    <w:pPr>
      <w:spacing w:after="100"/>
    </w:pPr>
    <w:rPr>
      <w:rFonts w:asciiTheme="minorHAnsi" w:eastAsiaTheme="minorEastAsia" w:hAnsiTheme="minorHAnsi" w:cstheme="minorBidi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B085E"/>
    <w:pPr>
      <w:spacing w:after="100"/>
      <w:ind w:left="440"/>
    </w:pPr>
    <w:rPr>
      <w:rFonts w:asciiTheme="minorHAnsi" w:eastAsiaTheme="minorEastAsia" w:hAnsiTheme="minorHAnsi" w:cstheme="minorBidi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4B08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08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1E46EB"/>
    <w:pPr>
      <w:spacing w:line="240" w:lineRule="auto"/>
    </w:pPr>
    <w:rPr>
      <w:bCs/>
      <w:color w:val="000000" w:themeColor="text1"/>
      <w:sz w:val="20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613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085E"/>
    <w:pPr>
      <w:keepNext/>
      <w:keepLines/>
      <w:numPr>
        <w:numId w:val="3"/>
      </w:numPr>
      <w:spacing w:before="480" w:after="0"/>
      <w:outlineLvl w:val="0"/>
    </w:pPr>
    <w:rPr>
      <w:rFonts w:eastAsiaTheme="majorEastAsia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ADB"/>
    <w:pPr>
      <w:keepNext/>
      <w:keepLines/>
      <w:numPr>
        <w:ilvl w:val="1"/>
        <w:numId w:val="3"/>
      </w:numPr>
      <w:spacing w:before="200" w:after="240"/>
      <w:ind w:left="360"/>
      <w:outlineLvl w:val="1"/>
    </w:pPr>
    <w:rPr>
      <w:rFonts w:eastAsiaTheme="majorEastAsia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27B6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85E"/>
    <w:rPr>
      <w:rFonts w:ascii="Arial" w:eastAsiaTheme="majorEastAsia" w:hAnsi="Arial" w:cs="Arial"/>
      <w:b/>
      <w:bCs/>
      <w:color w:val="000000" w:themeColor="text1"/>
      <w:sz w:val="28"/>
      <w:szCs w:val="28"/>
    </w:rPr>
  </w:style>
  <w:style w:type="character" w:customStyle="1" w:styleId="MTEquationSection">
    <w:name w:val="MTEquationSection"/>
    <w:basedOn w:val="DefaultParagraphFont"/>
    <w:rsid w:val="0079199E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79199E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79199E"/>
    <w:rPr>
      <w:rFonts w:ascii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DA7ADB"/>
    <w:rPr>
      <w:rFonts w:ascii="Arial" w:eastAsiaTheme="majorEastAsia" w:hAnsi="Arial" w:cs="Arial"/>
      <w:b/>
      <w:bCs/>
      <w:color w:val="000000" w:themeColor="tex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4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8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7ADB"/>
    <w:pPr>
      <w:numPr>
        <w:ilvl w:val="6"/>
        <w:numId w:val="6"/>
      </w:num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418C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127B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ode">
    <w:name w:val="code"/>
    <w:basedOn w:val="Normal"/>
    <w:link w:val="codeChar"/>
    <w:qFormat/>
    <w:rsid w:val="00DA7ADB"/>
    <w:pPr>
      <w:spacing w:after="0" w:line="240" w:lineRule="auto"/>
      <w:ind w:left="720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DA7ADB"/>
    <w:rPr>
      <w:rFonts w:ascii="Courier New" w:hAnsi="Courier New" w:cs="Courier New"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085E"/>
    <w:pPr>
      <w:outlineLvl w:val="9"/>
    </w:pPr>
    <w:rPr>
      <w:rFonts w:asciiTheme="majorHAnsi" w:hAnsiTheme="majorHAnsi" w:cstheme="majorBidi"/>
      <w:color w:val="365F91" w:themeColor="accent1" w:themeShade="BF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B085E"/>
    <w:pPr>
      <w:spacing w:after="100"/>
      <w:ind w:left="220"/>
    </w:pPr>
    <w:rPr>
      <w:rFonts w:asciiTheme="minorHAnsi" w:eastAsiaTheme="minorEastAsia" w:hAnsiTheme="minorHAnsi" w:cstheme="minorBidi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B085E"/>
    <w:pPr>
      <w:spacing w:after="100"/>
    </w:pPr>
    <w:rPr>
      <w:rFonts w:asciiTheme="minorHAnsi" w:eastAsiaTheme="minorEastAsia" w:hAnsiTheme="minorHAnsi" w:cstheme="minorBidi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B085E"/>
    <w:pPr>
      <w:spacing w:after="100"/>
      <w:ind w:left="440"/>
    </w:pPr>
    <w:rPr>
      <w:rFonts w:asciiTheme="minorHAnsi" w:eastAsiaTheme="minorEastAsia" w:hAnsiTheme="minorHAnsi" w:cstheme="minorBidi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4B08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08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1E46EB"/>
    <w:pPr>
      <w:spacing w:line="240" w:lineRule="auto"/>
    </w:pPr>
    <w:rPr>
      <w:bCs/>
      <w:color w:val="000000" w:themeColor="text1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0.wmf"/><Relationship Id="rId39" Type="http://schemas.openxmlformats.org/officeDocument/2006/relationships/image" Target="media/image18.png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oleObject" Target="embeddings/oleObject15.bin"/><Relationship Id="rId47" Type="http://schemas.openxmlformats.org/officeDocument/2006/relationships/oleObject" Target="embeddings/oleObject18.bin"/><Relationship Id="rId50" Type="http://schemas.openxmlformats.org/officeDocument/2006/relationships/image" Target="media/image24.png"/><Relationship Id="rId55" Type="http://schemas.openxmlformats.org/officeDocument/2006/relationships/image" Target="media/image29.png"/><Relationship Id="rId63" Type="http://schemas.openxmlformats.org/officeDocument/2006/relationships/image" Target="media/image37.png"/><Relationship Id="rId68" Type="http://schemas.openxmlformats.org/officeDocument/2006/relationships/image" Target="media/image41.png"/><Relationship Id="rId7" Type="http://schemas.openxmlformats.org/officeDocument/2006/relationships/image" Target="media/image1.wmf"/><Relationship Id="rId71" Type="http://schemas.openxmlformats.org/officeDocument/2006/relationships/image" Target="media/image44.png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1.bin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3.wmf"/><Relationship Id="rId37" Type="http://schemas.openxmlformats.org/officeDocument/2006/relationships/image" Target="media/image16.png"/><Relationship Id="rId40" Type="http://schemas.openxmlformats.org/officeDocument/2006/relationships/image" Target="media/image19.png"/><Relationship Id="rId45" Type="http://schemas.openxmlformats.org/officeDocument/2006/relationships/oleObject" Target="embeddings/oleObject17.bin"/><Relationship Id="rId53" Type="http://schemas.openxmlformats.org/officeDocument/2006/relationships/image" Target="media/image27.png"/><Relationship Id="rId58" Type="http://schemas.openxmlformats.org/officeDocument/2006/relationships/image" Target="media/image32.png"/><Relationship Id="rId66" Type="http://schemas.openxmlformats.org/officeDocument/2006/relationships/image" Target="media/image39.png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image" Target="media/image15.png"/><Relationship Id="rId49" Type="http://schemas.openxmlformats.org/officeDocument/2006/relationships/oleObject" Target="embeddings/oleObject19.bin"/><Relationship Id="rId57" Type="http://schemas.openxmlformats.org/officeDocument/2006/relationships/image" Target="media/image31.png"/><Relationship Id="rId61" Type="http://schemas.openxmlformats.org/officeDocument/2006/relationships/image" Target="media/image35.png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6.bin"/><Relationship Id="rId52" Type="http://schemas.openxmlformats.org/officeDocument/2006/relationships/image" Target="media/image26.png"/><Relationship Id="rId60" Type="http://schemas.openxmlformats.org/officeDocument/2006/relationships/image" Target="media/image34.png"/><Relationship Id="rId65" Type="http://schemas.openxmlformats.org/officeDocument/2006/relationships/oleObject" Target="embeddings/oleObject20.bin"/><Relationship Id="rId73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image" Target="media/image21.wmf"/><Relationship Id="rId48" Type="http://schemas.openxmlformats.org/officeDocument/2006/relationships/image" Target="media/image23.wmf"/><Relationship Id="rId56" Type="http://schemas.openxmlformats.org/officeDocument/2006/relationships/image" Target="media/image30.png"/><Relationship Id="rId64" Type="http://schemas.openxmlformats.org/officeDocument/2006/relationships/image" Target="media/image38.wmf"/><Relationship Id="rId69" Type="http://schemas.openxmlformats.org/officeDocument/2006/relationships/image" Target="media/image42.png"/><Relationship Id="rId8" Type="http://schemas.openxmlformats.org/officeDocument/2006/relationships/oleObject" Target="embeddings/oleObject1.bin"/><Relationship Id="rId51" Type="http://schemas.openxmlformats.org/officeDocument/2006/relationships/image" Target="media/image25.png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hyperlink" Target="mailto:git@github.com:[insert_name]/Ditto.git" TargetMode="External"/><Relationship Id="rId33" Type="http://schemas.openxmlformats.org/officeDocument/2006/relationships/oleObject" Target="embeddings/oleObject13.bin"/><Relationship Id="rId38" Type="http://schemas.openxmlformats.org/officeDocument/2006/relationships/image" Target="media/image17.png"/><Relationship Id="rId46" Type="http://schemas.openxmlformats.org/officeDocument/2006/relationships/image" Target="media/image22.wmf"/><Relationship Id="rId59" Type="http://schemas.openxmlformats.org/officeDocument/2006/relationships/image" Target="media/image33.png"/><Relationship Id="rId67" Type="http://schemas.openxmlformats.org/officeDocument/2006/relationships/image" Target="media/image40.png"/><Relationship Id="rId20" Type="http://schemas.openxmlformats.org/officeDocument/2006/relationships/oleObject" Target="embeddings/oleObject7.bin"/><Relationship Id="rId41" Type="http://schemas.openxmlformats.org/officeDocument/2006/relationships/image" Target="media/image20.wmf"/><Relationship Id="rId54" Type="http://schemas.openxmlformats.org/officeDocument/2006/relationships/image" Target="media/image28.png"/><Relationship Id="rId62" Type="http://schemas.openxmlformats.org/officeDocument/2006/relationships/image" Target="media/image36.png"/><Relationship Id="rId70" Type="http://schemas.openxmlformats.org/officeDocument/2006/relationships/image" Target="media/image4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CD5FE6-1FB5-480D-B48A-B5EB2A4C8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16</Pages>
  <Words>1522</Words>
  <Characters>8679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Aris Sgouros</dc:creator>
  <cp:lastModifiedBy>Aris Sgouros</cp:lastModifiedBy>
  <cp:revision>13</cp:revision>
  <dcterms:created xsi:type="dcterms:W3CDTF">2024-04-11T07:06:00Z</dcterms:created>
  <dcterms:modified xsi:type="dcterms:W3CDTF">2024-04-11T11:03:00Z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endeley Recent Style Id 0_1">
    <vt:lpwstr>http://www.zotero.org/styles/american-medical-association</vt:lpwstr>
  </property>
  <property fmtid="{D5CDD505-2E9C-101B-9397-08002B2CF9AE}" pid="5" name="Mendeley Recent Style Name 0_1">
    <vt:lpwstr>American Medical Association 11th edition</vt:lpwstr>
  </property>
  <property fmtid="{D5CDD505-2E9C-101B-9397-08002B2CF9AE}" pid="6" name="Mendeley Recent Style Id 1_1">
    <vt:lpwstr>http://www.zotero.org/styles/american-political-science-association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2_1">
    <vt:lpwstr>http://www.zotero.org/styles/apa</vt:lpwstr>
  </property>
  <property fmtid="{D5CDD505-2E9C-101B-9397-08002B2CF9AE}" pid="9" name="Mendeley Recent Style Name 2_1">
    <vt:lpwstr>American Psychological Association 7th edition</vt:lpwstr>
  </property>
  <property fmtid="{D5CDD505-2E9C-101B-9397-08002B2CF9AE}" pid="10" name="Mendeley Recent Style Id 3_1">
    <vt:lpwstr>http://www.zotero.org/styles/american-sociological-association</vt:lpwstr>
  </property>
  <property fmtid="{D5CDD505-2E9C-101B-9397-08002B2CF9AE}" pid="11" name="Mendeley Recent Style Name 3_1">
    <vt:lpwstr>American Sociological Association 6th edition</vt:lpwstr>
  </property>
  <property fmtid="{D5CDD505-2E9C-101B-9397-08002B2CF9AE}" pid="12" name="Mendeley Recent Style Id 4_1">
    <vt:lpwstr>http://www.zotero.org/styles/chicago-author-date</vt:lpwstr>
  </property>
  <property fmtid="{D5CDD505-2E9C-101B-9397-08002B2CF9AE}" pid="13" name="Mendeley Recent Style Name 4_1">
    <vt:lpwstr>Chicago Manual of Style 17th edition (author-date)</vt:lpwstr>
  </property>
  <property fmtid="{D5CDD505-2E9C-101B-9397-08002B2CF9AE}" pid="14" name="Mendeley Recent Style Id 5_1">
    <vt:lpwstr>http://www.zotero.org/styles/harvard-cite-them-right</vt:lpwstr>
  </property>
  <property fmtid="{D5CDD505-2E9C-101B-9397-08002B2CF9AE}" pid="15" name="Mendeley Recent Style Name 5_1">
    <vt:lpwstr>Cite Them Right 12th edition - Harvard</vt:lpwstr>
  </property>
  <property fmtid="{D5CDD505-2E9C-101B-9397-08002B2CF9AE}" pid="16" name="Mendeley Recent Style Id 6_1">
    <vt:lpwstr>http://www.zotero.org/styles/free-radical-biology-and-medicine</vt:lpwstr>
  </property>
  <property fmtid="{D5CDD505-2E9C-101B-9397-08002B2CF9AE}" pid="17" name="Mendeley Recent Style Name 6_1">
    <vt:lpwstr>Free Radical Biology and Medicine</vt:lpwstr>
  </property>
  <property fmtid="{D5CDD505-2E9C-101B-9397-08002B2CF9AE}" pid="18" name="Mendeley Recent Style Id 7_1">
    <vt:lpwstr>http://www.zotero.org/styles/journal-of-computational-physics</vt:lpwstr>
  </property>
  <property fmtid="{D5CDD505-2E9C-101B-9397-08002B2CF9AE}" pid="19" name="Mendeley Recent Style Name 7_1">
    <vt:lpwstr>Journal of Computational Physics</vt:lpwstr>
  </property>
  <property fmtid="{D5CDD505-2E9C-101B-9397-08002B2CF9AE}" pid="20" name="Mendeley Recent Style Id 8_1">
    <vt:lpwstr>http://www.zotero.org/styles/macromolecules</vt:lpwstr>
  </property>
  <property fmtid="{D5CDD505-2E9C-101B-9397-08002B2CF9AE}" pid="21" name="Mendeley Recent Style Name 8_1">
    <vt:lpwstr>Macromolecules</vt:lpwstr>
  </property>
  <property fmtid="{D5CDD505-2E9C-101B-9397-08002B2CF9AE}" pid="22" name="Mendeley Recent Style Id 9_1">
    <vt:lpwstr>http://www.zotero.org/styles/modern-humanities-research-association</vt:lpwstr>
  </property>
  <property fmtid="{D5CDD505-2E9C-101B-9397-08002B2CF9AE}" pid="23" name="Mendeley Recent Style Name 9_1">
    <vt:lpwstr>Modern Humanities Research Association 3rd edition (note with bibliography)</vt:lpwstr>
  </property>
  <property fmtid="{D5CDD505-2E9C-101B-9397-08002B2CF9AE}" pid="24" name="Mendeley Document_1">
    <vt:lpwstr>True</vt:lpwstr>
  </property>
  <property fmtid="{D5CDD505-2E9C-101B-9397-08002B2CF9AE}" pid="25" name="Mendeley Unique User Id_1">
    <vt:lpwstr>ba9474d5-091c-3869-bfce-de5797cc13ec</vt:lpwstr>
  </property>
  <property fmtid="{D5CDD505-2E9C-101B-9397-08002B2CF9AE}" pid="26" name="Mendeley Citation Style_1">
    <vt:lpwstr>http://www.zotero.org/styles/journal-of-computational-physics</vt:lpwstr>
  </property>
  <property fmtid="{D5CDD505-2E9C-101B-9397-08002B2CF9AE}" pid="27" name="MTEquationNumber2">
    <vt:lpwstr>#E1</vt:lpwstr>
  </property>
</Properties>
</file>