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963" w:tblpY="1173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0"/>
        <w:gridCol w:w="2242"/>
        <w:gridCol w:w="433"/>
        <w:gridCol w:w="4193"/>
      </w:tblGrid>
      <w:tr w:rsidR="001F30EF" w14:paraId="68121AB1" w14:textId="77777777">
        <w:trPr>
          <w:trHeight w:val="300"/>
        </w:trPr>
        <w:tc>
          <w:tcPr>
            <w:tcW w:w="3330" w:type="dxa"/>
            <w:vAlign w:val="bottom"/>
          </w:tcPr>
          <w:p w14:paraId="18D139BB" w14:textId="77777777" w:rsidR="001F30EF" w:rsidRDefault="00A85F3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noProof/>
                <w:szCs w:val="21"/>
              </w:rPr>
              <w:pict w14:anchorId="73BD7D7E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2060" type="#_x0000_t201" style="position:absolute;left:0;text-align:left;margin-left:31.3pt;margin-top:15.6pt;width:93.55pt;height:93.55pt;z-index:-251656704" o:preferrelative="t" filled="f" stroked="f">
                  <v:imagedata r:id="rId6" o:title=""/>
                  <o:lock v:ext="edit" aspectratio="t"/>
                </v:shape>
                <w:control r:id="rId7" w:name="BarCodeCtrl1" w:shapeid="_x0000_s2060"/>
              </w:pict>
            </w:r>
            <w:r>
              <w:pict w14:anchorId="47842F8D">
                <v:group id="组合 5" o:spid="_x0000_s2053" style="position:absolute;left:0;text-align:left;margin-left:-24.5pt;margin-top:-10.35pt;width:546.5pt;height:757.4pt;z-index:251658752" coordsize="10946,1559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自选图形 6" o:spid="_x0000_s2054" type="#_x0000_t32" style="position:absolute;top:15580;width:10946;height:1" o:connectortype="straight"/>
                  <v:shape id="自选图形 7" o:spid="_x0000_s2055" type="#_x0000_t32" style="position:absolute;top:7;width:10946;height:1" o:connectortype="straight"/>
                  <v:line id="直线 8" o:spid="_x0000_s2056" style="position:absolute" from="6,0" to="7,15580" strokeweight=".5pt"/>
                  <v:line id="直线 9" o:spid="_x0000_s2057" style="position:absolute" from="10941,15" to="10942,15595" strokeweight=".5pt"/>
                </v:group>
              </w:pict>
            </w:r>
            <w:r w:rsidR="001F30EF">
              <w:rPr>
                <w:rFonts w:ascii="宋体" w:hAnsi="宋体" w:hint="eastAsia"/>
                <w:b/>
                <w:szCs w:val="21"/>
              </w:rPr>
              <w:t>PLJC/JL-JS009-2013/0</w:t>
            </w:r>
          </w:p>
        </w:tc>
        <w:tc>
          <w:tcPr>
            <w:tcW w:w="2242" w:type="dxa"/>
            <w:vAlign w:val="bottom"/>
          </w:tcPr>
          <w:p w14:paraId="2DA0681E" w14:textId="77777777" w:rsidR="001F30EF" w:rsidRDefault="001F30EF">
            <w:pPr>
              <w:adjustRightInd w:val="0"/>
              <w:snapToGrid w:val="0"/>
              <w:jc w:val="center"/>
            </w:pPr>
          </w:p>
        </w:tc>
        <w:tc>
          <w:tcPr>
            <w:tcW w:w="433" w:type="dxa"/>
            <w:vAlign w:val="bottom"/>
          </w:tcPr>
          <w:p w14:paraId="7DC70EAD" w14:textId="77777777" w:rsidR="001F30EF" w:rsidRDefault="001F30EF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193" w:type="dxa"/>
            <w:vAlign w:val="bottom"/>
          </w:tcPr>
          <w:p w14:paraId="588B0380" w14:textId="77777777" w:rsidR="001F30EF" w:rsidRDefault="001F30EF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1F30EF" w14:paraId="5C3B3E2A" w14:textId="77777777">
        <w:trPr>
          <w:trHeight w:val="1925"/>
        </w:trPr>
        <w:tc>
          <w:tcPr>
            <w:tcW w:w="3330" w:type="dxa"/>
            <w:vAlign w:val="bottom"/>
          </w:tcPr>
          <w:p w14:paraId="1996E64C" w14:textId="77777777" w:rsidR="001F30EF" w:rsidRDefault="001F30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                    </w:t>
            </w:r>
          </w:p>
        </w:tc>
        <w:tc>
          <w:tcPr>
            <w:tcW w:w="2242" w:type="dxa"/>
          </w:tcPr>
          <w:p w14:paraId="4D0DBDF6" w14:textId="77777777" w:rsidR="001F30EF" w:rsidRDefault="001F30EF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33" w:type="dxa"/>
          </w:tcPr>
          <w:p w14:paraId="233D63BB" w14:textId="77777777" w:rsidR="001F30EF" w:rsidRDefault="001F30EF">
            <w:pPr>
              <w:jc w:val="righ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193" w:type="dxa"/>
            <w:vAlign w:val="bottom"/>
          </w:tcPr>
          <w:p w14:paraId="0527BCDA" w14:textId="77777777" w:rsidR="001F30EF" w:rsidRDefault="001F30EF">
            <w:pPr>
              <w:ind w:right="480"/>
              <w:rPr>
                <w:rFonts w:ascii="宋体" w:hAnsi="宋体"/>
                <w:b/>
                <w:bCs/>
                <w:sz w:val="24"/>
              </w:rPr>
            </w:pPr>
          </w:p>
          <w:p w14:paraId="6084A859" w14:textId="77777777" w:rsidR="001F30EF" w:rsidRPr="00271592" w:rsidRDefault="001F30EF">
            <w:pPr>
              <w:ind w:right="480"/>
              <w:rPr>
                <w:rFonts w:ascii="宋体" w:hAnsi="宋体"/>
                <w:sz w:val="24"/>
              </w:rPr>
            </w:pPr>
            <w:bookmarkStart w:id="0" w:name="OLE_LINK1"/>
            <w:r w:rsidRPr="00271592">
              <w:rPr>
                <w:rFonts w:ascii="宋体" w:hAnsi="宋体" w:hint="eastAsia"/>
                <w:sz w:val="24"/>
              </w:rPr>
              <w:t>报告编号：</w:t>
            </w:r>
            <w:bookmarkStart w:id="1" w:name="_Hlk60560396"/>
            <w:r w:rsidR="006A4F4F" w:rsidRPr="00271592">
              <w:rPr>
                <w:rFonts w:ascii="宋体" w:hAnsi="宋体"/>
                <w:sz w:val="24"/>
                <w:u w:val="single"/>
              </w:rPr>
              <w:t>{$</w:t>
            </w:r>
            <w:r w:rsidR="006A4F4F" w:rsidRPr="00271592">
              <w:rPr>
                <w:rFonts w:ascii="宋体" w:hAnsi="宋体" w:hint="eastAsia"/>
                <w:sz w:val="24"/>
                <w:u w:val="single"/>
              </w:rPr>
              <w:t>报告编号</w:t>
            </w:r>
            <w:r w:rsidR="006A4F4F" w:rsidRPr="00271592">
              <w:rPr>
                <w:rFonts w:ascii="宋体" w:hAnsi="宋体"/>
                <w:sz w:val="24"/>
                <w:u w:val="single"/>
              </w:rPr>
              <w:t>}</w:t>
            </w:r>
            <w:bookmarkEnd w:id="0"/>
            <w:bookmarkEnd w:id="1"/>
          </w:p>
        </w:tc>
      </w:tr>
    </w:tbl>
    <w:p w14:paraId="67CCB74F" w14:textId="77777777" w:rsidR="001F30EF" w:rsidRDefault="001F30EF">
      <w:pPr>
        <w:tabs>
          <w:tab w:val="left" w:pos="3960"/>
        </w:tabs>
        <w:jc w:val="left"/>
        <w:rPr>
          <w:rFonts w:ascii="黑体" w:eastAsia="黑体"/>
          <w:spacing w:val="60"/>
          <w:sz w:val="32"/>
          <w:szCs w:val="32"/>
        </w:rPr>
      </w:pPr>
    </w:p>
    <w:p w14:paraId="33A13AAD" w14:textId="77777777" w:rsidR="001F30EF" w:rsidRDefault="00A85F34">
      <w:pPr>
        <w:tabs>
          <w:tab w:val="left" w:pos="2210"/>
        </w:tabs>
        <w:jc w:val="center"/>
        <w:rPr>
          <w:rFonts w:ascii="黑体" w:eastAsia="黑体"/>
          <w:spacing w:val="60"/>
          <w:sz w:val="32"/>
          <w:szCs w:val="32"/>
        </w:rPr>
      </w:pPr>
      <w:r>
        <w:rPr>
          <w:rFonts w:ascii="黑体" w:eastAsia="黑体"/>
          <w:spacing w:val="60"/>
          <w:sz w:val="32"/>
          <w:szCs w:val="32"/>
        </w:rPr>
        <w:pict w14:anchorId="352119E7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2051" type="#_x0000_t202" style="position:absolute;left:0;text-align:left;margin-left:-4.1pt;margin-top:22.25pt;width:499.95pt;height:76.5pt;z-index:251656704" stroked="f">
            <v:textbox>
              <w:txbxContent>
                <w:p w14:paraId="3DC89202" w14:textId="77777777" w:rsidR="001F30EF" w:rsidRDefault="001F30EF">
                  <w:pPr>
                    <w:jc w:val="center"/>
                    <w:outlineLvl w:val="0"/>
                    <w:rPr>
                      <w:rFonts w:eastAsia="黑体"/>
                      <w:sz w:val="72"/>
                    </w:rPr>
                  </w:pPr>
                  <w:r>
                    <w:rPr>
                      <w:rFonts w:eastAsia="黑体" w:hint="eastAsia"/>
                      <w:b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eastAsia="黑体" w:hint="eastAsia"/>
                      <w:b/>
                      <w:sz w:val="48"/>
                      <w:szCs w:val="48"/>
                    </w:rPr>
                    <w:t>履带起重机委托检验报告</w:t>
                  </w:r>
                </w:p>
                <w:p w14:paraId="529635E2" w14:textId="77777777" w:rsidR="001F30EF" w:rsidRDefault="001F30EF">
                  <w:pPr>
                    <w:jc w:val="center"/>
                    <w:rPr>
                      <w:sz w:val="48"/>
                      <w:szCs w:val="48"/>
                    </w:rPr>
                  </w:pPr>
                </w:p>
                <w:p w14:paraId="679E132A" w14:textId="77777777" w:rsidR="001F30EF" w:rsidRDefault="001F30EF"/>
              </w:txbxContent>
            </v:textbox>
          </v:shape>
        </w:pict>
      </w:r>
    </w:p>
    <w:p w14:paraId="4B54C4AE" w14:textId="77777777" w:rsidR="001F30EF" w:rsidRDefault="001F30EF">
      <w:pPr>
        <w:tabs>
          <w:tab w:val="left" w:pos="3960"/>
        </w:tabs>
        <w:jc w:val="left"/>
        <w:rPr>
          <w:rFonts w:ascii="黑体" w:eastAsia="黑体"/>
          <w:spacing w:val="60"/>
          <w:sz w:val="32"/>
          <w:szCs w:val="32"/>
        </w:rPr>
      </w:pPr>
    </w:p>
    <w:p w14:paraId="0E0A2C25" w14:textId="77777777" w:rsidR="001F30EF" w:rsidRDefault="001F30EF">
      <w:pPr>
        <w:tabs>
          <w:tab w:val="left" w:pos="3960"/>
        </w:tabs>
        <w:jc w:val="left"/>
        <w:rPr>
          <w:rFonts w:ascii="黑体" w:eastAsia="黑体"/>
          <w:spacing w:val="60"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88"/>
        <w:gridCol w:w="5092"/>
      </w:tblGrid>
      <w:tr w:rsidR="001F30EF" w14:paraId="480766DD" w14:textId="77777777">
        <w:trPr>
          <w:trHeight w:val="710"/>
          <w:jc w:val="center"/>
        </w:trPr>
        <w:tc>
          <w:tcPr>
            <w:tcW w:w="1888" w:type="dxa"/>
            <w:vAlign w:val="bottom"/>
          </w:tcPr>
          <w:p w14:paraId="374C2E41" w14:textId="77777777" w:rsidR="001F30EF" w:rsidRDefault="001F30EF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委托单位</w:t>
            </w:r>
          </w:p>
        </w:tc>
        <w:tc>
          <w:tcPr>
            <w:tcW w:w="5092" w:type="dxa"/>
            <w:tcBorders>
              <w:bottom w:val="single" w:sz="4" w:space="0" w:color="auto"/>
            </w:tcBorders>
            <w:vAlign w:val="bottom"/>
          </w:tcPr>
          <w:p w14:paraId="009750E7" w14:textId="77777777" w:rsidR="001F30EF" w:rsidRDefault="006A4F4F" w:rsidP="001D425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bookmarkStart w:id="2" w:name="P_SBMC"/>
            <w:bookmarkEnd w:id="2"/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{$</w:t>
            </w:r>
            <w:r w:rsidR="00271592">
              <w:rPr>
                <w:rFonts w:ascii="宋体" w:hAnsi="宋体" w:hint="eastAsia"/>
                <w:bCs/>
                <w:sz w:val="28"/>
                <w:szCs w:val="28"/>
              </w:rPr>
              <w:t>委托单位</w:t>
            </w: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}</w:t>
            </w:r>
          </w:p>
        </w:tc>
      </w:tr>
      <w:tr w:rsidR="001F30EF" w14:paraId="7722B596" w14:textId="77777777">
        <w:trPr>
          <w:trHeight w:val="722"/>
          <w:jc w:val="center"/>
        </w:trPr>
        <w:tc>
          <w:tcPr>
            <w:tcW w:w="1888" w:type="dxa"/>
            <w:vAlign w:val="bottom"/>
          </w:tcPr>
          <w:p w14:paraId="5F0207EC" w14:textId="77777777" w:rsidR="001F30EF" w:rsidRDefault="001F30EF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使用单位</w:t>
            </w:r>
          </w:p>
        </w:tc>
        <w:tc>
          <w:tcPr>
            <w:tcW w:w="50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F6D3A8" w14:textId="77777777" w:rsidR="001F30EF" w:rsidRDefault="006A4F4F" w:rsidP="001D425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{$</w:t>
            </w:r>
            <w:r w:rsidR="00271592" w:rsidRPr="00271592">
              <w:rPr>
                <w:rFonts w:ascii="宋体" w:hAnsi="宋体" w:hint="eastAsia"/>
                <w:bCs/>
                <w:sz w:val="28"/>
                <w:szCs w:val="28"/>
              </w:rPr>
              <w:t>委托单位</w:t>
            </w: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}</w:t>
            </w:r>
          </w:p>
        </w:tc>
      </w:tr>
      <w:tr w:rsidR="001F30EF" w14:paraId="34C1D17E" w14:textId="77777777">
        <w:trPr>
          <w:trHeight w:val="831"/>
          <w:jc w:val="center"/>
        </w:trPr>
        <w:tc>
          <w:tcPr>
            <w:tcW w:w="1888" w:type="dxa"/>
            <w:vAlign w:val="bottom"/>
          </w:tcPr>
          <w:p w14:paraId="099D2884" w14:textId="77777777" w:rsidR="001F30EF" w:rsidRDefault="001F30EF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工程名称</w:t>
            </w:r>
          </w:p>
        </w:tc>
        <w:tc>
          <w:tcPr>
            <w:tcW w:w="50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80E84" w14:textId="77777777" w:rsidR="001F30EF" w:rsidRDefault="006A4F4F" w:rsidP="001D4255">
            <w:pPr>
              <w:spacing w:line="36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{$</w:t>
            </w:r>
            <w:r w:rsidR="00271592">
              <w:rPr>
                <w:rFonts w:ascii="宋体" w:hAnsi="宋体" w:hint="eastAsia"/>
                <w:bCs/>
                <w:sz w:val="28"/>
                <w:szCs w:val="28"/>
              </w:rPr>
              <w:t>工程名称</w:t>
            </w: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}</w:t>
            </w:r>
          </w:p>
        </w:tc>
      </w:tr>
      <w:tr w:rsidR="001F30EF" w14:paraId="7DA9B3E4" w14:textId="77777777">
        <w:trPr>
          <w:trHeight w:val="733"/>
          <w:jc w:val="center"/>
        </w:trPr>
        <w:tc>
          <w:tcPr>
            <w:tcW w:w="1888" w:type="dxa"/>
            <w:vAlign w:val="bottom"/>
          </w:tcPr>
          <w:p w14:paraId="0A8EAC36" w14:textId="77777777" w:rsidR="001F30EF" w:rsidRDefault="001F30EF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检验日期</w:t>
            </w:r>
          </w:p>
        </w:tc>
        <w:tc>
          <w:tcPr>
            <w:tcW w:w="50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715A80" w14:textId="77777777" w:rsidR="001F30EF" w:rsidRDefault="006A4F4F" w:rsidP="001D4255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{$</w:t>
            </w:r>
            <w:r w:rsidR="00271592">
              <w:rPr>
                <w:rFonts w:ascii="宋体" w:hAnsi="宋体" w:hint="eastAsia"/>
                <w:bCs/>
                <w:sz w:val="28"/>
                <w:szCs w:val="28"/>
              </w:rPr>
              <w:t>检验日期</w:t>
            </w:r>
            <w:r w:rsidRPr="006A4F4F">
              <w:rPr>
                <w:rFonts w:ascii="宋体" w:hAnsi="宋体" w:hint="eastAsia"/>
                <w:bCs/>
                <w:sz w:val="28"/>
                <w:szCs w:val="28"/>
              </w:rPr>
              <w:t>}</w:t>
            </w:r>
          </w:p>
        </w:tc>
      </w:tr>
    </w:tbl>
    <w:p w14:paraId="72673866" w14:textId="77777777" w:rsidR="001F30EF" w:rsidRPr="007071F1" w:rsidRDefault="001F30EF">
      <w:pPr>
        <w:ind w:firstLineChars="950" w:firstLine="2489"/>
        <w:rPr>
          <w:rFonts w:ascii="宋体" w:hAnsi="宋体"/>
          <w:spacing w:val="26"/>
          <w:szCs w:val="21"/>
        </w:rPr>
      </w:pPr>
    </w:p>
    <w:p w14:paraId="7CEB8395" w14:textId="77777777" w:rsidR="001F30EF" w:rsidRDefault="001F30EF">
      <w:pPr>
        <w:ind w:firstLineChars="950" w:firstLine="2489"/>
        <w:rPr>
          <w:rFonts w:ascii="宋体" w:hAnsi="宋体"/>
          <w:spacing w:val="26"/>
          <w:szCs w:val="21"/>
        </w:rPr>
      </w:pPr>
    </w:p>
    <w:p w14:paraId="7223E5EF" w14:textId="77777777" w:rsidR="007071F1" w:rsidRDefault="007071F1">
      <w:pPr>
        <w:ind w:firstLineChars="950" w:firstLine="2489"/>
        <w:rPr>
          <w:rFonts w:ascii="宋体" w:hAnsi="宋体"/>
          <w:spacing w:val="26"/>
          <w:szCs w:val="21"/>
        </w:rPr>
      </w:pPr>
    </w:p>
    <w:p w14:paraId="6638F6EF" w14:textId="77777777" w:rsidR="007071F1" w:rsidRPr="007071F1" w:rsidRDefault="007071F1">
      <w:pPr>
        <w:ind w:firstLineChars="950" w:firstLine="2489"/>
        <w:rPr>
          <w:rFonts w:ascii="宋体" w:hAnsi="宋体"/>
          <w:spacing w:val="26"/>
          <w:szCs w:val="21"/>
        </w:rPr>
      </w:pPr>
    </w:p>
    <w:p w14:paraId="32662B6E" w14:textId="77777777" w:rsidR="001F30EF" w:rsidRDefault="001F30EF">
      <w:pPr>
        <w:ind w:firstLineChars="950" w:firstLine="3534"/>
        <w:rPr>
          <w:rFonts w:eastAsia="黑体"/>
          <w:spacing w:val="26"/>
          <w:sz w:val="32"/>
          <w:szCs w:val="36"/>
        </w:rPr>
      </w:pPr>
      <w:r>
        <w:rPr>
          <w:rFonts w:eastAsia="黑体" w:hint="eastAsia"/>
          <w:spacing w:val="26"/>
          <w:sz w:val="32"/>
          <w:szCs w:val="36"/>
        </w:rPr>
        <w:t>杭州普联检测有限公司</w:t>
      </w:r>
    </w:p>
    <w:p w14:paraId="149CF76D" w14:textId="77777777" w:rsidR="001F30EF" w:rsidRDefault="001F30EF"/>
    <w:p w14:paraId="64CCC99E" w14:textId="77777777" w:rsidR="001F30EF" w:rsidRDefault="001F30EF"/>
    <w:p w14:paraId="1F5F9502" w14:textId="77777777" w:rsidR="001F30EF" w:rsidRDefault="00A85F34">
      <w:r>
        <w:pict w14:anchorId="51EB790D">
          <v:shape id="文本框 4" o:spid="_x0000_s2052" type="#_x0000_t202" style="position:absolute;left:0;text-align:left;margin-left:0;margin-top:1.7pt;width:537.3pt;height:43.25pt;z-index:251657728" stroked="f">
            <v:textbox>
              <w:txbxContent>
                <w:p w14:paraId="06BAB4D5" w14:textId="77777777" w:rsidR="001F30EF" w:rsidRDefault="001F30EF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通讯地址：杭州市富阳区富春街道东兴路533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号                  </w:t>
                  </w:r>
                  <w:proofErr w:type="gramStart"/>
                  <w:r>
                    <w:rPr>
                      <w:rFonts w:ascii="宋体" w:hAnsi="宋体" w:hint="eastAsia"/>
                      <w:szCs w:val="21"/>
                    </w:rPr>
                    <w:t>邮</w:t>
                  </w:r>
                  <w:proofErr w:type="gramEnd"/>
                  <w:r>
                    <w:rPr>
                      <w:rFonts w:ascii="宋体" w:hAnsi="宋体" w:hint="eastAsia"/>
                      <w:szCs w:val="21"/>
                    </w:rPr>
                    <w:t xml:space="preserve">    编：311400</w:t>
                  </w:r>
                </w:p>
                <w:p w14:paraId="43B80747" w14:textId="77777777" w:rsidR="001F30EF" w:rsidRDefault="001F30EF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05FBF59B" w14:textId="77777777" w:rsidR="001F30EF" w:rsidRDefault="001F30EF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2E09E160" w14:textId="77777777" w:rsidR="001F30EF" w:rsidRDefault="001F30EF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4C17DDD7" w14:textId="77777777" w:rsidR="001F30EF" w:rsidRDefault="001F30EF"/>
              </w:txbxContent>
            </v:textbox>
          </v:shape>
        </w:pict>
      </w:r>
    </w:p>
    <w:p w14:paraId="30E422B4" w14:textId="77777777" w:rsidR="001F30EF" w:rsidRDefault="001F30EF"/>
    <w:p w14:paraId="3B1416FA" w14:textId="77777777" w:rsidR="001F30EF" w:rsidRDefault="001F30EF"/>
    <w:p w14:paraId="0CC24885" w14:textId="77777777" w:rsidR="001F30EF" w:rsidRDefault="00A85F34">
      <w:pPr>
        <w:snapToGrid w:val="0"/>
        <w:spacing w:beforeLines="50" w:before="156"/>
        <w:jc w:val="center"/>
        <w:rPr>
          <w:sz w:val="24"/>
        </w:rPr>
      </w:pPr>
      <w:r>
        <w:pict w14:anchorId="518FC229">
          <v:shape id="自选图形 2" o:spid="_x0000_s2050" type="#_x0000_t32" style="position:absolute;left:0;text-align:left;margin-left:-24.15pt;margin-top:.4pt;width:547.3pt;height:0;z-index:251655680">
            <v:fill o:detectmouseclick="t"/>
          </v:shape>
        </w:pict>
      </w:r>
      <w:r w:rsidR="001F30EF">
        <w:rPr>
          <w:rFonts w:hint="eastAsia"/>
          <w:sz w:val="24"/>
        </w:rPr>
        <w:t>声</w:t>
      </w:r>
      <w:r w:rsidR="001F30EF">
        <w:rPr>
          <w:rFonts w:hint="eastAsia"/>
          <w:sz w:val="24"/>
        </w:rPr>
        <w:t xml:space="preserve">  </w:t>
      </w:r>
      <w:r w:rsidR="001F30EF">
        <w:rPr>
          <w:rFonts w:hint="eastAsia"/>
          <w:sz w:val="24"/>
        </w:rPr>
        <w:t>明</w:t>
      </w:r>
    </w:p>
    <w:p w14:paraId="1464C5AD" w14:textId="77777777" w:rsidR="001F30EF" w:rsidRDefault="001F30EF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1．报告未加盖本单位</w:t>
      </w:r>
      <w:r>
        <w:rPr>
          <w:rFonts w:ascii="宋体" w:hAnsi="宋体"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检验检测专用章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无效，多页未加盖“骑缝章”无效；</w:t>
      </w:r>
    </w:p>
    <w:p w14:paraId="79002987" w14:textId="77777777" w:rsidR="001F30EF" w:rsidRDefault="001F30EF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2．报告涂改无效；</w:t>
      </w:r>
    </w:p>
    <w:p w14:paraId="16461C47" w14:textId="77777777" w:rsidR="001F30EF" w:rsidRDefault="001F30EF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3．报告无检测、审核、批准人签名无效；</w:t>
      </w:r>
    </w:p>
    <w:p w14:paraId="1AB78991" w14:textId="77777777" w:rsidR="001F30EF" w:rsidRDefault="001F30EF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 复制报告未重新加盖本单位“检验检测专用章”无效；</w:t>
      </w:r>
    </w:p>
    <w:p w14:paraId="0E2534E1" w14:textId="77777777" w:rsidR="001F30EF" w:rsidRDefault="001F30E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5．本报告的检测结果仅对检测样品或检测时现场的真实情况有效；</w:t>
      </w:r>
    </w:p>
    <w:p w14:paraId="446A4DDE" w14:textId="77777777" w:rsidR="001F30EF" w:rsidRPr="007071F1" w:rsidRDefault="001F30EF" w:rsidP="007071F1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6. 对报告如有异议，请于报告签收之日起十五日内向本单位提出。</w:t>
      </w:r>
    </w:p>
    <w:p w14:paraId="3D3A04FB" w14:textId="77777777" w:rsidR="007071F1" w:rsidRDefault="007071F1">
      <w:pPr>
        <w:spacing w:line="22" w:lineRule="atLeast"/>
        <w:rPr>
          <w:rFonts w:ascii="宋体" w:hAnsi="宋体" w:cs="宋体"/>
          <w:color w:val="000000"/>
          <w:kern w:val="0"/>
          <w:szCs w:val="21"/>
        </w:rPr>
      </w:pPr>
    </w:p>
    <w:p w14:paraId="75DDE806" w14:textId="77777777" w:rsidR="001F30EF" w:rsidRDefault="007071F1">
      <w:pPr>
        <w:spacing w:line="22" w:lineRule="atLeast"/>
        <w:rPr>
          <w:rFonts w:ascii="宋体" w:hAnsi="宋体" w:cs="宋体"/>
          <w:color w:val="000000"/>
          <w:kern w:val="0"/>
          <w:szCs w:val="21"/>
        </w:rPr>
        <w:sectPr w:rsidR="001F30EF">
          <w:headerReference w:type="default" r:id="rId8"/>
          <w:pgSz w:w="11906" w:h="16838"/>
          <w:pgMar w:top="851" w:right="1134" w:bottom="284" w:left="992" w:header="567" w:footer="0" w:gutter="0"/>
          <w:cols w:space="720"/>
          <w:docGrid w:type="lines" w:linePitch="312"/>
        </w:sectPr>
      </w:pPr>
      <w:r>
        <w:rPr>
          <w:rFonts w:ascii="宋体" w:hAnsi="宋体" w:cs="宋体"/>
          <w:color w:val="000000"/>
          <w:kern w:val="0"/>
          <w:szCs w:val="21"/>
        </w:rPr>
        <w:br w:type="page"/>
      </w:r>
    </w:p>
    <w:p w14:paraId="5D1B1C06" w14:textId="77777777" w:rsidR="001F30EF" w:rsidRDefault="001F30EF">
      <w:pPr>
        <w:tabs>
          <w:tab w:val="left" w:pos="1665"/>
        </w:tabs>
        <w:jc w:val="center"/>
        <w:rPr>
          <w:rFonts w:ascii="宋体" w:hAnsi="宋体"/>
          <w:sz w:val="24"/>
          <w:szCs w:val="21"/>
        </w:rPr>
      </w:pPr>
      <w:r>
        <w:rPr>
          <w:rFonts w:eastAsia="黑体" w:hint="eastAsia"/>
          <w:sz w:val="32"/>
        </w:rPr>
        <w:lastRenderedPageBreak/>
        <w:t>履带起重机检验结论报告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50"/>
        <w:gridCol w:w="2882"/>
        <w:gridCol w:w="612"/>
        <w:gridCol w:w="934"/>
        <w:gridCol w:w="2831"/>
      </w:tblGrid>
      <w:tr w:rsidR="001F30EF" w14:paraId="6B3BC5C4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740EF71B" w14:textId="77777777" w:rsidR="001F30EF" w:rsidRDefault="001F30EF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使 用 单 位</w:t>
            </w:r>
          </w:p>
        </w:tc>
        <w:tc>
          <w:tcPr>
            <w:tcW w:w="7259" w:type="dxa"/>
            <w:gridSpan w:val="4"/>
            <w:vAlign w:val="center"/>
          </w:tcPr>
          <w:p w14:paraId="7D2ABA58" w14:textId="77777777" w:rsidR="001F30EF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D4255">
              <w:rPr>
                <w:rFonts w:ascii="宋体" w:hAnsi="宋体" w:hint="eastAsia"/>
                <w:bCs/>
                <w:sz w:val="24"/>
              </w:rPr>
              <w:t>{$</w:t>
            </w:r>
            <w:r w:rsidR="00271592">
              <w:rPr>
                <w:rFonts w:ascii="宋体" w:hAnsi="宋体" w:hint="eastAsia"/>
                <w:bCs/>
                <w:sz w:val="24"/>
              </w:rPr>
              <w:t>委托单位</w:t>
            </w:r>
            <w:r w:rsidRPr="001D4255"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1F30EF" w14:paraId="44E6BA07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6F1EDD85" w14:textId="77777777" w:rsidR="001F30EF" w:rsidRDefault="001F30EF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工 程 名 称</w:t>
            </w:r>
          </w:p>
        </w:tc>
        <w:tc>
          <w:tcPr>
            <w:tcW w:w="7259" w:type="dxa"/>
            <w:gridSpan w:val="4"/>
            <w:vAlign w:val="center"/>
          </w:tcPr>
          <w:p w14:paraId="0E25381F" w14:textId="77777777" w:rsidR="001F30EF" w:rsidRDefault="001D4255" w:rsidP="001D4255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  <w:r w:rsidRPr="001D4255">
              <w:rPr>
                <w:rFonts w:ascii="宋体" w:hAnsi="宋体" w:hint="eastAsia"/>
                <w:bCs/>
                <w:sz w:val="24"/>
              </w:rPr>
              <w:t>{$</w:t>
            </w:r>
            <w:r w:rsidR="00271592">
              <w:rPr>
                <w:rFonts w:ascii="宋体" w:hAnsi="宋体" w:hint="eastAsia"/>
                <w:bCs/>
                <w:sz w:val="24"/>
              </w:rPr>
              <w:t>工程名称</w:t>
            </w:r>
            <w:r w:rsidRPr="001D4255"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1D4255" w14:paraId="3FB6C860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627B844B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 系 人</w:t>
            </w:r>
          </w:p>
        </w:tc>
        <w:tc>
          <w:tcPr>
            <w:tcW w:w="2882" w:type="dxa"/>
            <w:vAlign w:val="center"/>
          </w:tcPr>
          <w:p w14:paraId="378F24B6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联系人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1546" w:type="dxa"/>
            <w:gridSpan w:val="2"/>
            <w:vAlign w:val="center"/>
          </w:tcPr>
          <w:p w14:paraId="09803070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使 用 地 点</w:t>
            </w:r>
          </w:p>
        </w:tc>
        <w:tc>
          <w:tcPr>
            <w:tcW w:w="2831" w:type="dxa"/>
            <w:vAlign w:val="center"/>
          </w:tcPr>
          <w:p w14:paraId="15CEF5C2" w14:textId="6DF40602" w:rsidR="001D4255" w:rsidRDefault="001D4255" w:rsidP="001D4255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A85F34">
              <w:rPr>
                <w:rFonts w:ascii="宋体" w:hAnsi="宋体" w:hint="eastAsia"/>
                <w:sz w:val="24"/>
              </w:rPr>
              <w:t>施工</w:t>
            </w:r>
            <w:r w:rsidR="00271592">
              <w:rPr>
                <w:rFonts w:ascii="宋体" w:hAnsi="宋体" w:hint="eastAsia"/>
                <w:sz w:val="24"/>
              </w:rPr>
              <w:t>地点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</w:p>
        </w:tc>
      </w:tr>
      <w:tr w:rsidR="001D4255" w14:paraId="211C4C1F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6231EDDA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制 造 单 位</w:t>
            </w:r>
          </w:p>
        </w:tc>
        <w:tc>
          <w:tcPr>
            <w:tcW w:w="2882" w:type="dxa"/>
            <w:tcBorders>
              <w:right w:val="single" w:sz="4" w:space="0" w:color="auto"/>
            </w:tcBorders>
            <w:vAlign w:val="center"/>
          </w:tcPr>
          <w:p w14:paraId="307EC260" w14:textId="36CCE28E" w:rsidR="001D4255" w:rsidRDefault="001D4255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A85F34">
              <w:rPr>
                <w:rFonts w:ascii="宋体" w:hAnsi="宋体" w:hint="eastAsia"/>
                <w:sz w:val="24"/>
              </w:rPr>
              <w:t>生产</w:t>
            </w:r>
            <w:r w:rsidR="00271592">
              <w:rPr>
                <w:rFonts w:ascii="宋体" w:hAnsi="宋体" w:hint="eastAsia"/>
                <w:sz w:val="24"/>
              </w:rPr>
              <w:t>单位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15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3B239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制 造 日 期</w:t>
            </w:r>
          </w:p>
        </w:tc>
        <w:tc>
          <w:tcPr>
            <w:tcW w:w="2831" w:type="dxa"/>
            <w:tcBorders>
              <w:left w:val="single" w:sz="4" w:space="0" w:color="auto"/>
            </w:tcBorders>
            <w:vAlign w:val="center"/>
          </w:tcPr>
          <w:p w14:paraId="6508E3E9" w14:textId="77CE5FC1" w:rsidR="001D4255" w:rsidRDefault="001D4255" w:rsidP="001D4255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A85F34">
              <w:rPr>
                <w:rFonts w:ascii="宋体" w:hAnsi="宋体" w:hint="eastAsia"/>
                <w:sz w:val="24"/>
              </w:rPr>
              <w:t>出厂</w:t>
            </w:r>
            <w:r w:rsidR="00271592">
              <w:rPr>
                <w:rFonts w:ascii="宋体" w:hAnsi="宋体" w:hint="eastAsia"/>
                <w:sz w:val="24"/>
              </w:rPr>
              <w:t>日期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</w:p>
        </w:tc>
      </w:tr>
      <w:tr w:rsidR="001D4255" w14:paraId="73241C07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55A0F902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规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 xml:space="preserve"> 格 型 号</w:t>
            </w:r>
          </w:p>
        </w:tc>
        <w:tc>
          <w:tcPr>
            <w:tcW w:w="2882" w:type="dxa"/>
            <w:tcBorders>
              <w:right w:val="single" w:sz="4" w:space="0" w:color="auto"/>
            </w:tcBorders>
            <w:vAlign w:val="center"/>
          </w:tcPr>
          <w:p w14:paraId="1B7DA0F7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规格型号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15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4D209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产 品 编 号</w:t>
            </w:r>
          </w:p>
        </w:tc>
        <w:tc>
          <w:tcPr>
            <w:tcW w:w="2831" w:type="dxa"/>
            <w:tcBorders>
              <w:left w:val="single" w:sz="4" w:space="0" w:color="auto"/>
            </w:tcBorders>
            <w:vAlign w:val="center"/>
          </w:tcPr>
          <w:p w14:paraId="114A86DA" w14:textId="015EE9F1" w:rsidR="001D4255" w:rsidRPr="00015F03" w:rsidRDefault="001D4255" w:rsidP="001D4255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A85F34">
              <w:rPr>
                <w:rFonts w:ascii="宋体" w:hAnsi="宋体" w:hint="eastAsia"/>
                <w:sz w:val="24"/>
              </w:rPr>
              <w:t>出厂</w:t>
            </w:r>
            <w:r w:rsidR="00271592">
              <w:rPr>
                <w:rFonts w:ascii="宋体" w:hAnsi="宋体" w:hint="eastAsia"/>
                <w:sz w:val="24"/>
              </w:rPr>
              <w:t>编号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</w:p>
        </w:tc>
      </w:tr>
      <w:tr w:rsidR="001D4255" w14:paraId="3527A401" w14:textId="77777777" w:rsidTr="0057268F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4B5439A5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最大额定起重量</w:t>
            </w:r>
          </w:p>
        </w:tc>
        <w:tc>
          <w:tcPr>
            <w:tcW w:w="2882" w:type="dxa"/>
            <w:vAlign w:val="center"/>
          </w:tcPr>
          <w:p w14:paraId="79344794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最大额定起重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  <w:r w:rsidR="00D02CE9">
              <w:rPr>
                <w:rFonts w:ascii="宋体" w:hAnsi="宋体"/>
                <w:sz w:val="24"/>
              </w:rPr>
              <w:t xml:space="preserve"> </w:t>
            </w:r>
            <w:r w:rsidR="00D02CE9">
              <w:rPr>
                <w:rFonts w:ascii="宋体" w:hAnsi="宋体" w:hint="eastAsia"/>
                <w:sz w:val="24"/>
              </w:rPr>
              <w:t>t</w:t>
            </w:r>
          </w:p>
        </w:tc>
        <w:tc>
          <w:tcPr>
            <w:tcW w:w="1546" w:type="dxa"/>
            <w:gridSpan w:val="2"/>
            <w:vAlign w:val="center"/>
          </w:tcPr>
          <w:p w14:paraId="65AAF465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 臂 长 度</w:t>
            </w:r>
          </w:p>
        </w:tc>
        <w:tc>
          <w:tcPr>
            <w:tcW w:w="2831" w:type="dxa"/>
            <w:vAlign w:val="center"/>
          </w:tcPr>
          <w:p w14:paraId="6A6EBBCD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大臂长度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  <w:r w:rsidR="00D02CE9">
              <w:rPr>
                <w:rFonts w:ascii="宋体" w:hAnsi="宋体"/>
                <w:sz w:val="24"/>
              </w:rPr>
              <w:t xml:space="preserve"> </w:t>
            </w:r>
            <w:r w:rsidR="00D02CE9">
              <w:rPr>
                <w:rFonts w:ascii="宋体" w:hAnsi="宋体" w:hint="eastAsia"/>
                <w:sz w:val="24"/>
              </w:rPr>
              <w:t>m</w:t>
            </w:r>
          </w:p>
        </w:tc>
      </w:tr>
      <w:tr w:rsidR="001D4255" w14:paraId="3B386DC0" w14:textId="77777777" w:rsidTr="0057268F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4CCB8FDB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 业 幅 度</w:t>
            </w:r>
          </w:p>
        </w:tc>
        <w:tc>
          <w:tcPr>
            <w:tcW w:w="2882" w:type="dxa"/>
            <w:vAlign w:val="center"/>
          </w:tcPr>
          <w:p w14:paraId="385AA810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szCs w:val="21"/>
                <w:highlight w:val="red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作业幅度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  <w:r w:rsidR="00D02CE9">
              <w:rPr>
                <w:rFonts w:ascii="宋体" w:hAnsi="宋体"/>
                <w:sz w:val="24"/>
              </w:rPr>
              <w:t xml:space="preserve"> </w:t>
            </w:r>
            <w:r w:rsidR="00D02CE9">
              <w:rPr>
                <w:rFonts w:ascii="宋体" w:hAnsi="宋体" w:hint="eastAsia"/>
                <w:sz w:val="24"/>
              </w:rPr>
              <w:t>m</w:t>
            </w:r>
          </w:p>
        </w:tc>
        <w:tc>
          <w:tcPr>
            <w:tcW w:w="1546" w:type="dxa"/>
            <w:gridSpan w:val="2"/>
            <w:vAlign w:val="center"/>
          </w:tcPr>
          <w:p w14:paraId="08EE500C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起 升 速 度</w:t>
            </w:r>
          </w:p>
        </w:tc>
        <w:tc>
          <w:tcPr>
            <w:tcW w:w="2831" w:type="dxa"/>
            <w:vAlign w:val="center"/>
          </w:tcPr>
          <w:p w14:paraId="398194DB" w14:textId="77777777" w:rsidR="001D4255" w:rsidRDefault="001D4255" w:rsidP="001D4255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1D4255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起升速度</w:t>
            </w:r>
            <w:r w:rsidRPr="001D4255">
              <w:rPr>
                <w:rFonts w:ascii="宋体" w:hAnsi="宋体" w:hint="eastAsia"/>
                <w:sz w:val="24"/>
              </w:rPr>
              <w:t>}</w:t>
            </w:r>
            <w:r w:rsidR="00D02CE9">
              <w:rPr>
                <w:rFonts w:ascii="宋体" w:hAnsi="宋体"/>
                <w:sz w:val="24"/>
              </w:rPr>
              <w:t xml:space="preserve"> </w:t>
            </w:r>
            <w:r w:rsidR="00D02CE9">
              <w:rPr>
                <w:rFonts w:ascii="宋体" w:hAnsi="宋体" w:hint="eastAsia"/>
                <w:sz w:val="24"/>
              </w:rPr>
              <w:t>m</w:t>
            </w:r>
            <w:r w:rsidR="00D02CE9">
              <w:rPr>
                <w:rFonts w:ascii="宋体" w:hAnsi="宋体"/>
                <w:sz w:val="24"/>
              </w:rPr>
              <w:t>/</w:t>
            </w:r>
            <w:r w:rsidR="00D02CE9">
              <w:rPr>
                <w:rFonts w:ascii="宋体" w:hAnsi="宋体" w:hint="eastAsia"/>
                <w:sz w:val="24"/>
              </w:rPr>
              <w:t>min</w:t>
            </w:r>
          </w:p>
        </w:tc>
      </w:tr>
      <w:tr w:rsidR="001F30EF" w14:paraId="65D23434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7ED73091" w14:textId="77777777" w:rsidR="001F30EF" w:rsidRDefault="001F30EF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spacing w:val="-12"/>
                <w:sz w:val="24"/>
              </w:rPr>
              <w:t xml:space="preserve">天 气 情 </w:t>
            </w:r>
            <w:proofErr w:type="gramStart"/>
            <w:r>
              <w:rPr>
                <w:rFonts w:ascii="宋体" w:hAnsi="宋体" w:hint="eastAsia"/>
                <w:spacing w:val="-12"/>
                <w:sz w:val="24"/>
              </w:rPr>
              <w:t>况</w:t>
            </w:r>
            <w:proofErr w:type="gramEnd"/>
          </w:p>
        </w:tc>
        <w:tc>
          <w:tcPr>
            <w:tcW w:w="7259" w:type="dxa"/>
            <w:gridSpan w:val="4"/>
            <w:vAlign w:val="center"/>
          </w:tcPr>
          <w:p w14:paraId="206F385E" w14:textId="77777777" w:rsidR="001F30EF" w:rsidRDefault="007D3D74">
            <w:pPr>
              <w:widowControl/>
              <w:ind w:firstLineChars="50" w:firstLine="1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 w:rsidR="001F30EF">
              <w:rPr>
                <w:rFonts w:ascii="宋体" w:hAnsi="宋体" w:hint="eastAsia"/>
                <w:sz w:val="24"/>
              </w:rPr>
              <w:t xml:space="preserve">阴     </w:t>
            </w:r>
            <w:r>
              <w:rPr>
                <w:rFonts w:ascii="宋体" w:hAnsi="宋体" w:hint="eastAsia"/>
                <w:sz w:val="24"/>
              </w:rPr>
              <w:fldChar w:fldCharType="begin"/>
            </w:r>
            <w:r>
              <w:rPr>
                <w:rFonts w:ascii="宋体" w:hAnsi="宋体" w:hint="eastAsia"/>
                <w:sz w:val="24"/>
              </w:rPr>
              <w:instrText xml:space="preserve"> eq \o\ac(□,√)</w:instrText>
            </w:r>
            <w:r>
              <w:rPr>
                <w:rFonts w:ascii="宋体" w:hAnsi="宋体" w:hint="eastAsia"/>
                <w:sz w:val="24"/>
              </w:rPr>
              <w:fldChar w:fldCharType="end"/>
            </w:r>
            <w:r w:rsidR="001F30EF">
              <w:rPr>
                <w:rFonts w:ascii="宋体" w:hAnsi="宋体" w:hint="eastAsia"/>
                <w:sz w:val="24"/>
              </w:rPr>
              <w:t>晴      □雨</w:t>
            </w:r>
          </w:p>
        </w:tc>
      </w:tr>
      <w:tr w:rsidR="001F30EF" w14:paraId="665A9602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4C29A8B9" w14:textId="77777777" w:rsidR="001F30EF" w:rsidRDefault="001F30EF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环 境 温 度</w:t>
            </w:r>
          </w:p>
        </w:tc>
        <w:tc>
          <w:tcPr>
            <w:tcW w:w="7259" w:type="dxa"/>
            <w:gridSpan w:val="4"/>
            <w:vAlign w:val="center"/>
          </w:tcPr>
          <w:p w14:paraId="753AA861" w14:textId="77777777" w:rsidR="001F30EF" w:rsidRDefault="001F30EF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 xml:space="preserve">□0℃以下   </w:t>
            </w:r>
            <w:r w:rsidR="007D3D74">
              <w:rPr>
                <w:rFonts w:ascii="宋体" w:hAnsi="宋体" w:hint="eastAsia"/>
                <w:kern w:val="0"/>
                <w:szCs w:val="21"/>
              </w:rPr>
              <w:fldChar w:fldCharType="begin"/>
            </w:r>
            <w:r w:rsidR="007D3D74">
              <w:rPr>
                <w:rFonts w:ascii="宋体" w:hAnsi="宋体" w:hint="eastAsia"/>
                <w:kern w:val="0"/>
                <w:szCs w:val="21"/>
              </w:rPr>
              <w:instrText xml:space="preserve"> eq \o\ac(□,√)</w:instrText>
            </w:r>
            <w:r w:rsidR="007D3D74">
              <w:rPr>
                <w:rFonts w:ascii="宋体" w:hAnsi="宋体" w:hint="eastAsia"/>
                <w:kern w:val="0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0℃－20℃    </w:t>
            </w:r>
            <w:r w:rsidR="007D3D7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20℃－30℃    </w:t>
            </w:r>
            <w:r w:rsidR="0063165C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30℃－40℃</w:t>
            </w:r>
          </w:p>
        </w:tc>
      </w:tr>
      <w:tr w:rsidR="001F30EF" w14:paraId="307DD5B4" w14:textId="77777777">
        <w:trPr>
          <w:trHeight w:val="1925"/>
          <w:jc w:val="center"/>
        </w:trPr>
        <w:tc>
          <w:tcPr>
            <w:tcW w:w="1950" w:type="dxa"/>
            <w:vAlign w:val="center"/>
          </w:tcPr>
          <w:p w14:paraId="3C39C5D6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 验 依 据</w:t>
            </w:r>
          </w:p>
        </w:tc>
        <w:tc>
          <w:tcPr>
            <w:tcW w:w="7259" w:type="dxa"/>
            <w:gridSpan w:val="4"/>
            <w:vAlign w:val="center"/>
          </w:tcPr>
          <w:p w14:paraId="0F6766EE" w14:textId="77777777" w:rsidR="001F30EF" w:rsidRDefault="001F30E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fldChar w:fldCharType="begin"/>
            </w:r>
            <w:r>
              <w:rPr>
                <w:rFonts w:ascii="宋体" w:hAnsi="宋体" w:hint="eastAsia"/>
                <w:kern w:val="0"/>
                <w:szCs w:val="21"/>
              </w:rPr>
              <w:instrText xml:space="preserve"> eq \o\ac(□,√)</w:instrText>
            </w:r>
            <w:r>
              <w:rPr>
                <w:rFonts w:ascii="宋体" w:hAnsi="宋体" w:hint="eastAsia"/>
                <w:kern w:val="0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GB 6067.1-2010《起重机械安全规程 第1部分：总则》</w:t>
            </w:r>
          </w:p>
          <w:p w14:paraId="0CE4772E" w14:textId="77777777" w:rsidR="001F30EF" w:rsidRDefault="001F30E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fldChar w:fldCharType="begin"/>
            </w:r>
            <w:r>
              <w:rPr>
                <w:rFonts w:ascii="宋体" w:hAnsi="宋体" w:hint="eastAsia"/>
                <w:kern w:val="0"/>
                <w:szCs w:val="21"/>
              </w:rPr>
              <w:instrText xml:space="preserve"> eq \o\ac(□,√)</w:instrText>
            </w:r>
            <w:r>
              <w:rPr>
                <w:rFonts w:ascii="宋体" w:hAnsi="宋体" w:hint="eastAsia"/>
                <w:kern w:val="0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 GB/T 14560-201</w:t>
            </w:r>
            <w:r w:rsidR="008168C7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《履带起重机》</w:t>
            </w:r>
          </w:p>
          <w:p w14:paraId="33BCD476" w14:textId="77777777" w:rsidR="001F30EF" w:rsidRDefault="001F30EF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 w14:paraId="6E2F87E9" w14:textId="77777777" w:rsidR="001F30EF" w:rsidRDefault="001F30EF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注：“</w:t>
            </w:r>
            <w:r>
              <w:rPr>
                <w:rFonts w:ascii="宋体" w:hAnsi="宋体" w:hint="eastAsia"/>
                <w:kern w:val="0"/>
                <w:szCs w:val="21"/>
              </w:rPr>
              <w:fldChar w:fldCharType="begin"/>
            </w:r>
            <w:r>
              <w:rPr>
                <w:rFonts w:ascii="宋体" w:hAnsi="宋体" w:hint="eastAsia"/>
                <w:kern w:val="0"/>
                <w:szCs w:val="21"/>
              </w:rPr>
              <w:instrText xml:space="preserve"> eq \o\ac(□,√)</w:instrText>
            </w:r>
            <w:r>
              <w:rPr>
                <w:rFonts w:ascii="宋体" w:hAnsi="宋体" w:hint="eastAsia"/>
                <w:kern w:val="0"/>
                <w:szCs w:val="21"/>
              </w:rPr>
              <w:fldChar w:fldCharType="end"/>
            </w:r>
            <w:r>
              <w:rPr>
                <w:rFonts w:ascii="宋体" w:hAnsi="宋体" w:hint="eastAsia"/>
                <w:kern w:val="0"/>
                <w:szCs w:val="21"/>
              </w:rPr>
              <w:t>”表示本次检验使用该标准。</w:t>
            </w:r>
          </w:p>
        </w:tc>
      </w:tr>
      <w:tr w:rsidR="001F30EF" w14:paraId="0D880782" w14:textId="77777777">
        <w:trPr>
          <w:trHeight w:val="1981"/>
          <w:jc w:val="center"/>
        </w:trPr>
        <w:tc>
          <w:tcPr>
            <w:tcW w:w="1950" w:type="dxa"/>
            <w:vAlign w:val="center"/>
          </w:tcPr>
          <w:p w14:paraId="667C2F22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 验 结 论</w:t>
            </w:r>
          </w:p>
        </w:tc>
        <w:tc>
          <w:tcPr>
            <w:tcW w:w="7259" w:type="dxa"/>
            <w:gridSpan w:val="4"/>
            <w:vAlign w:val="center"/>
          </w:tcPr>
          <w:p w14:paraId="452915E6" w14:textId="77777777" w:rsidR="001F30EF" w:rsidRDefault="001F30EF">
            <w:pPr>
              <w:ind w:firstLineChars="200" w:firstLine="560"/>
              <w:rPr>
                <w:color w:val="000000"/>
                <w:sz w:val="28"/>
                <w:szCs w:val="28"/>
              </w:rPr>
            </w:pPr>
          </w:p>
          <w:p w14:paraId="5439FDA2" w14:textId="77777777" w:rsidR="001F30EF" w:rsidRDefault="001F30EF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经检验，该设备重要项目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4"/>
                <w:u w:val="single"/>
              </w:rPr>
              <w:t>零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不合格，一般项目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4"/>
                <w:u w:val="single"/>
              </w:rPr>
              <w:t>零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项不合</w:t>
            </w:r>
          </w:p>
          <w:p w14:paraId="4FC40AF7" w14:textId="77777777" w:rsidR="001F30EF" w:rsidRDefault="001F30EF">
            <w:pPr>
              <w:ind w:firstLineChars="200" w:firstLine="480"/>
              <w:rPr>
                <w:color w:val="000000"/>
                <w:sz w:val="24"/>
              </w:rPr>
            </w:pPr>
          </w:p>
          <w:p w14:paraId="2EE57AC7" w14:textId="77777777" w:rsidR="001F30EF" w:rsidRDefault="001F30EF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格，综合判定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4"/>
                <w:u w:val="single"/>
              </w:rPr>
              <w:t>合格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。</w:t>
            </w:r>
          </w:p>
          <w:p w14:paraId="34A3DDFD" w14:textId="77777777" w:rsidR="001F30EF" w:rsidRDefault="001F30EF">
            <w:pPr>
              <w:adjustRightInd w:val="0"/>
              <w:snapToGrid w:val="0"/>
              <w:rPr>
                <w:rFonts w:ascii="宋体" w:hAnsi="宋体"/>
                <w:sz w:val="24"/>
                <w:szCs w:val="21"/>
              </w:rPr>
            </w:pPr>
          </w:p>
        </w:tc>
      </w:tr>
      <w:tr w:rsidR="001F30EF" w14:paraId="7F2D8D27" w14:textId="77777777">
        <w:trPr>
          <w:trHeight w:hRule="exact" w:val="624"/>
          <w:jc w:val="center"/>
        </w:trPr>
        <w:tc>
          <w:tcPr>
            <w:tcW w:w="1950" w:type="dxa"/>
            <w:vAlign w:val="center"/>
          </w:tcPr>
          <w:p w14:paraId="3694BC7A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     注</w:t>
            </w:r>
          </w:p>
        </w:tc>
        <w:tc>
          <w:tcPr>
            <w:tcW w:w="7259" w:type="dxa"/>
            <w:gridSpan w:val="4"/>
            <w:vAlign w:val="center"/>
          </w:tcPr>
          <w:p w14:paraId="030F5B48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/</w:t>
            </w:r>
          </w:p>
        </w:tc>
      </w:tr>
      <w:tr w:rsidR="001F30EF" w14:paraId="00BB4BD8" w14:textId="77777777">
        <w:trPr>
          <w:trHeight w:hRule="exact" w:val="879"/>
          <w:jc w:val="center"/>
        </w:trPr>
        <w:tc>
          <w:tcPr>
            <w:tcW w:w="5444" w:type="dxa"/>
            <w:gridSpan w:val="3"/>
            <w:vAlign w:val="center"/>
          </w:tcPr>
          <w:p w14:paraId="118D13A0" w14:textId="77777777" w:rsidR="001F30EF" w:rsidRDefault="001F30EF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检验： </w:t>
            </w:r>
            <w:r w:rsidR="00A85F34">
              <w:rPr>
                <w:rFonts w:ascii="宋体" w:hAnsi="宋体"/>
                <w:sz w:val="24"/>
              </w:rPr>
              <w:pict w14:anchorId="4AFAE1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i1026" type="#_x0000_t75" alt="18a45bb8dac54f3751c2e9efb9779b8" style="width:55.5pt;height:27pt;mso-position-horizontal-relative:page;mso-position-vertical-relative:page">
                  <v:imagedata r:id="rId9" o:title="18a45bb8dac54f3751c2e9efb9779b8"/>
                </v:shape>
              </w:pict>
            </w:r>
            <w:r>
              <w:rPr>
                <w:rFonts w:ascii="宋体" w:hAnsi="宋体" w:hint="eastAsia"/>
                <w:sz w:val="24"/>
              </w:rPr>
              <w:t xml:space="preserve">      日期：</w:t>
            </w:r>
            <w:r w:rsidR="00694ABD" w:rsidRPr="00694ABD">
              <w:rPr>
                <w:rFonts w:ascii="宋体" w:hAnsi="宋体" w:hint="eastAsia"/>
                <w:sz w:val="24"/>
              </w:rPr>
              <w:t>{$</w:t>
            </w:r>
            <w:r w:rsidR="00271592">
              <w:rPr>
                <w:rFonts w:ascii="宋体" w:hAnsi="宋体" w:hint="eastAsia"/>
                <w:sz w:val="24"/>
              </w:rPr>
              <w:t>检验日期</w:t>
            </w:r>
            <w:r w:rsidR="00694ABD" w:rsidRPr="00694ABD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3765" w:type="dxa"/>
            <w:gridSpan w:val="2"/>
            <w:vMerge w:val="restart"/>
            <w:vAlign w:val="center"/>
          </w:tcPr>
          <w:p w14:paraId="6C368E4E" w14:textId="77777777" w:rsidR="001F30EF" w:rsidRDefault="001F30EF">
            <w:pPr>
              <w:adjustRightInd w:val="0"/>
              <w:snapToGrid w:val="0"/>
              <w:jc w:val="center"/>
              <w:rPr>
                <w:rFonts w:ascii="方正仿宋简体" w:eastAsia="方正仿宋简体" w:hAnsi="宋体"/>
                <w:color w:val="000000"/>
                <w:sz w:val="24"/>
              </w:rPr>
            </w:pPr>
          </w:p>
          <w:p w14:paraId="03FE347C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4A302D1F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检验检测专用章</w:t>
            </w:r>
            <w:r>
              <w:rPr>
                <w:rFonts w:ascii="宋体" w:hAnsi="宋体"/>
                <w:sz w:val="24"/>
              </w:rPr>
              <w:t>)</w:t>
            </w:r>
          </w:p>
          <w:p w14:paraId="353FE151" w14:textId="77777777" w:rsidR="001F30EF" w:rsidRDefault="001F30EF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6EB3BF35" w14:textId="77777777" w:rsidR="001F30EF" w:rsidRDefault="0011198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111981">
              <w:rPr>
                <w:rFonts w:ascii="宋体" w:hAnsi="宋体" w:hint="eastAsia"/>
                <w:sz w:val="24"/>
              </w:rPr>
              <w:t>{$</w:t>
            </w:r>
            <w:r w:rsidR="00271592" w:rsidRPr="00271592">
              <w:rPr>
                <w:rFonts w:ascii="宋体" w:hAnsi="宋体" w:hint="eastAsia"/>
                <w:sz w:val="24"/>
              </w:rPr>
              <w:t>签发日期</w:t>
            </w:r>
            <w:r w:rsidRPr="00111981">
              <w:rPr>
                <w:rFonts w:ascii="宋体" w:hAnsi="宋体" w:hint="eastAsia"/>
                <w:sz w:val="24"/>
              </w:rPr>
              <w:t>}</w:t>
            </w:r>
          </w:p>
        </w:tc>
      </w:tr>
      <w:tr w:rsidR="001F30EF" w14:paraId="50F84E11" w14:textId="77777777">
        <w:trPr>
          <w:trHeight w:hRule="exact" w:val="819"/>
          <w:jc w:val="center"/>
        </w:trPr>
        <w:tc>
          <w:tcPr>
            <w:tcW w:w="5444" w:type="dxa"/>
            <w:gridSpan w:val="3"/>
            <w:vAlign w:val="center"/>
          </w:tcPr>
          <w:p w14:paraId="2C594D0D" w14:textId="77777777" w:rsidR="001F30EF" w:rsidRDefault="001F30EF">
            <w:pPr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审核：</w:t>
            </w:r>
            <w:r w:rsidR="00A85F34">
              <w:pict w14:anchorId="15B59AC4">
                <v:shape id="图片 14" o:spid="_x0000_i1027" type="#_x0000_t75" alt="a2c6e3e41dbff8293ece58bfda4843c" style="width:62.25pt;height:35.25pt;mso-position-horizontal-relative:page;mso-position-vertical-relative:page">
                  <v:imagedata r:id="rId10" o:title="a2c6e3e41dbff8293ece58bfda4843c"/>
                </v:shape>
              </w:pict>
            </w:r>
            <w:r>
              <w:rPr>
                <w:rFonts w:ascii="宋体" w:hAnsi="宋体" w:hint="eastAsia"/>
                <w:sz w:val="24"/>
                <w:szCs w:val="21"/>
              </w:rPr>
              <w:t xml:space="preserve">      </w:t>
            </w:r>
            <w:r w:rsidR="00111981" w:rsidRPr="00111981">
              <w:rPr>
                <w:rFonts w:ascii="宋体" w:hAnsi="宋体" w:hint="eastAsia"/>
                <w:sz w:val="24"/>
                <w:szCs w:val="21"/>
              </w:rPr>
              <w:t>日期：{$</w:t>
            </w:r>
            <w:r w:rsidR="00271592">
              <w:rPr>
                <w:rFonts w:ascii="宋体" w:hAnsi="宋体" w:hint="eastAsia"/>
                <w:sz w:val="24"/>
                <w:szCs w:val="21"/>
              </w:rPr>
              <w:t>签发日期</w:t>
            </w:r>
            <w:r w:rsidR="00111981" w:rsidRPr="00111981">
              <w:rPr>
                <w:rFonts w:ascii="宋体" w:hAnsi="宋体" w:hint="eastAsia"/>
                <w:sz w:val="24"/>
                <w:szCs w:val="21"/>
              </w:rPr>
              <w:t>}</w:t>
            </w:r>
          </w:p>
        </w:tc>
        <w:tc>
          <w:tcPr>
            <w:tcW w:w="3765" w:type="dxa"/>
            <w:gridSpan w:val="2"/>
            <w:vMerge/>
            <w:vAlign w:val="center"/>
          </w:tcPr>
          <w:p w14:paraId="78EDAC4F" w14:textId="77777777" w:rsidR="001F30EF" w:rsidRDefault="001F30EF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  <w:tr w:rsidR="001F30EF" w14:paraId="24DFBBDF" w14:textId="77777777">
        <w:trPr>
          <w:trHeight w:hRule="exact" w:val="834"/>
          <w:jc w:val="center"/>
        </w:trPr>
        <w:tc>
          <w:tcPr>
            <w:tcW w:w="5444" w:type="dxa"/>
            <w:gridSpan w:val="3"/>
            <w:vAlign w:val="center"/>
          </w:tcPr>
          <w:p w14:paraId="60D7D20B" w14:textId="77777777" w:rsidR="001F30EF" w:rsidRDefault="001F30EF">
            <w:pPr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批准：  </w:t>
            </w:r>
            <w:r w:rsidR="00A85F34">
              <w:rPr>
                <w:rFonts w:ascii="宋体" w:hAnsi="宋体"/>
                <w:sz w:val="24"/>
              </w:rPr>
              <w:pict w14:anchorId="72FF1F80">
                <v:shape id="图片 9" o:spid="_x0000_i1028" type="#_x0000_t75" alt="c254893bf01e48619abdce1dfce4c33" style="width:45pt;height:22.5pt;mso-position-horizontal-relative:page;mso-position-vertical-relative:page">
                  <v:imagedata r:id="rId11" o:title="c254893bf01e48619abdce1dfce4c33"/>
                </v:shape>
              </w:pict>
            </w:r>
            <w:r>
              <w:rPr>
                <w:rFonts w:ascii="宋体" w:hAnsi="宋体" w:hint="eastAsia"/>
                <w:sz w:val="24"/>
              </w:rPr>
              <w:t xml:space="preserve">       </w:t>
            </w:r>
            <w:r w:rsidR="00111981" w:rsidRPr="00111981">
              <w:rPr>
                <w:rFonts w:ascii="宋体" w:hAnsi="宋体" w:hint="eastAsia"/>
                <w:sz w:val="24"/>
              </w:rPr>
              <w:t>日期：{$</w:t>
            </w:r>
            <w:r w:rsidR="00271592" w:rsidRPr="00271592">
              <w:rPr>
                <w:rFonts w:ascii="宋体" w:hAnsi="宋体" w:hint="eastAsia"/>
                <w:sz w:val="24"/>
              </w:rPr>
              <w:t>签发日期</w:t>
            </w:r>
            <w:r w:rsidR="00111981" w:rsidRPr="00111981"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3765" w:type="dxa"/>
            <w:gridSpan w:val="2"/>
            <w:vMerge/>
            <w:vAlign w:val="center"/>
          </w:tcPr>
          <w:p w14:paraId="52A1D11A" w14:textId="77777777" w:rsidR="001F30EF" w:rsidRDefault="001F30EF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</w:tc>
      </w:tr>
    </w:tbl>
    <w:p w14:paraId="3637234B" w14:textId="77777777" w:rsidR="001F30EF" w:rsidRDefault="001F30EF">
      <w:pPr>
        <w:adjustRightInd w:val="0"/>
        <w:spacing w:afterLines="50" w:after="156" w:line="312" w:lineRule="atLeast"/>
        <w:jc w:val="center"/>
        <w:rPr>
          <w:rFonts w:ascii="黑体" w:eastAsia="黑体" w:hAnsi="黑体"/>
          <w:bCs/>
          <w:sz w:val="32"/>
          <w:szCs w:val="32"/>
        </w:rPr>
      </w:pPr>
    </w:p>
    <w:p w14:paraId="7C51C072" w14:textId="77777777" w:rsidR="001F30EF" w:rsidRDefault="001F30EF">
      <w:pPr>
        <w:adjustRightInd w:val="0"/>
        <w:spacing w:afterLines="50" w:after="156" w:line="312" w:lineRule="atLeast"/>
        <w:jc w:val="center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lastRenderedPageBreak/>
        <w:t>履带起重机检验结论报告附</w:t>
      </w:r>
      <w:r>
        <w:rPr>
          <w:rFonts w:ascii="黑体" w:eastAsia="黑体" w:hAnsi="黑体"/>
          <w:bCs/>
          <w:sz w:val="32"/>
          <w:szCs w:val="32"/>
        </w:rPr>
        <w:t>页</w:t>
      </w:r>
    </w:p>
    <w:tbl>
      <w:tblPr>
        <w:tblW w:w="96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"/>
        <w:gridCol w:w="900"/>
        <w:gridCol w:w="5524"/>
        <w:gridCol w:w="1176"/>
        <w:gridCol w:w="821"/>
      </w:tblGrid>
      <w:tr w:rsidR="001F30EF" w14:paraId="479BA6F8" w14:textId="77777777" w:rsidTr="002D6091">
        <w:trPr>
          <w:trHeight w:val="454"/>
          <w:tblHeader/>
          <w:jc w:val="center"/>
        </w:trPr>
        <w:tc>
          <w:tcPr>
            <w:tcW w:w="468" w:type="dxa"/>
            <w:vAlign w:val="center"/>
          </w:tcPr>
          <w:p w14:paraId="6750CB33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序号</w:t>
            </w:r>
          </w:p>
        </w:tc>
        <w:tc>
          <w:tcPr>
            <w:tcW w:w="720" w:type="dxa"/>
            <w:vAlign w:val="center"/>
          </w:tcPr>
          <w:p w14:paraId="2190520C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</w:t>
            </w:r>
          </w:p>
          <w:p w14:paraId="38A86D21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类</w:t>
            </w:r>
          </w:p>
        </w:tc>
        <w:tc>
          <w:tcPr>
            <w:tcW w:w="900" w:type="dxa"/>
            <w:vAlign w:val="center"/>
          </w:tcPr>
          <w:p w14:paraId="306F4B81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</w:t>
            </w:r>
          </w:p>
          <w:p w14:paraId="38B05666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编号</w:t>
            </w:r>
          </w:p>
        </w:tc>
        <w:tc>
          <w:tcPr>
            <w:tcW w:w="5524" w:type="dxa"/>
            <w:vAlign w:val="center"/>
          </w:tcPr>
          <w:p w14:paraId="5FEF6C48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检  </w:t>
            </w:r>
            <w:proofErr w:type="gramStart"/>
            <w:r>
              <w:rPr>
                <w:rFonts w:ascii="黑体" w:eastAsia="黑体" w:hint="eastAsia"/>
                <w:sz w:val="24"/>
              </w:rPr>
              <w:t>验</w:t>
            </w:r>
            <w:proofErr w:type="gramEnd"/>
            <w:r>
              <w:rPr>
                <w:rFonts w:ascii="黑体" w:eastAsia="黑体" w:hint="eastAsia"/>
                <w:sz w:val="24"/>
              </w:rPr>
              <w:t xml:space="preserve">  项  目  </w:t>
            </w:r>
          </w:p>
        </w:tc>
        <w:tc>
          <w:tcPr>
            <w:tcW w:w="1176" w:type="dxa"/>
            <w:vAlign w:val="center"/>
          </w:tcPr>
          <w:p w14:paraId="7F19EF34" w14:textId="77777777" w:rsidR="001F30EF" w:rsidRDefault="001F30EF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检验结果</w:t>
            </w:r>
          </w:p>
        </w:tc>
        <w:tc>
          <w:tcPr>
            <w:tcW w:w="821" w:type="dxa"/>
            <w:vAlign w:val="center"/>
          </w:tcPr>
          <w:p w14:paraId="20FA910F" w14:textId="77777777" w:rsidR="001F30EF" w:rsidRDefault="001F30E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结论</w:t>
            </w:r>
          </w:p>
        </w:tc>
      </w:tr>
      <w:tr w:rsidR="001F30EF" w14:paraId="07A801AD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39614C9D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720" w:type="dxa"/>
          </w:tcPr>
          <w:p w14:paraId="64C4F8AD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  <w:p w14:paraId="7384F649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资料</w:t>
            </w:r>
          </w:p>
        </w:tc>
        <w:tc>
          <w:tcPr>
            <w:tcW w:w="900" w:type="dxa"/>
            <w:vAlign w:val="center"/>
          </w:tcPr>
          <w:p w14:paraId="4EE94EDF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1.1</w:t>
            </w:r>
          </w:p>
        </w:tc>
        <w:tc>
          <w:tcPr>
            <w:tcW w:w="5524" w:type="dxa"/>
            <w:vAlign w:val="center"/>
          </w:tcPr>
          <w:p w14:paraId="6783A0B1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制造相关资料或上次检验报告</w:t>
            </w:r>
          </w:p>
        </w:tc>
        <w:tc>
          <w:tcPr>
            <w:tcW w:w="1176" w:type="dxa"/>
            <w:vAlign w:val="center"/>
          </w:tcPr>
          <w:p w14:paraId="3FB8A4C8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996578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4C02F8A1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53550F75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720" w:type="dxa"/>
            <w:vMerge w:val="restart"/>
          </w:tcPr>
          <w:p w14:paraId="013ECB88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  <w:p w14:paraId="6112D395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作业环境外观</w:t>
            </w:r>
          </w:p>
        </w:tc>
        <w:tc>
          <w:tcPr>
            <w:tcW w:w="900" w:type="dxa"/>
            <w:vAlign w:val="center"/>
          </w:tcPr>
          <w:p w14:paraId="2A4BD74B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2.1</w:t>
            </w:r>
          </w:p>
        </w:tc>
        <w:tc>
          <w:tcPr>
            <w:tcW w:w="5524" w:type="dxa"/>
            <w:vAlign w:val="center"/>
          </w:tcPr>
          <w:p w14:paraId="3A8F2739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额定起重量标志、检验合格标志</w:t>
            </w:r>
          </w:p>
        </w:tc>
        <w:tc>
          <w:tcPr>
            <w:tcW w:w="1176" w:type="dxa"/>
            <w:vAlign w:val="center"/>
          </w:tcPr>
          <w:p w14:paraId="20E07A6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5EC52400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0E44DF9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2909102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720" w:type="dxa"/>
            <w:vMerge/>
          </w:tcPr>
          <w:p w14:paraId="5BBD95F0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32DF600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2.2</w:t>
            </w:r>
          </w:p>
        </w:tc>
        <w:tc>
          <w:tcPr>
            <w:tcW w:w="5524" w:type="dxa"/>
            <w:vAlign w:val="center"/>
          </w:tcPr>
          <w:p w14:paraId="6543215C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起重机械与建筑物、设施、输电线无干涉</w:t>
            </w:r>
          </w:p>
        </w:tc>
        <w:tc>
          <w:tcPr>
            <w:tcW w:w="1176" w:type="dxa"/>
            <w:vAlign w:val="center"/>
          </w:tcPr>
          <w:p w14:paraId="5B63AB9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19BA087C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5B11F3F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21900387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720" w:type="dxa"/>
            <w:vMerge w:val="restart"/>
            <w:vAlign w:val="center"/>
          </w:tcPr>
          <w:p w14:paraId="2CE4231E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  <w:p w14:paraId="4723FDE8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司机室及操纵系统</w:t>
            </w:r>
          </w:p>
        </w:tc>
        <w:tc>
          <w:tcPr>
            <w:tcW w:w="900" w:type="dxa"/>
            <w:vAlign w:val="center"/>
          </w:tcPr>
          <w:p w14:paraId="4AD0761C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3.1</w:t>
            </w:r>
          </w:p>
        </w:tc>
        <w:tc>
          <w:tcPr>
            <w:tcW w:w="5524" w:type="dxa"/>
            <w:vAlign w:val="center"/>
          </w:tcPr>
          <w:p w14:paraId="3A4FFF4B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司机室配有灭火器和绝缘地板,各操作装置标志完好</w:t>
            </w:r>
          </w:p>
        </w:tc>
        <w:tc>
          <w:tcPr>
            <w:tcW w:w="1176" w:type="dxa"/>
            <w:vAlign w:val="center"/>
          </w:tcPr>
          <w:p w14:paraId="2A01A20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1BB1F92E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3649DCD0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47087CF1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720" w:type="dxa"/>
            <w:vMerge/>
          </w:tcPr>
          <w:p w14:paraId="2BAE0736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4E577E67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3.2</w:t>
            </w:r>
          </w:p>
        </w:tc>
        <w:tc>
          <w:tcPr>
            <w:tcW w:w="5524" w:type="dxa"/>
            <w:vAlign w:val="center"/>
          </w:tcPr>
          <w:p w14:paraId="0D9922D1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司机室的固定连接牢固，有相应防护设施</w:t>
            </w:r>
          </w:p>
        </w:tc>
        <w:tc>
          <w:tcPr>
            <w:tcW w:w="1176" w:type="dxa"/>
            <w:vAlign w:val="center"/>
          </w:tcPr>
          <w:p w14:paraId="46D966E5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1D4D372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6E6FF182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4AA8E4E3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720" w:type="dxa"/>
            <w:vMerge/>
          </w:tcPr>
          <w:p w14:paraId="4C61C3B0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5D9D0E01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3.3</w:t>
            </w:r>
          </w:p>
        </w:tc>
        <w:tc>
          <w:tcPr>
            <w:tcW w:w="5524" w:type="dxa"/>
            <w:vAlign w:val="center"/>
          </w:tcPr>
          <w:p w14:paraId="6D2F18BF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操纵系统标志</w:t>
            </w:r>
          </w:p>
        </w:tc>
        <w:tc>
          <w:tcPr>
            <w:tcW w:w="1176" w:type="dxa"/>
            <w:vAlign w:val="center"/>
          </w:tcPr>
          <w:p w14:paraId="42D5562A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0D576FFD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4D35B1CF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5790F5B2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720" w:type="dxa"/>
            <w:vMerge w:val="restart"/>
            <w:vAlign w:val="center"/>
          </w:tcPr>
          <w:p w14:paraId="6F2E9609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  <w:p w14:paraId="693ED872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金属结构</w:t>
            </w:r>
          </w:p>
        </w:tc>
        <w:tc>
          <w:tcPr>
            <w:tcW w:w="900" w:type="dxa"/>
            <w:vAlign w:val="center"/>
          </w:tcPr>
          <w:p w14:paraId="2B026CF3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4.1</w:t>
            </w:r>
          </w:p>
        </w:tc>
        <w:tc>
          <w:tcPr>
            <w:tcW w:w="5524" w:type="dxa"/>
            <w:vAlign w:val="center"/>
          </w:tcPr>
          <w:p w14:paraId="171A7076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>主要受力构件无明显变形、裂纹</w:t>
            </w:r>
          </w:p>
        </w:tc>
        <w:tc>
          <w:tcPr>
            <w:tcW w:w="1176" w:type="dxa"/>
            <w:vAlign w:val="center"/>
          </w:tcPr>
          <w:p w14:paraId="6C590B9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F1ED748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6F4927C0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1FF32512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720" w:type="dxa"/>
            <w:vMerge/>
          </w:tcPr>
          <w:p w14:paraId="4DE1F955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71270AE4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4.2</w:t>
            </w:r>
          </w:p>
        </w:tc>
        <w:tc>
          <w:tcPr>
            <w:tcW w:w="5524" w:type="dxa"/>
            <w:vAlign w:val="center"/>
          </w:tcPr>
          <w:p w14:paraId="01D9C4F1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金属结构的连接</w:t>
            </w:r>
          </w:p>
        </w:tc>
        <w:tc>
          <w:tcPr>
            <w:tcW w:w="1176" w:type="dxa"/>
            <w:vAlign w:val="center"/>
          </w:tcPr>
          <w:p w14:paraId="1A650B9F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317BA3D6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0C4360A0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6486D6E0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720" w:type="dxa"/>
            <w:vMerge w:val="restart"/>
          </w:tcPr>
          <w:p w14:paraId="23EE3F65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</w:p>
          <w:p w14:paraId="0602CE60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</w:p>
          <w:p w14:paraId="34B3F3B2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</w:p>
          <w:p w14:paraId="7698BDB1" w14:textId="77777777" w:rsidR="001F30EF" w:rsidRDefault="001F30EF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5  </w:t>
            </w:r>
          </w:p>
          <w:p w14:paraId="5CB21AD2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主要零部件</w:t>
            </w:r>
          </w:p>
        </w:tc>
        <w:tc>
          <w:tcPr>
            <w:tcW w:w="900" w:type="dxa"/>
            <w:vAlign w:val="center"/>
          </w:tcPr>
          <w:p w14:paraId="37BBDD4E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5.1  </w:t>
            </w:r>
          </w:p>
        </w:tc>
        <w:tc>
          <w:tcPr>
            <w:tcW w:w="5524" w:type="dxa"/>
            <w:vAlign w:val="center"/>
          </w:tcPr>
          <w:p w14:paraId="3D25CC35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主要零部件无磨损、变形、缺损，未达到报废要求</w:t>
            </w:r>
          </w:p>
        </w:tc>
        <w:tc>
          <w:tcPr>
            <w:tcW w:w="1176" w:type="dxa"/>
            <w:vAlign w:val="center"/>
          </w:tcPr>
          <w:p w14:paraId="6E17E30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56E1C60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28AB49B9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0FDE941F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720" w:type="dxa"/>
            <w:vMerge/>
          </w:tcPr>
          <w:p w14:paraId="68E5335D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3BF06947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5.2 </w:t>
            </w:r>
          </w:p>
        </w:tc>
        <w:tc>
          <w:tcPr>
            <w:tcW w:w="5524" w:type="dxa"/>
            <w:vAlign w:val="center"/>
          </w:tcPr>
          <w:p w14:paraId="11039140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>吊钩应设置防脱钩装置</w:t>
            </w:r>
          </w:p>
        </w:tc>
        <w:tc>
          <w:tcPr>
            <w:tcW w:w="1176" w:type="dxa"/>
            <w:vAlign w:val="center"/>
          </w:tcPr>
          <w:p w14:paraId="50E81087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71CEE16F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22281BDC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4E381559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720" w:type="dxa"/>
            <w:vMerge/>
          </w:tcPr>
          <w:p w14:paraId="5897DAB0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4AD663B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5.3    钢丝绳及固定</w:t>
            </w:r>
          </w:p>
        </w:tc>
        <w:tc>
          <w:tcPr>
            <w:tcW w:w="5524" w:type="dxa"/>
            <w:vAlign w:val="center"/>
          </w:tcPr>
          <w:p w14:paraId="1B37CC8A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5.3.1</w:t>
            </w:r>
            <w:r>
              <w:rPr>
                <w:rFonts w:ascii="宋体" w:hAnsi="宋体" w:cs="宋体" w:hint="eastAsia"/>
                <w:kern w:val="0"/>
                <w:szCs w:val="21"/>
              </w:rPr>
              <w:t>钢丝绳与滑轮和卷筒匹配</w:t>
            </w:r>
          </w:p>
        </w:tc>
        <w:tc>
          <w:tcPr>
            <w:tcW w:w="1176" w:type="dxa"/>
            <w:vAlign w:val="center"/>
          </w:tcPr>
          <w:p w14:paraId="46AE7B36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EB99F7C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2DC19201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7C1892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720" w:type="dxa"/>
            <w:vMerge/>
          </w:tcPr>
          <w:p w14:paraId="56B7B340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6064717E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0862E769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5.3.2钢丝绳绳端固定、压板数量、安全圈</w:t>
            </w:r>
          </w:p>
        </w:tc>
        <w:tc>
          <w:tcPr>
            <w:tcW w:w="1176" w:type="dxa"/>
            <w:vAlign w:val="center"/>
          </w:tcPr>
          <w:p w14:paraId="55546B8E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2AEFA35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5FE036FE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60B0687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720" w:type="dxa"/>
            <w:vMerge/>
          </w:tcPr>
          <w:p w14:paraId="200664E7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3059AF23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7BA0948C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5.3.3卷筒上的绳端固定装置有防松或者自紧的性能</w:t>
            </w:r>
          </w:p>
        </w:tc>
        <w:tc>
          <w:tcPr>
            <w:tcW w:w="1176" w:type="dxa"/>
            <w:vAlign w:val="center"/>
          </w:tcPr>
          <w:p w14:paraId="5A6FBFF6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0C24190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65076EC5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37AAA33D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720" w:type="dxa"/>
            <w:vMerge/>
          </w:tcPr>
          <w:p w14:paraId="28452365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7F6B910F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5CA8F591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5.3.4用金属压制、楔块、绳卡接头固定</w:t>
            </w:r>
          </w:p>
        </w:tc>
        <w:tc>
          <w:tcPr>
            <w:tcW w:w="1176" w:type="dxa"/>
            <w:vAlign w:val="center"/>
          </w:tcPr>
          <w:p w14:paraId="58E1A51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63879FB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B4CF005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6931715A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720" w:type="dxa"/>
            <w:vMerge/>
          </w:tcPr>
          <w:p w14:paraId="28D67837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46CEACBF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5.4  </w:t>
            </w:r>
          </w:p>
        </w:tc>
        <w:tc>
          <w:tcPr>
            <w:tcW w:w="5524" w:type="dxa"/>
            <w:vAlign w:val="center"/>
          </w:tcPr>
          <w:p w14:paraId="01C60244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导绳装置在工作范围内有效排绳，无卡阻现象</w:t>
            </w:r>
          </w:p>
        </w:tc>
        <w:tc>
          <w:tcPr>
            <w:tcW w:w="1176" w:type="dxa"/>
            <w:vAlign w:val="center"/>
          </w:tcPr>
          <w:p w14:paraId="2451AD3E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6C6FE26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40A162B0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1A0B3A0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720" w:type="dxa"/>
            <w:vMerge w:val="restart"/>
          </w:tcPr>
          <w:p w14:paraId="3D17E9BA" w14:textId="77777777" w:rsidR="001F30EF" w:rsidRDefault="001F30EF">
            <w:pPr>
              <w:spacing w:line="24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  <w:p w14:paraId="596E4DED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电气仪表控制</w:t>
            </w:r>
          </w:p>
        </w:tc>
        <w:tc>
          <w:tcPr>
            <w:tcW w:w="900" w:type="dxa"/>
            <w:vAlign w:val="center"/>
          </w:tcPr>
          <w:p w14:paraId="77B05044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6.1</w:t>
            </w:r>
          </w:p>
        </w:tc>
        <w:tc>
          <w:tcPr>
            <w:tcW w:w="5524" w:type="dxa"/>
            <w:vAlign w:val="center"/>
          </w:tcPr>
          <w:p w14:paraId="4204325F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电气仪表设备与控制功能有效                                      </w:t>
            </w:r>
          </w:p>
        </w:tc>
        <w:tc>
          <w:tcPr>
            <w:tcW w:w="1176" w:type="dxa"/>
            <w:vAlign w:val="center"/>
          </w:tcPr>
          <w:p w14:paraId="360D2F1E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32D56C1D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4AB07B47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0A53BEBA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720" w:type="dxa"/>
            <w:vMerge/>
          </w:tcPr>
          <w:p w14:paraId="49C88F4E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2E2E83D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6.2</w:t>
            </w:r>
          </w:p>
        </w:tc>
        <w:tc>
          <w:tcPr>
            <w:tcW w:w="5524" w:type="dxa"/>
            <w:vAlign w:val="center"/>
          </w:tcPr>
          <w:p w14:paraId="4984CD82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仪表控制开关状态在司机室内有明显的信号指示</w:t>
            </w:r>
          </w:p>
        </w:tc>
        <w:tc>
          <w:tcPr>
            <w:tcW w:w="1176" w:type="dxa"/>
            <w:vAlign w:val="center"/>
          </w:tcPr>
          <w:p w14:paraId="06CCDE7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7C7FB786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053DA5D5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6F76265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720" w:type="dxa"/>
            <w:vMerge/>
          </w:tcPr>
          <w:p w14:paraId="22A99F64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60547367" w14:textId="77777777" w:rsidR="001F30EF" w:rsidRDefault="001F30EF">
            <w:pPr>
              <w:widowControl/>
              <w:spacing w:line="22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6.3</w:t>
            </w:r>
          </w:p>
        </w:tc>
        <w:tc>
          <w:tcPr>
            <w:tcW w:w="5524" w:type="dxa"/>
            <w:vAlign w:val="center"/>
          </w:tcPr>
          <w:p w14:paraId="22DC197A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警示音响信号</w:t>
            </w:r>
          </w:p>
        </w:tc>
        <w:tc>
          <w:tcPr>
            <w:tcW w:w="1176" w:type="dxa"/>
            <w:vAlign w:val="center"/>
          </w:tcPr>
          <w:p w14:paraId="70CA15BD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13B0EB40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55D2C4EA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290F9CF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720" w:type="dxa"/>
            <w:vMerge w:val="restart"/>
            <w:vAlign w:val="center"/>
          </w:tcPr>
          <w:p w14:paraId="57059F99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  <w:p w14:paraId="0DC891B1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液压系统</w:t>
            </w:r>
          </w:p>
        </w:tc>
        <w:tc>
          <w:tcPr>
            <w:tcW w:w="900" w:type="dxa"/>
            <w:vAlign w:val="center"/>
          </w:tcPr>
          <w:p w14:paraId="6289F65C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7.1</w:t>
            </w:r>
          </w:p>
        </w:tc>
        <w:tc>
          <w:tcPr>
            <w:tcW w:w="5524" w:type="dxa"/>
            <w:vAlign w:val="center"/>
          </w:tcPr>
          <w:p w14:paraId="61BD1710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>平衡阀和液压锁与执行机构是否是刚性连接</w:t>
            </w:r>
          </w:p>
        </w:tc>
        <w:tc>
          <w:tcPr>
            <w:tcW w:w="1176" w:type="dxa"/>
            <w:vAlign w:val="center"/>
          </w:tcPr>
          <w:p w14:paraId="2E2AB361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37305FAA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0F81951C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11D91BC7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720" w:type="dxa"/>
            <w:vMerge/>
          </w:tcPr>
          <w:p w14:paraId="510B61CE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3CB404BC" w14:textId="77777777" w:rsidR="001F30EF" w:rsidRDefault="001F30EF">
            <w:pPr>
              <w:widowControl/>
              <w:spacing w:line="22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7.2</w:t>
            </w:r>
          </w:p>
        </w:tc>
        <w:tc>
          <w:tcPr>
            <w:tcW w:w="5524" w:type="dxa"/>
            <w:vAlign w:val="center"/>
          </w:tcPr>
          <w:p w14:paraId="61268586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检查液压回路是否无漏油现象</w:t>
            </w:r>
          </w:p>
        </w:tc>
        <w:tc>
          <w:tcPr>
            <w:tcW w:w="1176" w:type="dxa"/>
            <w:vAlign w:val="center"/>
          </w:tcPr>
          <w:p w14:paraId="1DDD4EB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4E2228BC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C3333CF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941FA5B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720" w:type="dxa"/>
            <w:vMerge/>
          </w:tcPr>
          <w:p w14:paraId="732E752F" w14:textId="77777777" w:rsidR="001F30EF" w:rsidRDefault="001F30EF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58527D4A" w14:textId="77777777" w:rsidR="001F30EF" w:rsidRDefault="001F30EF">
            <w:pPr>
              <w:widowControl/>
              <w:spacing w:line="220" w:lineRule="exact"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7.3</w:t>
            </w:r>
          </w:p>
        </w:tc>
        <w:tc>
          <w:tcPr>
            <w:tcW w:w="5524" w:type="dxa"/>
            <w:vAlign w:val="center"/>
          </w:tcPr>
          <w:p w14:paraId="6F9D6B67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油缸受力状况、安全限位装置、防爆阀</w:t>
            </w:r>
          </w:p>
        </w:tc>
        <w:tc>
          <w:tcPr>
            <w:tcW w:w="1176" w:type="dxa"/>
            <w:vAlign w:val="center"/>
          </w:tcPr>
          <w:p w14:paraId="052E415D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5A8E327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F23B237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3575C9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720" w:type="dxa"/>
            <w:vMerge w:val="restart"/>
            <w:vAlign w:val="center"/>
          </w:tcPr>
          <w:p w14:paraId="79882F99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  <w:p w14:paraId="7896EE80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安全保护和防护装置</w:t>
            </w:r>
          </w:p>
          <w:p w14:paraId="51489052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67D58250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04F51FD1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4AD245DB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7FCEAD7C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36E26077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259B76CB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5829211D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3CE8276F" w14:textId="77777777" w:rsidR="001F30EF" w:rsidRDefault="001F30EF">
            <w:pPr>
              <w:widowControl/>
              <w:spacing w:line="240" w:lineRule="exact"/>
              <w:rPr>
                <w:rFonts w:ascii="宋体" w:hAnsi="宋体" w:cs="宋体"/>
                <w:kern w:val="0"/>
                <w:szCs w:val="21"/>
              </w:rPr>
            </w:pPr>
          </w:p>
          <w:p w14:paraId="313D9542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  <w:p w14:paraId="2293C6D7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安全保护和防护装置</w:t>
            </w:r>
          </w:p>
          <w:p w14:paraId="1A3FF2FC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14:paraId="22596EF6" w14:textId="77777777" w:rsidR="001F30EF" w:rsidRDefault="001F30EF">
            <w:pPr>
              <w:widowControl/>
              <w:spacing w:line="240" w:lineRule="exac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C029CCC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8.1    制动</w:t>
            </w:r>
          </w:p>
          <w:p w14:paraId="6B46183F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器</w:t>
            </w:r>
          </w:p>
        </w:tc>
        <w:tc>
          <w:tcPr>
            <w:tcW w:w="5524" w:type="dxa"/>
            <w:vAlign w:val="center"/>
          </w:tcPr>
          <w:p w14:paraId="7B1D166E" w14:textId="77777777" w:rsidR="001F30EF" w:rsidRDefault="001F30EF">
            <w:pPr>
              <w:widowControl/>
              <w:spacing w:line="220" w:lineRule="exac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8.1.1 </w:t>
            </w:r>
            <w:r>
              <w:rPr>
                <w:rFonts w:ascii="宋体" w:hAnsi="宋体" w:hint="eastAsia"/>
                <w:kern w:val="0"/>
                <w:szCs w:val="21"/>
              </w:rPr>
              <w:t>工作制动器与安全制动器的设置</w:t>
            </w:r>
          </w:p>
        </w:tc>
        <w:tc>
          <w:tcPr>
            <w:tcW w:w="1176" w:type="dxa"/>
            <w:vAlign w:val="center"/>
          </w:tcPr>
          <w:p w14:paraId="25F26962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5FC18BF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7BF1BA44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3778AAE4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720" w:type="dxa"/>
            <w:vMerge/>
          </w:tcPr>
          <w:p w14:paraId="2B40CE89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7040323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69D336A7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8.1.2制动器的零部件无裂纹、过度磨损、塑性变形等</w:t>
            </w:r>
          </w:p>
        </w:tc>
        <w:tc>
          <w:tcPr>
            <w:tcW w:w="1176" w:type="dxa"/>
            <w:vAlign w:val="center"/>
          </w:tcPr>
          <w:p w14:paraId="66E49A61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6B0362C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1F30EF" w14:paraId="38C92DE2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0383CFA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720" w:type="dxa"/>
            <w:vMerge/>
          </w:tcPr>
          <w:p w14:paraId="72C1BA0A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D0B0E51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7C30F67D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spacing w:val="-4"/>
                <w:kern w:val="0"/>
                <w:szCs w:val="21"/>
              </w:rPr>
            </w:pPr>
            <w:r>
              <w:rPr>
                <w:rFonts w:ascii="宋体" w:hAnsi="宋体" w:cs="宋体" w:hint="eastAsia"/>
                <w:spacing w:val="-4"/>
                <w:kern w:val="0"/>
                <w:szCs w:val="21"/>
              </w:rPr>
              <w:t>8</w:t>
            </w:r>
            <w:r w:rsidR="001978AC">
              <w:rPr>
                <w:rFonts w:ascii="宋体" w:hAnsi="宋体" w:cs="宋体" w:hint="eastAsia"/>
                <w:spacing w:val="-4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spacing w:val="-4"/>
                <w:kern w:val="0"/>
                <w:szCs w:val="21"/>
              </w:rPr>
              <w:t>1.3制动轮与摩擦片无摩擦现象、接触均匀、无缺陷</w:t>
            </w:r>
          </w:p>
        </w:tc>
        <w:tc>
          <w:tcPr>
            <w:tcW w:w="1176" w:type="dxa"/>
            <w:vAlign w:val="center"/>
          </w:tcPr>
          <w:p w14:paraId="7D6D1B08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5DB30B66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D31B3E4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18F20B2C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25</w:t>
            </w:r>
          </w:p>
        </w:tc>
        <w:tc>
          <w:tcPr>
            <w:tcW w:w="720" w:type="dxa"/>
            <w:vMerge/>
          </w:tcPr>
          <w:p w14:paraId="18A3692F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5006ED84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34D2B8B2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8.1.4制动器调整适宜，制动平稳可靠、无漏油现象</w:t>
            </w:r>
          </w:p>
        </w:tc>
        <w:tc>
          <w:tcPr>
            <w:tcW w:w="1176" w:type="dxa"/>
            <w:vAlign w:val="center"/>
          </w:tcPr>
          <w:p w14:paraId="1304530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7F2805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4A4ADCED" w14:textId="77777777" w:rsidTr="002D6091">
        <w:trPr>
          <w:trHeight w:val="653"/>
          <w:jc w:val="center"/>
        </w:trPr>
        <w:tc>
          <w:tcPr>
            <w:tcW w:w="468" w:type="dxa"/>
            <w:vAlign w:val="center"/>
          </w:tcPr>
          <w:p w14:paraId="16CEED19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720" w:type="dxa"/>
            <w:vMerge/>
          </w:tcPr>
          <w:p w14:paraId="1B6AA58F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655E31BE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8.2</w:t>
            </w:r>
          </w:p>
        </w:tc>
        <w:tc>
          <w:tcPr>
            <w:tcW w:w="5524" w:type="dxa"/>
            <w:vAlign w:val="center"/>
          </w:tcPr>
          <w:p w14:paraId="69A73B36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>起升高度限位器有效</w:t>
            </w:r>
          </w:p>
        </w:tc>
        <w:tc>
          <w:tcPr>
            <w:tcW w:w="1176" w:type="dxa"/>
            <w:vAlign w:val="center"/>
          </w:tcPr>
          <w:p w14:paraId="4F9763C1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7DDAB47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AF3AAD3" w14:textId="77777777" w:rsidTr="002D6091">
        <w:trPr>
          <w:trHeight w:val="562"/>
          <w:jc w:val="center"/>
        </w:trPr>
        <w:tc>
          <w:tcPr>
            <w:tcW w:w="468" w:type="dxa"/>
            <w:vAlign w:val="center"/>
          </w:tcPr>
          <w:p w14:paraId="350A4EE2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720" w:type="dxa"/>
            <w:vMerge/>
          </w:tcPr>
          <w:p w14:paraId="67810552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5BB61718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8.3</w:t>
            </w:r>
          </w:p>
        </w:tc>
        <w:tc>
          <w:tcPr>
            <w:tcW w:w="5524" w:type="dxa"/>
            <w:vAlign w:val="center"/>
          </w:tcPr>
          <w:p w14:paraId="73A0DAAB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起重量指示器工作有效</w:t>
            </w:r>
          </w:p>
        </w:tc>
        <w:tc>
          <w:tcPr>
            <w:tcW w:w="1176" w:type="dxa"/>
            <w:vAlign w:val="center"/>
          </w:tcPr>
          <w:p w14:paraId="7CF1C1FC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61ABE817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1F30EF" w14:paraId="68BD62B0" w14:textId="77777777" w:rsidTr="002D6091">
        <w:trPr>
          <w:trHeight w:val="698"/>
          <w:jc w:val="center"/>
        </w:trPr>
        <w:tc>
          <w:tcPr>
            <w:tcW w:w="468" w:type="dxa"/>
            <w:vAlign w:val="center"/>
          </w:tcPr>
          <w:p w14:paraId="10ED2CC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720" w:type="dxa"/>
            <w:vMerge/>
          </w:tcPr>
          <w:p w14:paraId="75DBBD1C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09F2CDD1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8.4</w:t>
            </w:r>
          </w:p>
        </w:tc>
        <w:tc>
          <w:tcPr>
            <w:tcW w:w="5524" w:type="dxa"/>
            <w:vAlign w:val="center"/>
          </w:tcPr>
          <w:p w14:paraId="42CE7B1B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力矩限制器工作有效</w:t>
            </w:r>
          </w:p>
        </w:tc>
        <w:tc>
          <w:tcPr>
            <w:tcW w:w="1176" w:type="dxa"/>
            <w:vAlign w:val="center"/>
          </w:tcPr>
          <w:p w14:paraId="06558CC9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1B06A38F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39F1EC04" w14:textId="77777777" w:rsidTr="002D6091">
        <w:trPr>
          <w:trHeight w:val="708"/>
          <w:jc w:val="center"/>
        </w:trPr>
        <w:tc>
          <w:tcPr>
            <w:tcW w:w="468" w:type="dxa"/>
            <w:vAlign w:val="center"/>
          </w:tcPr>
          <w:p w14:paraId="447FED8D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720" w:type="dxa"/>
            <w:vMerge/>
          </w:tcPr>
          <w:p w14:paraId="7AC91E79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0A30983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8.5  </w:t>
            </w:r>
          </w:p>
        </w:tc>
        <w:tc>
          <w:tcPr>
            <w:tcW w:w="5524" w:type="dxa"/>
            <w:vAlign w:val="center"/>
          </w:tcPr>
          <w:p w14:paraId="59B09C50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应急断电开关工作有效</w:t>
            </w:r>
          </w:p>
        </w:tc>
        <w:tc>
          <w:tcPr>
            <w:tcW w:w="1176" w:type="dxa"/>
            <w:vAlign w:val="center"/>
          </w:tcPr>
          <w:p w14:paraId="67698BF7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572B79F1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5DF9E0C6" w14:textId="77777777" w:rsidTr="002D6091">
        <w:trPr>
          <w:trHeight w:val="691"/>
          <w:jc w:val="center"/>
        </w:trPr>
        <w:tc>
          <w:tcPr>
            <w:tcW w:w="468" w:type="dxa"/>
            <w:vAlign w:val="center"/>
          </w:tcPr>
          <w:p w14:paraId="10F82AA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  <w:tc>
          <w:tcPr>
            <w:tcW w:w="720" w:type="dxa"/>
            <w:vMerge/>
          </w:tcPr>
          <w:p w14:paraId="1B88E9F0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6E836889" w14:textId="77777777" w:rsidR="001F30EF" w:rsidRDefault="001F30EF">
            <w:pPr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8.6</w:t>
            </w:r>
          </w:p>
        </w:tc>
        <w:tc>
          <w:tcPr>
            <w:tcW w:w="5524" w:type="dxa"/>
            <w:vAlign w:val="center"/>
          </w:tcPr>
          <w:p w14:paraId="424E537E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零位保护</w:t>
            </w:r>
          </w:p>
        </w:tc>
        <w:tc>
          <w:tcPr>
            <w:tcW w:w="1176" w:type="dxa"/>
            <w:vAlign w:val="center"/>
          </w:tcPr>
          <w:p w14:paraId="51E5EF3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7D165CFA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2D6091" w14:paraId="54BD235C" w14:textId="77777777" w:rsidTr="002D6091">
        <w:trPr>
          <w:trHeight w:val="558"/>
          <w:jc w:val="center"/>
        </w:trPr>
        <w:tc>
          <w:tcPr>
            <w:tcW w:w="468" w:type="dxa"/>
            <w:vAlign w:val="center"/>
          </w:tcPr>
          <w:p w14:paraId="5630F2CE" w14:textId="77777777" w:rsidR="002D6091" w:rsidRDefault="002D6091" w:rsidP="002D6091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720" w:type="dxa"/>
            <w:vMerge/>
          </w:tcPr>
          <w:p w14:paraId="2EDFB1BD" w14:textId="77777777" w:rsidR="002D6091" w:rsidRDefault="002D6091" w:rsidP="002D6091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56B25E86" w14:textId="77777777" w:rsidR="002D6091" w:rsidRDefault="002D6091" w:rsidP="002D6091">
            <w:pPr>
              <w:widowControl/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8.7</w:t>
            </w:r>
          </w:p>
        </w:tc>
        <w:tc>
          <w:tcPr>
            <w:tcW w:w="5524" w:type="dxa"/>
            <w:vAlign w:val="center"/>
          </w:tcPr>
          <w:p w14:paraId="13E123BB" w14:textId="77777777" w:rsidR="002D6091" w:rsidRDefault="002D6091" w:rsidP="002D6091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风速仪工作有效</w:t>
            </w:r>
          </w:p>
        </w:tc>
        <w:tc>
          <w:tcPr>
            <w:tcW w:w="1176" w:type="dxa"/>
            <w:vAlign w:val="center"/>
          </w:tcPr>
          <w:p w14:paraId="3F2489BC" w14:textId="77777777" w:rsidR="002D6091" w:rsidRDefault="002D6091" w:rsidP="002D6091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77C4D21A" w14:textId="77777777" w:rsidR="002D6091" w:rsidRDefault="002D6091" w:rsidP="002D6091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0A74F788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7025A42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720" w:type="dxa"/>
            <w:vMerge/>
          </w:tcPr>
          <w:p w14:paraId="304D8E03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2A4DE2A1" w14:textId="77777777" w:rsidR="001F30EF" w:rsidRDefault="001F30EF">
            <w:pPr>
              <w:widowControl/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8.8 </w:t>
            </w:r>
          </w:p>
        </w:tc>
        <w:tc>
          <w:tcPr>
            <w:tcW w:w="5524" w:type="dxa"/>
            <w:vAlign w:val="center"/>
          </w:tcPr>
          <w:p w14:paraId="08FC16A7" w14:textId="77777777" w:rsidR="001F30EF" w:rsidRDefault="001F30EF">
            <w:pPr>
              <w:widowControl/>
              <w:spacing w:line="23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起重量≥50t 的履带起重机设置水平仪</w:t>
            </w:r>
          </w:p>
        </w:tc>
        <w:tc>
          <w:tcPr>
            <w:tcW w:w="1176" w:type="dxa"/>
            <w:vAlign w:val="center"/>
          </w:tcPr>
          <w:p w14:paraId="49FDC82E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7F55970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306B248E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4448C7B7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720" w:type="dxa"/>
            <w:vMerge/>
          </w:tcPr>
          <w:p w14:paraId="372290DF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441C893D" w14:textId="77777777" w:rsidR="001F30EF" w:rsidRDefault="001F30EF">
            <w:pPr>
              <w:widowControl/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8.9</w:t>
            </w:r>
          </w:p>
        </w:tc>
        <w:tc>
          <w:tcPr>
            <w:tcW w:w="5524" w:type="dxa"/>
            <w:vAlign w:val="center"/>
          </w:tcPr>
          <w:p w14:paraId="15C9B4EA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防护罩、防雨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罩设置</w:t>
            </w:r>
            <w:proofErr w:type="gramEnd"/>
          </w:p>
        </w:tc>
        <w:tc>
          <w:tcPr>
            <w:tcW w:w="1176" w:type="dxa"/>
            <w:vAlign w:val="center"/>
          </w:tcPr>
          <w:p w14:paraId="762E40F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677FE46D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390EA3E3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19663833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720" w:type="dxa"/>
            <w:vMerge/>
          </w:tcPr>
          <w:p w14:paraId="0186C37D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2A064669" w14:textId="77777777" w:rsidR="001F30EF" w:rsidRDefault="001F30EF">
            <w:pPr>
              <w:widowControl/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8.10</w:t>
            </w:r>
          </w:p>
        </w:tc>
        <w:tc>
          <w:tcPr>
            <w:tcW w:w="5524" w:type="dxa"/>
            <w:vAlign w:val="center"/>
          </w:tcPr>
          <w:p w14:paraId="4DC8063B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角度指示器</w:t>
            </w:r>
          </w:p>
        </w:tc>
        <w:tc>
          <w:tcPr>
            <w:tcW w:w="1176" w:type="dxa"/>
            <w:vAlign w:val="center"/>
          </w:tcPr>
          <w:p w14:paraId="0DA3F3D8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65CE5E90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61BA65B4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01B212AF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720" w:type="dxa"/>
            <w:vMerge/>
          </w:tcPr>
          <w:p w14:paraId="27838789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7BF362F1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>8.11</w:t>
            </w:r>
          </w:p>
        </w:tc>
        <w:tc>
          <w:tcPr>
            <w:tcW w:w="5524" w:type="dxa"/>
            <w:vAlign w:val="center"/>
          </w:tcPr>
          <w:p w14:paraId="4327B608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变幅机构是否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设置防臂架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后倾装置（液压变幅除外）</w:t>
            </w:r>
          </w:p>
        </w:tc>
        <w:tc>
          <w:tcPr>
            <w:tcW w:w="1176" w:type="dxa"/>
            <w:vAlign w:val="center"/>
          </w:tcPr>
          <w:p w14:paraId="657F1BC2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5858CCEC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7DA996F2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46DCA0C7" w14:textId="77777777" w:rsidR="001F30EF" w:rsidRDefault="001F30EF">
            <w:pPr>
              <w:widowControl/>
              <w:spacing w:line="22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720" w:type="dxa"/>
            <w:vMerge w:val="restart"/>
            <w:vAlign w:val="center"/>
          </w:tcPr>
          <w:p w14:paraId="1910CBD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  <w:p w14:paraId="3468868B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性能试验</w:t>
            </w:r>
          </w:p>
        </w:tc>
        <w:tc>
          <w:tcPr>
            <w:tcW w:w="900" w:type="dxa"/>
            <w:vMerge w:val="restart"/>
            <w:vAlign w:val="center"/>
          </w:tcPr>
          <w:p w14:paraId="28FE4602" w14:textId="77777777" w:rsidR="001F30EF" w:rsidRDefault="001F30EF">
            <w:pPr>
              <w:widowControl/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9.1  </w:t>
            </w:r>
          </w:p>
        </w:tc>
        <w:tc>
          <w:tcPr>
            <w:tcW w:w="5524" w:type="dxa"/>
            <w:vAlign w:val="center"/>
          </w:tcPr>
          <w:p w14:paraId="3DD08774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9.1.1空载试验，履带总宽从最小伸缩至最大无异常</w:t>
            </w:r>
          </w:p>
        </w:tc>
        <w:tc>
          <w:tcPr>
            <w:tcW w:w="1176" w:type="dxa"/>
            <w:vAlign w:val="center"/>
          </w:tcPr>
          <w:p w14:paraId="03E946FC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2754DCDB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4BD7BC79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6E10B680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720" w:type="dxa"/>
            <w:vMerge/>
          </w:tcPr>
          <w:p w14:paraId="12363E9E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460CFF73" w14:textId="77777777" w:rsidR="001F30EF" w:rsidRDefault="001F30EF">
            <w:pPr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7BB0C6A0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9.1.2空载试验，吊钩和起重臂分别起升、下降、变幅</w:t>
            </w:r>
          </w:p>
        </w:tc>
        <w:tc>
          <w:tcPr>
            <w:tcW w:w="1176" w:type="dxa"/>
            <w:vAlign w:val="center"/>
          </w:tcPr>
          <w:p w14:paraId="47C0DEE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4D33808F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220BE7BD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2E66559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720" w:type="dxa"/>
            <w:vMerge/>
          </w:tcPr>
          <w:p w14:paraId="26EE16FD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16F4A3EE" w14:textId="77777777" w:rsidR="001F30EF" w:rsidRDefault="001F30EF">
            <w:pPr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4241A7E5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9.1.3空载试验，回转机构向左、右各回转360度</w:t>
            </w:r>
          </w:p>
        </w:tc>
        <w:tc>
          <w:tcPr>
            <w:tcW w:w="1176" w:type="dxa"/>
            <w:vAlign w:val="center"/>
          </w:tcPr>
          <w:p w14:paraId="6BD2CC2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符合要求</w:t>
            </w:r>
          </w:p>
        </w:tc>
        <w:tc>
          <w:tcPr>
            <w:tcW w:w="821" w:type="dxa"/>
            <w:vAlign w:val="center"/>
          </w:tcPr>
          <w:p w14:paraId="10EE53A7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</w:tr>
      <w:tr w:rsidR="001F30EF" w14:paraId="1C4781C0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3DC60EBC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720" w:type="dxa"/>
            <w:vMerge/>
          </w:tcPr>
          <w:p w14:paraId="72300A4D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38081B2B" w14:textId="77777777" w:rsidR="001F30EF" w:rsidRDefault="001F30EF">
            <w:pPr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24" w:type="dxa"/>
            <w:vAlign w:val="center"/>
          </w:tcPr>
          <w:p w14:paraId="2A070961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9.1.4空载试验，最小幅度松开制动器，吊钩应能自由下降</w:t>
            </w:r>
          </w:p>
        </w:tc>
        <w:tc>
          <w:tcPr>
            <w:tcW w:w="1176" w:type="dxa"/>
            <w:vAlign w:val="center"/>
          </w:tcPr>
          <w:p w14:paraId="6AFF9006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69452273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1F30EF" w14:paraId="4FB06620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E4972C5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  <w:tc>
          <w:tcPr>
            <w:tcW w:w="720" w:type="dxa"/>
            <w:vMerge/>
          </w:tcPr>
          <w:p w14:paraId="62C4EF78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3823AAD5" w14:textId="77777777" w:rsidR="001F30EF" w:rsidRDefault="001F30EF">
            <w:pPr>
              <w:spacing w:line="23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※</w:t>
            </w:r>
            <w:r>
              <w:rPr>
                <w:rFonts w:ascii="宋体" w:hAnsi="宋体" w:cs="宋体" w:hint="eastAsia"/>
                <w:kern w:val="0"/>
                <w:szCs w:val="21"/>
              </w:rPr>
              <w:t>9.2</w:t>
            </w:r>
          </w:p>
        </w:tc>
        <w:tc>
          <w:tcPr>
            <w:tcW w:w="5524" w:type="dxa"/>
            <w:vAlign w:val="center"/>
          </w:tcPr>
          <w:p w14:paraId="4B5D77DB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额载试验</w:t>
            </w:r>
            <w:proofErr w:type="gramEnd"/>
          </w:p>
        </w:tc>
        <w:tc>
          <w:tcPr>
            <w:tcW w:w="1176" w:type="dxa"/>
            <w:vAlign w:val="center"/>
          </w:tcPr>
          <w:p w14:paraId="5BCBFB87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3B7D4442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1F30EF" w14:paraId="7A7BA28B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3D4AC4C6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20" w:type="dxa"/>
            <w:vMerge/>
          </w:tcPr>
          <w:p w14:paraId="786BB006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64CDD0D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9.4</w:t>
            </w:r>
          </w:p>
        </w:tc>
        <w:tc>
          <w:tcPr>
            <w:tcW w:w="5524" w:type="dxa"/>
            <w:vAlign w:val="center"/>
          </w:tcPr>
          <w:p w14:paraId="5DC913C3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静载试验</w:t>
            </w:r>
          </w:p>
        </w:tc>
        <w:tc>
          <w:tcPr>
            <w:tcW w:w="1176" w:type="dxa"/>
            <w:vAlign w:val="center"/>
          </w:tcPr>
          <w:p w14:paraId="06080A18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7D77DD8F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1F30EF" w14:paraId="134B9508" w14:textId="77777777" w:rsidTr="002D6091">
        <w:trPr>
          <w:trHeight w:val="510"/>
          <w:jc w:val="center"/>
        </w:trPr>
        <w:tc>
          <w:tcPr>
            <w:tcW w:w="468" w:type="dxa"/>
            <w:vAlign w:val="center"/>
          </w:tcPr>
          <w:p w14:paraId="7417A867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20" w:type="dxa"/>
            <w:vMerge/>
          </w:tcPr>
          <w:p w14:paraId="4AA465A3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1FDBFF8D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9.5</w:t>
            </w:r>
          </w:p>
        </w:tc>
        <w:tc>
          <w:tcPr>
            <w:tcW w:w="5524" w:type="dxa"/>
            <w:vAlign w:val="center"/>
          </w:tcPr>
          <w:p w14:paraId="55E775D3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动载试验</w:t>
            </w:r>
          </w:p>
        </w:tc>
        <w:tc>
          <w:tcPr>
            <w:tcW w:w="1176" w:type="dxa"/>
            <w:vAlign w:val="center"/>
          </w:tcPr>
          <w:p w14:paraId="2BA002EF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无此项</w:t>
            </w:r>
          </w:p>
        </w:tc>
        <w:tc>
          <w:tcPr>
            <w:tcW w:w="821" w:type="dxa"/>
            <w:vAlign w:val="center"/>
          </w:tcPr>
          <w:p w14:paraId="349D5827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/</w:t>
            </w:r>
          </w:p>
        </w:tc>
      </w:tr>
      <w:tr w:rsidR="001F30EF" w14:paraId="70BD04FD" w14:textId="77777777" w:rsidTr="002D6091">
        <w:trPr>
          <w:trHeight w:val="880"/>
          <w:jc w:val="center"/>
        </w:trPr>
        <w:tc>
          <w:tcPr>
            <w:tcW w:w="468" w:type="dxa"/>
            <w:vAlign w:val="center"/>
          </w:tcPr>
          <w:p w14:paraId="55A1049C" w14:textId="77777777" w:rsidR="001F30EF" w:rsidRDefault="001F30EF">
            <w:pPr>
              <w:widowControl/>
              <w:spacing w:line="22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20" w:type="dxa"/>
            <w:vMerge/>
          </w:tcPr>
          <w:p w14:paraId="1D3AB110" w14:textId="77777777" w:rsidR="001F30EF" w:rsidRDefault="001F30EF">
            <w:pPr>
              <w:widowControl/>
              <w:spacing w:line="22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FA764DD" w14:textId="77777777" w:rsidR="001F30EF" w:rsidRDefault="001F30EF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14:paraId="03D55904" w14:textId="77777777" w:rsidR="001F30EF" w:rsidRDefault="001F30EF">
            <w:pPr>
              <w:widowControl/>
              <w:spacing w:line="23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以下空白</w:t>
            </w:r>
          </w:p>
        </w:tc>
        <w:tc>
          <w:tcPr>
            <w:tcW w:w="1176" w:type="dxa"/>
            <w:vAlign w:val="center"/>
          </w:tcPr>
          <w:p w14:paraId="2AC4A321" w14:textId="77777777" w:rsidR="001F30EF" w:rsidRDefault="001F30EF">
            <w:pPr>
              <w:widowControl/>
              <w:spacing w:line="220" w:lineRule="exact"/>
              <w:ind w:rightChars="-50" w:right="-105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4B2F710" w14:textId="77777777" w:rsidR="001F30EF" w:rsidRDefault="001F30EF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14:paraId="1E75587F" w14:textId="77777777" w:rsidR="001F30EF" w:rsidRDefault="001F30EF">
      <w:pPr>
        <w:adjustRightInd w:val="0"/>
        <w:spacing w:line="312" w:lineRule="atLeast"/>
        <w:ind w:firstLineChars="700" w:firstLine="1687"/>
        <w:rPr>
          <w:rFonts w:ascii="黑体" w:eastAsia="黑体" w:hAnsi="黑体"/>
          <w:b/>
          <w:sz w:val="24"/>
        </w:rPr>
      </w:pPr>
    </w:p>
    <w:p w14:paraId="16D0B9E9" w14:textId="77777777" w:rsidR="001F30EF" w:rsidRDefault="001F30EF">
      <w:pPr>
        <w:rPr>
          <w:rFonts w:ascii="宋体" w:hAnsi="宋体"/>
          <w:sz w:val="24"/>
        </w:rPr>
      </w:pPr>
      <w:r>
        <w:rPr>
          <w:rFonts w:hint="eastAsia"/>
          <w:szCs w:val="21"/>
        </w:rPr>
        <w:t>注：※项为重要项</w:t>
      </w:r>
    </w:p>
    <w:p w14:paraId="6078D4D8" w14:textId="77777777" w:rsidR="001F30EF" w:rsidRDefault="001F30EF">
      <w:pPr>
        <w:outlineLvl w:val="0"/>
        <w:rPr>
          <w:rFonts w:ascii="宋体-方正超大字符集"/>
          <w:sz w:val="24"/>
        </w:rPr>
      </w:pPr>
    </w:p>
    <w:p w14:paraId="168A3AF6" w14:textId="77777777" w:rsidR="001F30EF" w:rsidRDefault="001F30EF">
      <w:pPr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14:paraId="5004B6B3" w14:textId="77777777" w:rsidR="001F30EF" w:rsidRDefault="001F30EF">
      <w:pPr>
        <w:outlineLvl w:val="0"/>
        <w:rPr>
          <w:rFonts w:ascii="宋体-方正超大字符集"/>
          <w:sz w:val="24"/>
        </w:rPr>
      </w:pPr>
    </w:p>
    <w:p w14:paraId="5FE1C7DE" w14:textId="77777777" w:rsidR="001F30EF" w:rsidRDefault="001F30EF"/>
    <w:sectPr w:rsidR="001F30EF">
      <w:headerReference w:type="default" r:id="rId12"/>
      <w:pgSz w:w="11906" w:h="16838"/>
      <w:pgMar w:top="1418" w:right="1134" w:bottom="1134" w:left="1134" w:header="851" w:footer="992" w:gutter="51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9FE91" w14:textId="77777777" w:rsidR="00360F81" w:rsidRDefault="00360F81">
      <w:r>
        <w:separator/>
      </w:r>
    </w:p>
  </w:endnote>
  <w:endnote w:type="continuationSeparator" w:id="0">
    <w:p w14:paraId="17F3E59B" w14:textId="77777777" w:rsidR="00360F81" w:rsidRDefault="0036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黑体"/>
    <w:charset w:val="86"/>
    <w:family w:val="auto"/>
    <w:pitch w:val="default"/>
    <w:sig w:usb0="00000000" w:usb1="080E0000" w:usb2="00000000" w:usb3="00000000" w:csb0="00040000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881F4" w14:textId="77777777" w:rsidR="00360F81" w:rsidRDefault="00360F81">
      <w:r>
        <w:separator/>
      </w:r>
    </w:p>
  </w:footnote>
  <w:footnote w:type="continuationSeparator" w:id="0">
    <w:p w14:paraId="21470509" w14:textId="77777777" w:rsidR="00360F81" w:rsidRDefault="00360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BBBCC" w14:textId="77777777" w:rsidR="001F30EF" w:rsidRDefault="001F30EF">
    <w:pPr>
      <w:pStyle w:val="a4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1EB2" w14:textId="77777777" w:rsidR="001F30EF" w:rsidRDefault="001F30EF">
    <w:pPr>
      <w:pStyle w:val="a4"/>
    </w:pPr>
    <w:r>
      <w:rPr>
        <w:rFonts w:hint="eastAsia"/>
      </w:rPr>
      <w:t>杭州普联检测有限公司</w:t>
    </w:r>
    <w:r>
      <w:rPr>
        <w:rFonts w:hint="eastAsia"/>
      </w:rPr>
      <w:t xml:space="preserve">                     </w:t>
    </w:r>
    <w:r w:rsidR="005B6E33" w:rsidRPr="005B6E33">
      <w:rPr>
        <w:rFonts w:hint="eastAsia"/>
      </w:rPr>
      <w:t>报告编号：</w:t>
    </w:r>
    <w:r w:rsidR="005B6E33" w:rsidRPr="005B6E33">
      <w:rPr>
        <w:rFonts w:hint="eastAsia"/>
      </w:rPr>
      <w:t>{$</w:t>
    </w:r>
    <w:r w:rsidR="005B6E33" w:rsidRPr="005B6E33">
      <w:rPr>
        <w:rFonts w:hint="eastAsia"/>
      </w:rPr>
      <w:t>报告编号</w:t>
    </w:r>
    <w:r w:rsidR="005B6E33" w:rsidRPr="005B6E33">
      <w:rPr>
        <w:rFonts w:hint="eastAsia"/>
      </w:rPr>
      <w:t>}</w:t>
    </w:r>
    <w:r>
      <w:rPr>
        <w:rFonts w:hint="eastAsia"/>
      </w:rPr>
      <w:t xml:space="preserve">                   </w:t>
    </w:r>
    <w:r>
      <w:rPr>
        <w:rFonts w:hint="eastAsia"/>
      </w:rPr>
      <w:t>共</w:t>
    </w:r>
    <w:r>
      <w:rPr>
        <w:rFonts w:hint="eastAsia"/>
      </w:rPr>
      <w:t xml:space="preserve"> 3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79A3"/>
    <w:rsid w:val="00015F03"/>
    <w:rsid w:val="00016B26"/>
    <w:rsid w:val="000500DB"/>
    <w:rsid w:val="000A4DBB"/>
    <w:rsid w:val="0010100B"/>
    <w:rsid w:val="00111981"/>
    <w:rsid w:val="001148F5"/>
    <w:rsid w:val="0012249E"/>
    <w:rsid w:val="0013693B"/>
    <w:rsid w:val="0017189E"/>
    <w:rsid w:val="001739D2"/>
    <w:rsid w:val="00187737"/>
    <w:rsid w:val="00196BB1"/>
    <w:rsid w:val="001978AC"/>
    <w:rsid w:val="001B4E35"/>
    <w:rsid w:val="001D4255"/>
    <w:rsid w:val="001F30EF"/>
    <w:rsid w:val="002123E6"/>
    <w:rsid w:val="002254BC"/>
    <w:rsid w:val="00266095"/>
    <w:rsid w:val="00271592"/>
    <w:rsid w:val="00280371"/>
    <w:rsid w:val="002B14EF"/>
    <w:rsid w:val="002D6091"/>
    <w:rsid w:val="002D7405"/>
    <w:rsid w:val="003114C3"/>
    <w:rsid w:val="00327139"/>
    <w:rsid w:val="003573B6"/>
    <w:rsid w:val="00360F81"/>
    <w:rsid w:val="00361F45"/>
    <w:rsid w:val="003822F0"/>
    <w:rsid w:val="0038450E"/>
    <w:rsid w:val="003B2081"/>
    <w:rsid w:val="003B43FA"/>
    <w:rsid w:val="003F1F9B"/>
    <w:rsid w:val="004267F2"/>
    <w:rsid w:val="00462599"/>
    <w:rsid w:val="00474758"/>
    <w:rsid w:val="00497B19"/>
    <w:rsid w:val="00541603"/>
    <w:rsid w:val="0056190C"/>
    <w:rsid w:val="00562401"/>
    <w:rsid w:val="0057268F"/>
    <w:rsid w:val="005B2CB5"/>
    <w:rsid w:val="005B6E33"/>
    <w:rsid w:val="005E0D26"/>
    <w:rsid w:val="005E3F08"/>
    <w:rsid w:val="00616C60"/>
    <w:rsid w:val="0063165C"/>
    <w:rsid w:val="006416BA"/>
    <w:rsid w:val="00646A2E"/>
    <w:rsid w:val="006679A3"/>
    <w:rsid w:val="00694ABD"/>
    <w:rsid w:val="006A3AFA"/>
    <w:rsid w:val="006A4F4F"/>
    <w:rsid w:val="006D0CEB"/>
    <w:rsid w:val="006D5838"/>
    <w:rsid w:val="00706D3C"/>
    <w:rsid w:val="007071F1"/>
    <w:rsid w:val="00773AB4"/>
    <w:rsid w:val="00787255"/>
    <w:rsid w:val="007A4CFA"/>
    <w:rsid w:val="007A54CC"/>
    <w:rsid w:val="007B3B59"/>
    <w:rsid w:val="007D3D74"/>
    <w:rsid w:val="008053E8"/>
    <w:rsid w:val="008168C7"/>
    <w:rsid w:val="00836065"/>
    <w:rsid w:val="00887B66"/>
    <w:rsid w:val="008A3180"/>
    <w:rsid w:val="008E71A9"/>
    <w:rsid w:val="009405D9"/>
    <w:rsid w:val="0094657A"/>
    <w:rsid w:val="00971536"/>
    <w:rsid w:val="009830D7"/>
    <w:rsid w:val="00994380"/>
    <w:rsid w:val="009D2A4C"/>
    <w:rsid w:val="009D48C3"/>
    <w:rsid w:val="00A23DFD"/>
    <w:rsid w:val="00A43AAC"/>
    <w:rsid w:val="00A63A67"/>
    <w:rsid w:val="00A82441"/>
    <w:rsid w:val="00A85F34"/>
    <w:rsid w:val="00AA05AF"/>
    <w:rsid w:val="00AA33C2"/>
    <w:rsid w:val="00B16BA3"/>
    <w:rsid w:val="00B26CFB"/>
    <w:rsid w:val="00B41D91"/>
    <w:rsid w:val="00B51295"/>
    <w:rsid w:val="00B57FC1"/>
    <w:rsid w:val="00B742E3"/>
    <w:rsid w:val="00B81815"/>
    <w:rsid w:val="00BA17CD"/>
    <w:rsid w:val="00BB1072"/>
    <w:rsid w:val="00BE3249"/>
    <w:rsid w:val="00BF0D2B"/>
    <w:rsid w:val="00C12736"/>
    <w:rsid w:val="00C74592"/>
    <w:rsid w:val="00CB535F"/>
    <w:rsid w:val="00CB7EE7"/>
    <w:rsid w:val="00CD660C"/>
    <w:rsid w:val="00CF2FDC"/>
    <w:rsid w:val="00D02CE9"/>
    <w:rsid w:val="00D06CE3"/>
    <w:rsid w:val="00D51E94"/>
    <w:rsid w:val="00D8118F"/>
    <w:rsid w:val="00D858FF"/>
    <w:rsid w:val="00DA6DA9"/>
    <w:rsid w:val="00DB45B0"/>
    <w:rsid w:val="00DB4764"/>
    <w:rsid w:val="00DE15F4"/>
    <w:rsid w:val="00DE5B46"/>
    <w:rsid w:val="00E83D2B"/>
    <w:rsid w:val="00ED708B"/>
    <w:rsid w:val="00EE5CFC"/>
    <w:rsid w:val="00EF3E7B"/>
    <w:rsid w:val="00F270B2"/>
    <w:rsid w:val="00F564DD"/>
    <w:rsid w:val="00F63D2F"/>
    <w:rsid w:val="00F73538"/>
    <w:rsid w:val="01245C17"/>
    <w:rsid w:val="08542FDE"/>
    <w:rsid w:val="08BA4ADF"/>
    <w:rsid w:val="0B5C2FC1"/>
    <w:rsid w:val="10114A70"/>
    <w:rsid w:val="18FA673E"/>
    <w:rsid w:val="1D1A274C"/>
    <w:rsid w:val="21003E5F"/>
    <w:rsid w:val="27C867D1"/>
    <w:rsid w:val="284E3698"/>
    <w:rsid w:val="2A8455AA"/>
    <w:rsid w:val="2C9E15BD"/>
    <w:rsid w:val="2E730238"/>
    <w:rsid w:val="2E871855"/>
    <w:rsid w:val="2F417C0B"/>
    <w:rsid w:val="303E0E7C"/>
    <w:rsid w:val="37957979"/>
    <w:rsid w:val="3822300A"/>
    <w:rsid w:val="3A405F24"/>
    <w:rsid w:val="3BA21089"/>
    <w:rsid w:val="3C114E52"/>
    <w:rsid w:val="43BD7503"/>
    <w:rsid w:val="44E4598F"/>
    <w:rsid w:val="4B971511"/>
    <w:rsid w:val="4FF5179C"/>
    <w:rsid w:val="55930D0A"/>
    <w:rsid w:val="573E7585"/>
    <w:rsid w:val="596D25C1"/>
    <w:rsid w:val="59F42B45"/>
    <w:rsid w:val="5B6D30A5"/>
    <w:rsid w:val="5BFC4A46"/>
    <w:rsid w:val="631D68EC"/>
    <w:rsid w:val="6508283C"/>
    <w:rsid w:val="65451770"/>
    <w:rsid w:val="6C372EEC"/>
    <w:rsid w:val="70990218"/>
    <w:rsid w:val="741B40EF"/>
    <w:rsid w:val="75151E36"/>
    <w:rsid w:val="75342693"/>
    <w:rsid w:val="784076C2"/>
    <w:rsid w:val="7F2A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2"/>
      <o:rules v:ext="edit">
        <o:r id="V:Rule4" type="connector" idref="#自选图形 2"/>
        <o:r id="V:Rule5" type="connector" idref="#自选图形 7"/>
        <o:r id="V:Rule6" type="connector" idref="#自选图形 6"/>
      </o:rules>
    </o:shapelayout>
  </w:shapeDefaults>
  <w:decimalSymbol w:val="."/>
  <w:listSeparator w:val=","/>
  <w14:docId w14:val="67B94E39"/>
  <w15:chartTrackingRefBased/>
  <w15:docId w15:val="{5399B09B-ED7F-454A-8FE1-0728989B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  <w:lang w:bidi="ar-SA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D9347033-9612-11D1-9D75-00C04FCC8CDC}" ax:persistence="persistPropertyBag">
  <ax:ocxPr ax:name="_cx" ax:value="3300"/>
  <ax:ocxPr ax:name="_cy" ax:value="3300"/>
  <ax:ocxPr ax:name="Style" ax:value="11"/>
  <ax:ocxPr ax:name="SubStyle" ax:value="0"/>
  <ax:ocxPr ax:name="Validation" ax:value="2"/>
  <ax:ocxPr ax:name="LineWeight" ax:value="3"/>
  <ax:ocxPr ax:name="Direction" ax:value="0"/>
  <ax:ocxPr ax:name="ShowData" ax:value="1"/>
  <ax:ocxPr ax:name="Value" ax:value="http://dd409379.aly35.qzkey.com/About1.aspx?ClassID=22"/>
  <ax:ocxPr ax:name="ForeColor" ax:value="0"/>
  <ax:ocxPr ax:name="BackColor" ax:value="16777215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380</Words>
  <Characters>2169</Characters>
  <Application>Microsoft Office Word</Application>
  <DocSecurity>0</DocSecurity>
  <Lines>18</Lines>
  <Paragraphs>5</Paragraphs>
  <ScaleCrop>false</ScaleCrop>
  <Company>WwW.YlmF.CoM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PLJC/JL-JS009-2013/0</dc:title>
  <dc:subject/>
  <dc:creator>张文友</dc:creator>
  <cp:keywords/>
  <cp:lastModifiedBy>Administrator</cp:lastModifiedBy>
  <cp:revision>3</cp:revision>
  <cp:lastPrinted>2021-01-03T01:41:00Z</cp:lastPrinted>
  <dcterms:created xsi:type="dcterms:W3CDTF">2022-05-10T04:06:00Z</dcterms:created>
  <dcterms:modified xsi:type="dcterms:W3CDTF">2022-05-16T07:54:00Z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