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4A806F" w14:textId="77777777" w:rsidR="00B50D61" w:rsidRPr="008D7D09" w:rsidRDefault="00B50D61">
      <w:pPr>
        <w:rPr>
          <w:rFonts w:eastAsia="仿宋_GB2312"/>
          <w:b/>
          <w:sz w:val="30"/>
        </w:rPr>
      </w:pPr>
      <w:r w:rsidRPr="008D7D09">
        <w:rPr>
          <w:rFonts w:ascii="宋体" w:hAnsi="宋体" w:hint="eastAsia"/>
          <w:b/>
          <w:szCs w:val="21"/>
        </w:rPr>
        <w:t>PLJC/JL-JS015-2019/0</w:t>
      </w:r>
    </w:p>
    <w:p w14:paraId="782E10FD" w14:textId="77777777" w:rsidR="00175DD7" w:rsidRDefault="00175DD7">
      <w:pPr>
        <w:ind w:firstLineChars="1698" w:firstLine="5094"/>
        <w:rPr>
          <w:rFonts w:eastAsia="仿宋_GB2312"/>
          <w:bCs/>
          <w:sz w:val="30"/>
        </w:rPr>
      </w:pPr>
    </w:p>
    <w:p w14:paraId="1A4EC4FB" w14:textId="3E1E65D8" w:rsidR="00B50D61" w:rsidRPr="008D7D09" w:rsidRDefault="00175DD7" w:rsidP="0031400F">
      <w:pPr>
        <w:ind w:firstLineChars="2298" w:firstLine="5515"/>
        <w:rPr>
          <w:rFonts w:eastAsia="仿宋_GB2312"/>
          <w:b/>
          <w:sz w:val="30"/>
        </w:rPr>
      </w:pPr>
      <w:r w:rsidRPr="0031400F">
        <w:rPr>
          <w:rFonts w:ascii="宋体" w:hAnsi="宋体" w:hint="eastAsia"/>
          <w:bCs/>
          <w:sz w:val="24"/>
        </w:rPr>
        <w:t>报告</w:t>
      </w:r>
      <w:r w:rsidR="00322072" w:rsidRPr="0031400F">
        <w:rPr>
          <w:rFonts w:ascii="宋体" w:hAnsi="宋体"/>
          <w:bCs/>
          <w:sz w:val="24"/>
        </w:rPr>
        <w:t>编号</w:t>
      </w:r>
      <w:r w:rsidR="00B50D61" w:rsidRPr="0031400F">
        <w:rPr>
          <w:rFonts w:ascii="宋体" w:hAnsi="宋体" w:hint="eastAsia"/>
          <w:bCs/>
          <w:sz w:val="24"/>
        </w:rPr>
        <w:t>：</w:t>
      </w:r>
      <w:r w:rsidR="00B50D61" w:rsidRPr="0031400F">
        <w:rPr>
          <w:rFonts w:ascii="宋体" w:hAnsi="宋体" w:hint="eastAsia"/>
          <w:sz w:val="24"/>
        </w:rPr>
        <w:t xml:space="preserve"> </w:t>
      </w:r>
      <w:r w:rsidR="00322072">
        <w:rPr>
          <w:rFonts w:ascii="宋体" w:hAnsi="宋体"/>
          <w:sz w:val="24"/>
          <w:u w:val="single"/>
        </w:rPr>
        <w:t>MT</w:t>
      </w:r>
      <w:r w:rsidR="00457897">
        <w:rPr>
          <w:rFonts w:ascii="宋体" w:hAnsi="宋体" w:hint="eastAsia"/>
          <w:sz w:val="24"/>
          <w:u w:val="single"/>
        </w:rPr>
        <w:t>{$报告编号}</w:t>
      </w:r>
      <w:r w:rsidR="00B50D61" w:rsidRPr="0031400F">
        <w:rPr>
          <w:rFonts w:ascii="宋体" w:hAnsi="宋体" w:hint="eastAsia"/>
          <w:sz w:val="24"/>
        </w:rPr>
        <w:t xml:space="preserve">  </w:t>
      </w:r>
      <w:r w:rsidR="00B50D61" w:rsidRPr="008D7D09">
        <w:rPr>
          <w:rFonts w:eastAsia="仿宋_GB2312" w:hint="eastAsia"/>
          <w:b/>
          <w:sz w:val="30"/>
        </w:rPr>
        <w:t xml:space="preserve">  </w:t>
      </w:r>
    </w:p>
    <w:p w14:paraId="5AE78974" w14:textId="77777777" w:rsidR="00B50D61" w:rsidRDefault="00B50D61" w:rsidP="00FB0F15">
      <w:pPr>
        <w:rPr>
          <w:szCs w:val="21"/>
        </w:rPr>
      </w:pPr>
    </w:p>
    <w:p w14:paraId="7F9110C9" w14:textId="77777777" w:rsidR="00706BF5" w:rsidRDefault="00706BF5" w:rsidP="00FB0F15">
      <w:pPr>
        <w:rPr>
          <w:szCs w:val="21"/>
        </w:rPr>
      </w:pPr>
    </w:p>
    <w:p w14:paraId="7B3DF390" w14:textId="77777777" w:rsidR="00706BF5" w:rsidRPr="00706BF5" w:rsidRDefault="00706BF5" w:rsidP="00FB0F15">
      <w:pPr>
        <w:rPr>
          <w:szCs w:val="21"/>
        </w:rPr>
      </w:pPr>
    </w:p>
    <w:p w14:paraId="12B5E7F5" w14:textId="77777777" w:rsidR="00B50D61" w:rsidRPr="00706BF5" w:rsidRDefault="00B50D61" w:rsidP="00FB0F15">
      <w:pPr>
        <w:rPr>
          <w:szCs w:val="21"/>
        </w:rPr>
      </w:pPr>
    </w:p>
    <w:p w14:paraId="6790533B" w14:textId="77777777" w:rsidR="00B50D61" w:rsidRPr="008D7D09" w:rsidRDefault="00B50D61" w:rsidP="00FB0F15"/>
    <w:p w14:paraId="26D5E53D" w14:textId="77777777" w:rsidR="00B50D61" w:rsidRPr="008D7D09" w:rsidRDefault="00175DD7">
      <w:pPr>
        <w:jc w:val="center"/>
        <w:rPr>
          <w:rFonts w:ascii="黑体" w:eastAsia="黑体" w:hAnsi="黑体"/>
          <w:bCs/>
          <w:sz w:val="48"/>
          <w:szCs w:val="48"/>
        </w:rPr>
      </w:pPr>
      <w:r>
        <w:rPr>
          <w:rFonts w:ascii="黑体" w:eastAsia="黑体" w:hAnsi="黑体" w:hint="eastAsia"/>
          <w:bCs/>
          <w:sz w:val="48"/>
          <w:szCs w:val="48"/>
        </w:rPr>
        <w:t xml:space="preserve"> </w:t>
      </w:r>
      <w:r w:rsidR="00B50D61" w:rsidRPr="008D7D09">
        <w:rPr>
          <w:rFonts w:ascii="黑体" w:eastAsia="黑体" w:hAnsi="黑体" w:hint="eastAsia"/>
          <w:bCs/>
          <w:sz w:val="48"/>
          <w:szCs w:val="48"/>
        </w:rPr>
        <w:t>磁粉</w:t>
      </w:r>
      <w:r w:rsidR="00B50D61" w:rsidRPr="008D7D09">
        <w:rPr>
          <w:rFonts w:ascii="黑体" w:eastAsia="黑体" w:hAnsi="黑体"/>
          <w:bCs/>
          <w:sz w:val="48"/>
          <w:szCs w:val="48"/>
        </w:rPr>
        <w:t>检测报告</w:t>
      </w:r>
    </w:p>
    <w:p w14:paraId="76C810BA" w14:textId="77777777" w:rsidR="00B50D61" w:rsidRPr="008D7D09" w:rsidRDefault="00B50D61"/>
    <w:p w14:paraId="743698EB" w14:textId="77777777" w:rsidR="00B50D61" w:rsidRPr="008D7D09" w:rsidRDefault="00B50D61">
      <w:pPr>
        <w:rPr>
          <w:rFonts w:eastAsia="仿宋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80"/>
        <w:gridCol w:w="5051"/>
      </w:tblGrid>
      <w:tr w:rsidR="008D7D09" w:rsidRPr="008D7D09" w14:paraId="6B678059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6D955831" w14:textId="77777777" w:rsidR="00FB0F15" w:rsidRPr="008D7D09" w:rsidRDefault="00175DD7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委托</w:t>
            </w:r>
            <w:r w:rsidR="00FB0F15" w:rsidRPr="008D7D09">
              <w:rPr>
                <w:rFonts w:ascii="黑体" w:eastAsia="黑体" w:hAnsi="黑体" w:cs="黑体" w:hint="eastAsia"/>
                <w:sz w:val="32"/>
                <w:szCs w:val="32"/>
              </w:rPr>
              <w:t>单位：</w:t>
            </w:r>
          </w:p>
        </w:tc>
        <w:tc>
          <w:tcPr>
            <w:tcW w:w="50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655480" w14:textId="77777777" w:rsidR="00FB0F15" w:rsidRPr="008D7D09" w:rsidRDefault="00DD423D" w:rsidP="00B50D6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{$产权单位}</w:t>
            </w:r>
          </w:p>
        </w:tc>
      </w:tr>
      <w:tr w:rsidR="008D7D09" w:rsidRPr="008D7D09" w14:paraId="04DF90AD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7CB3CBF7" w14:textId="77777777" w:rsidR="00FB0F15" w:rsidRPr="008D7D09" w:rsidRDefault="00FB0F15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8D7D09">
              <w:rPr>
                <w:rFonts w:ascii="黑体" w:eastAsia="黑体" w:hAnsi="黑体" w:cs="黑体" w:hint="eastAsia"/>
                <w:sz w:val="32"/>
                <w:szCs w:val="32"/>
              </w:rPr>
              <w:t>工程名称：</w:t>
            </w: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A4C9D4" w14:textId="77777777" w:rsidR="00FB0F15" w:rsidRPr="008D7D09" w:rsidRDefault="0022057A" w:rsidP="00B50D6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8D7D09">
              <w:rPr>
                <w:rFonts w:ascii="宋体" w:hAnsi="宋体" w:cs="宋体" w:hint="eastAsia"/>
                <w:sz w:val="28"/>
                <w:szCs w:val="28"/>
              </w:rPr>
              <w:t>{$工程名称}</w:t>
            </w:r>
          </w:p>
        </w:tc>
      </w:tr>
      <w:tr w:rsidR="00FB0F15" w:rsidRPr="008D7D09" w14:paraId="2BBF52F9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0FBDFB57" w14:textId="77777777" w:rsidR="00FB0F15" w:rsidRPr="008D7D09" w:rsidRDefault="00137D69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检验日期</w:t>
            </w:r>
            <w:r w:rsidR="00FB0F15" w:rsidRPr="008D7D09">
              <w:rPr>
                <w:rFonts w:ascii="黑体" w:eastAsia="黑体" w:hAnsi="黑体" w:cs="黑体" w:hint="eastAsia"/>
                <w:sz w:val="32"/>
                <w:szCs w:val="32"/>
              </w:rPr>
              <w:t>：</w:t>
            </w: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5FFED1" w14:textId="77777777" w:rsidR="00FB0F15" w:rsidRPr="00175DD7" w:rsidRDefault="0022057A" w:rsidP="00B50D61">
            <w:pPr>
              <w:jc w:val="center"/>
              <w:rPr>
                <w:rFonts w:ascii="宋体" w:hAnsi="宋体" w:cs="黑体"/>
                <w:sz w:val="28"/>
                <w:szCs w:val="28"/>
              </w:rPr>
            </w:pPr>
            <w:r w:rsidRPr="00175DD7">
              <w:rPr>
                <w:rFonts w:ascii="宋体" w:hAnsi="宋体" w:cs="黑体" w:hint="eastAsia"/>
                <w:sz w:val="28"/>
                <w:szCs w:val="28"/>
              </w:rPr>
              <w:t>{$</w:t>
            </w:r>
            <w:r w:rsidR="00137D69" w:rsidRPr="00175DD7">
              <w:rPr>
                <w:rFonts w:ascii="宋体" w:hAnsi="宋体" w:cs="黑体" w:hint="eastAsia"/>
                <w:sz w:val="28"/>
                <w:szCs w:val="28"/>
              </w:rPr>
              <w:t>检验日期</w:t>
            </w:r>
            <w:r w:rsidRPr="00175DD7">
              <w:rPr>
                <w:rFonts w:ascii="宋体" w:hAnsi="宋体" w:cs="黑体" w:hint="eastAsia"/>
                <w:sz w:val="28"/>
                <w:szCs w:val="28"/>
              </w:rPr>
              <w:t>}</w:t>
            </w:r>
          </w:p>
        </w:tc>
      </w:tr>
    </w:tbl>
    <w:p w14:paraId="65DED307" w14:textId="77777777" w:rsidR="00B50D61" w:rsidRPr="00706BF5" w:rsidRDefault="00B50D61" w:rsidP="00175DD7">
      <w:pPr>
        <w:rPr>
          <w:rFonts w:eastAsia="仿宋_GB2312"/>
          <w:szCs w:val="21"/>
        </w:rPr>
      </w:pPr>
    </w:p>
    <w:p w14:paraId="305292B4" w14:textId="77777777" w:rsidR="00175DD7" w:rsidRDefault="00175DD7" w:rsidP="00175DD7">
      <w:pPr>
        <w:rPr>
          <w:rFonts w:eastAsia="仿宋_GB2312"/>
          <w:szCs w:val="21"/>
        </w:rPr>
      </w:pPr>
    </w:p>
    <w:p w14:paraId="6AD2D117" w14:textId="77777777" w:rsidR="00706BF5" w:rsidRDefault="00706BF5" w:rsidP="00175DD7">
      <w:pPr>
        <w:rPr>
          <w:rFonts w:eastAsia="仿宋_GB2312"/>
          <w:szCs w:val="21"/>
        </w:rPr>
      </w:pPr>
    </w:p>
    <w:p w14:paraId="34AC470F" w14:textId="77777777" w:rsidR="00706BF5" w:rsidRDefault="00706BF5" w:rsidP="00175DD7">
      <w:pPr>
        <w:rPr>
          <w:rFonts w:eastAsia="仿宋_GB2312"/>
          <w:szCs w:val="21"/>
        </w:rPr>
      </w:pPr>
    </w:p>
    <w:p w14:paraId="502ECCE9" w14:textId="77777777" w:rsidR="00706BF5" w:rsidRPr="00706BF5" w:rsidRDefault="00706BF5" w:rsidP="00175DD7">
      <w:pPr>
        <w:rPr>
          <w:rFonts w:eastAsia="仿宋_GB2312"/>
          <w:szCs w:val="21"/>
        </w:rPr>
      </w:pPr>
    </w:p>
    <w:p w14:paraId="2E77E4E8" w14:textId="77777777" w:rsidR="00B50D61" w:rsidRPr="008D7D09" w:rsidRDefault="00B50D61">
      <w:pPr>
        <w:jc w:val="center"/>
      </w:pPr>
      <w:r w:rsidRPr="008D7D09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48955F17" w14:textId="77777777" w:rsidR="00B50D61" w:rsidRPr="008D7D09" w:rsidRDefault="00B50D61"/>
    <w:p w14:paraId="256DC1C9" w14:textId="77777777" w:rsidR="00B50D61" w:rsidRPr="008D7D09" w:rsidRDefault="00192D18">
      <w:r>
        <w:pict w14:anchorId="33C48A27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61" type="#_x0000_t202" style="position:absolute;left:0;text-align:left;margin-left:-4.05pt;margin-top:4.3pt;width:504.55pt;height:41.1pt;z-index:1" stroked="f">
            <v:textbox>
              <w:txbxContent>
                <w:p w14:paraId="2C88AE11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</w:t>
                  </w:r>
                  <w:r w:rsidR="00AA2D8F">
                    <w:rPr>
                      <w:rFonts w:ascii="宋体" w:hAnsi="宋体"/>
                      <w:szCs w:val="21"/>
                    </w:rPr>
                    <w:t>14</w:t>
                  </w:r>
                  <w:r>
                    <w:rPr>
                      <w:rFonts w:ascii="宋体" w:hAnsi="宋体" w:hint="eastAsia"/>
                      <w:szCs w:val="21"/>
                    </w:rPr>
                    <w:t>00</w:t>
                  </w:r>
                </w:p>
                <w:p w14:paraId="128A8205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66AAA400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</w:p>
                <w:p w14:paraId="3B6277F4" w14:textId="77777777" w:rsidR="00B50D61" w:rsidRDefault="00B50D61"/>
              </w:txbxContent>
            </v:textbox>
          </v:shape>
        </w:pict>
      </w:r>
    </w:p>
    <w:p w14:paraId="7EAFF9FB" w14:textId="77777777" w:rsidR="00B50D61" w:rsidRPr="008D7D09" w:rsidRDefault="00B50D61"/>
    <w:p w14:paraId="40161AB4" w14:textId="77777777" w:rsidR="00B50D61" w:rsidRPr="008D7D09" w:rsidRDefault="00192D18">
      <w:r>
        <w:pict w14:anchorId="15F4D9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62" type="#_x0000_t32" style="position:absolute;left:0;text-align:left;margin-left:-24.85pt;margin-top:19.5pt;width:489.55pt;height:0;z-index:2" o:connectortype="straight"/>
        </w:pict>
      </w:r>
    </w:p>
    <w:p w14:paraId="2B0B436F" w14:textId="77777777" w:rsidR="00B50D61" w:rsidRPr="008D7D09" w:rsidRDefault="00B50D61">
      <w:pPr>
        <w:snapToGrid w:val="0"/>
        <w:spacing w:beforeLines="50" w:before="156"/>
        <w:jc w:val="center"/>
        <w:rPr>
          <w:sz w:val="24"/>
        </w:rPr>
      </w:pPr>
      <w:r w:rsidRPr="008D7D09">
        <w:rPr>
          <w:rFonts w:hint="eastAsia"/>
          <w:sz w:val="24"/>
        </w:rPr>
        <w:t>声</w:t>
      </w:r>
      <w:r w:rsidRPr="008D7D09">
        <w:rPr>
          <w:rFonts w:hint="eastAsia"/>
          <w:sz w:val="24"/>
        </w:rPr>
        <w:t xml:space="preserve">  </w:t>
      </w:r>
      <w:r w:rsidRPr="008D7D09">
        <w:rPr>
          <w:rFonts w:hint="eastAsia"/>
          <w:sz w:val="24"/>
        </w:rPr>
        <w:t>明</w:t>
      </w:r>
    </w:p>
    <w:p w14:paraId="6A26BD35" w14:textId="77777777" w:rsidR="00B50D61" w:rsidRPr="008D7D09" w:rsidRDefault="00B50D61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1．报告未加盖本单位</w:t>
      </w:r>
      <w:r w:rsidRPr="008D7D09">
        <w:rPr>
          <w:rFonts w:ascii="宋体" w:hAnsi="宋体" w:cs="宋体"/>
          <w:kern w:val="0"/>
          <w:szCs w:val="21"/>
        </w:rPr>
        <w:t>“</w:t>
      </w:r>
      <w:r w:rsidRPr="008D7D09">
        <w:rPr>
          <w:rFonts w:ascii="宋体" w:hAnsi="宋体" w:cs="宋体" w:hint="eastAsia"/>
          <w:kern w:val="0"/>
          <w:szCs w:val="21"/>
        </w:rPr>
        <w:t>检验检测专用章</w:t>
      </w:r>
      <w:r w:rsidRPr="008D7D09">
        <w:rPr>
          <w:rFonts w:ascii="宋体" w:hAnsi="宋体" w:cs="宋体"/>
          <w:kern w:val="0"/>
          <w:szCs w:val="21"/>
        </w:rPr>
        <w:t>”</w:t>
      </w:r>
      <w:r w:rsidRPr="008D7D09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6B3589D2" w14:textId="77777777" w:rsidR="00B50D61" w:rsidRPr="008D7D09" w:rsidRDefault="00B50D61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2．报告涂改无效；</w:t>
      </w:r>
    </w:p>
    <w:p w14:paraId="7FF528E2" w14:textId="77777777" w:rsidR="00B50D61" w:rsidRPr="008D7D09" w:rsidRDefault="00B50D61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7B2E6002" w14:textId="77777777" w:rsidR="00B50D61" w:rsidRPr="008D7D09" w:rsidRDefault="00B50D61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3D261AF2" w14:textId="77777777" w:rsidR="00B50D61" w:rsidRPr="008D7D09" w:rsidRDefault="00B50D61">
      <w:pPr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79E4973E" w14:textId="77777777" w:rsidR="00B50D61" w:rsidRPr="008D7D09" w:rsidRDefault="00B50D61">
      <w:pPr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518B23DA" w14:textId="77777777" w:rsidR="00FB0F15" w:rsidRPr="008D7D09" w:rsidRDefault="00FB0F15">
      <w:pPr>
        <w:rPr>
          <w:rFonts w:ascii="宋体" w:hAnsi="宋体"/>
          <w:b/>
          <w:bCs/>
          <w:sz w:val="30"/>
          <w:szCs w:val="30"/>
        </w:rPr>
      </w:pPr>
    </w:p>
    <w:p w14:paraId="61EB45A0" w14:textId="77777777" w:rsidR="00B50D61" w:rsidRPr="008D7D09" w:rsidRDefault="00FB0F15">
      <w:pPr>
        <w:rPr>
          <w:rFonts w:ascii="宋体" w:hAnsi="宋体"/>
          <w:b/>
          <w:bCs/>
          <w:sz w:val="30"/>
          <w:szCs w:val="30"/>
        </w:rPr>
        <w:sectPr w:rsidR="00B50D61" w:rsidRPr="008D7D09">
          <w:headerReference w:type="default" r:id="rId7"/>
          <w:pgSz w:w="11906" w:h="16838"/>
          <w:pgMar w:top="1089" w:right="851" w:bottom="397" w:left="1418" w:header="851" w:footer="992" w:gutter="0"/>
          <w:cols w:space="720"/>
          <w:docGrid w:type="lines" w:linePitch="312"/>
        </w:sect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</w:p>
    <w:p w14:paraId="19DAE664" w14:textId="77777777" w:rsidR="00B50D61" w:rsidRPr="008D7D09" w:rsidRDefault="00B50D61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 w:hint="eastAsia"/>
          <w:b/>
          <w:bCs/>
          <w:sz w:val="30"/>
          <w:szCs w:val="30"/>
        </w:rPr>
        <w:lastRenderedPageBreak/>
        <w:t>磁粉检测报告</w:t>
      </w:r>
    </w:p>
    <w:p w14:paraId="7DC546F1" w14:textId="08A5E098" w:rsidR="00B50D61" w:rsidRPr="008D7D09" w:rsidRDefault="00B50D61" w:rsidP="00FB0F15">
      <w:pPr>
        <w:jc w:val="center"/>
        <w:rPr>
          <w:sz w:val="24"/>
        </w:rPr>
      </w:pPr>
      <w:r w:rsidRPr="008D7D09">
        <w:rPr>
          <w:rFonts w:ascii="宋体" w:hAnsi="宋体" w:hint="eastAsia"/>
          <w:sz w:val="24"/>
          <w:szCs w:val="30"/>
        </w:rPr>
        <w:t>委托单编号:WT</w:t>
      </w:r>
      <w:r w:rsidR="00457897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Pr="008D7D09">
        <w:rPr>
          <w:rFonts w:ascii="宋体" w:hAnsi="宋体" w:hint="eastAsia"/>
          <w:sz w:val="24"/>
          <w:szCs w:val="30"/>
        </w:rPr>
        <w:t>原始记录编号：JL</w:t>
      </w:r>
      <w:r w:rsidR="00457897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="00322072">
        <w:rPr>
          <w:rFonts w:ascii="宋体" w:hAnsi="宋体" w:hint="eastAsia"/>
          <w:sz w:val="24"/>
          <w:szCs w:val="30"/>
        </w:rPr>
        <w:t>探伤编号</w:t>
      </w:r>
      <w:r w:rsidRPr="008D7D09">
        <w:rPr>
          <w:rFonts w:ascii="宋体" w:hAnsi="宋体" w:hint="eastAsia"/>
          <w:sz w:val="24"/>
          <w:szCs w:val="30"/>
        </w:rPr>
        <w:t>：</w:t>
      </w:r>
      <w:r w:rsidR="0022057A" w:rsidRPr="008D7D09">
        <w:rPr>
          <w:rFonts w:ascii="宋体" w:hAnsi="宋体" w:hint="eastAsia"/>
          <w:sz w:val="24"/>
          <w:szCs w:val="30"/>
        </w:rPr>
        <w:t>M</w:t>
      </w:r>
      <w:r w:rsidR="0022057A" w:rsidRPr="008D7D09">
        <w:rPr>
          <w:rFonts w:ascii="宋体" w:hAnsi="宋体"/>
          <w:sz w:val="24"/>
          <w:szCs w:val="30"/>
        </w:rPr>
        <w:t>T</w:t>
      </w:r>
      <w:r w:rsidR="00457897">
        <w:rPr>
          <w:rFonts w:ascii="宋体" w:hAnsi="宋体" w:hint="eastAsia"/>
          <w:sz w:val="24"/>
          <w:szCs w:val="30"/>
        </w:rPr>
        <w:t>{$报告编号}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290"/>
        <w:gridCol w:w="226"/>
        <w:gridCol w:w="1648"/>
        <w:gridCol w:w="275"/>
        <w:gridCol w:w="537"/>
        <w:gridCol w:w="1747"/>
        <w:gridCol w:w="973"/>
        <w:gridCol w:w="257"/>
        <w:gridCol w:w="308"/>
        <w:gridCol w:w="1055"/>
        <w:gridCol w:w="927"/>
        <w:gridCol w:w="853"/>
      </w:tblGrid>
      <w:tr w:rsidR="00B50D61" w:rsidRPr="008D7D09" w14:paraId="7719574C" w14:textId="77777777" w:rsidTr="00FB0F15">
        <w:trPr>
          <w:trHeight w:val="409"/>
          <w:jc w:val="center"/>
        </w:trPr>
        <w:tc>
          <w:tcPr>
            <w:tcW w:w="11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F89BC" w14:textId="77777777" w:rsidR="00B50D61" w:rsidRPr="008D7D09" w:rsidRDefault="00B50D61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委托单位</w:t>
            </w:r>
          </w:p>
        </w:tc>
        <w:tc>
          <w:tcPr>
            <w:tcW w:w="518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3A046" w14:textId="77777777" w:rsidR="00B50D61" w:rsidRPr="008D7D09" w:rsidRDefault="00DD4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{$产权单位}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8995D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检测类别/时机</w:t>
            </w:r>
          </w:p>
        </w:tc>
        <w:tc>
          <w:tcPr>
            <w:tcW w:w="17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048E5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委托/在役</w:t>
            </w:r>
          </w:p>
        </w:tc>
      </w:tr>
      <w:tr w:rsidR="00B50D61" w:rsidRPr="008D7D09" w14:paraId="5248E95B" w14:textId="77777777" w:rsidTr="00FB0F15">
        <w:trPr>
          <w:trHeight w:val="345"/>
          <w:jc w:val="center"/>
        </w:trPr>
        <w:tc>
          <w:tcPr>
            <w:tcW w:w="11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0435" w14:textId="77777777" w:rsidR="00B50D61" w:rsidRPr="008D7D09" w:rsidRDefault="00B50D61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工程名称</w:t>
            </w:r>
          </w:p>
        </w:tc>
        <w:tc>
          <w:tcPr>
            <w:tcW w:w="5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93A00" w14:textId="77777777" w:rsidR="00B50D61" w:rsidRPr="008D7D09" w:rsidRDefault="0022057A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{$工程名称}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2D62E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检 测 地 址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7FAE28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</w:t>
            </w:r>
            <w:r w:rsidRPr="008D7D09">
              <w:rPr>
                <w:rFonts w:ascii="宋体" w:hAnsi="宋体"/>
                <w:szCs w:val="21"/>
              </w:rPr>
              <w:t>$</w:t>
            </w:r>
            <w:r w:rsidRPr="008D7D09">
              <w:rPr>
                <w:rFonts w:ascii="宋体" w:hAnsi="宋体" w:hint="eastAsia"/>
                <w:szCs w:val="21"/>
              </w:rPr>
              <w:t>施工地点}</w:t>
            </w:r>
          </w:p>
        </w:tc>
      </w:tr>
      <w:tr w:rsidR="00B50D61" w:rsidRPr="008D7D09" w14:paraId="21E46614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22D241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 件</w:t>
            </w:r>
          </w:p>
          <w:p w14:paraId="28CDA27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参 数</w:t>
            </w: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3DEF74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  <w:szCs w:val="21"/>
              </w:rPr>
              <w:t>工 件 名 称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1AAF9" w14:textId="77777777" w:rsidR="00B50D61" w:rsidRPr="008D7D09" w:rsidRDefault="00B50D61">
            <w:pPr>
              <w:ind w:leftChars="-50" w:left="-105" w:rightChars="-50" w:right="-105"/>
              <w:jc w:val="center"/>
              <w:rPr>
                <w:rFonts w:ascii="宋体" w:hAnsi="宋体"/>
                <w:bCs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基础节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8EB3F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材       质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F5B318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Q235B</w:t>
            </w:r>
          </w:p>
        </w:tc>
      </w:tr>
      <w:tr w:rsidR="00B50D61" w:rsidRPr="008D7D09" w14:paraId="381EEF0D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2CD63F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14:paraId="1D24059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 件 编 号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6DEAD" w14:textId="77777777" w:rsidR="00B50D61" w:rsidRPr="008D7D09" w:rsidRDefault="0022057A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8D7D09">
              <w:rPr>
                <w:rFonts w:ascii="宋体" w:hAnsi="宋体" w:hint="eastAsia"/>
                <w:bCs/>
                <w:szCs w:val="21"/>
              </w:rPr>
              <w:t>{$备案编号}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5981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proofErr w:type="gramStart"/>
            <w:r w:rsidRPr="008D7D09">
              <w:rPr>
                <w:rFonts w:ascii="宋体" w:hAnsi="宋体" w:hint="eastAsia"/>
              </w:rPr>
              <w:t>规</w:t>
            </w:r>
            <w:proofErr w:type="gramEnd"/>
            <w:r w:rsidRPr="008D7D09">
              <w:rPr>
                <w:rFonts w:ascii="宋体" w:hAnsi="宋体" w:hint="eastAsia"/>
              </w:rPr>
              <w:t xml:space="preserve">  格（mm）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B8EB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B50D61" w:rsidRPr="008D7D09" w14:paraId="031D15C7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5C5A73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AAC5BC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检 测 部 位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A55C9" w14:textId="77777777" w:rsidR="00B50D61" w:rsidRPr="008D7D09" w:rsidRDefault="00B50D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gramStart"/>
            <w:r w:rsidRPr="008D7D09">
              <w:rPr>
                <w:rFonts w:ascii="宋体" w:hAnsi="宋体" w:hint="eastAsia"/>
                <w:szCs w:val="21"/>
              </w:rPr>
              <w:t>角接焊接接头</w:t>
            </w:r>
            <w:proofErr w:type="gramEnd"/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9CE18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焊接方法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F452E6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气保焊</w:t>
            </w:r>
          </w:p>
        </w:tc>
      </w:tr>
      <w:tr w:rsidR="00B50D61" w:rsidRPr="008D7D09" w14:paraId="3CD887A5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92D11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29A6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热 处 理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9445D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AEC8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接头类型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8DE008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D7D09">
              <w:rPr>
                <w:rFonts w:ascii="宋体" w:hAnsi="宋体" w:hint="eastAsia"/>
                <w:szCs w:val="21"/>
              </w:rPr>
              <w:t>角接接头</w:t>
            </w:r>
            <w:proofErr w:type="gramEnd"/>
          </w:p>
        </w:tc>
      </w:tr>
      <w:tr w:rsidR="00B50D61" w:rsidRPr="008D7D09" w14:paraId="1BC29C69" w14:textId="77777777" w:rsidTr="00FB0F15">
        <w:trPr>
          <w:trHeight w:val="195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89EC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器</w:t>
            </w:r>
          </w:p>
          <w:p w14:paraId="6650305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材</w:t>
            </w:r>
          </w:p>
          <w:p w14:paraId="2D5ADFE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及</w:t>
            </w:r>
          </w:p>
          <w:p w14:paraId="124C958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参</w:t>
            </w:r>
          </w:p>
          <w:p w14:paraId="1F1067F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数</w:t>
            </w: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71D42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仪 器 型 号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09C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CJE-220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4EBCF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仪 器 编 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C76035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PLJC-1022</w:t>
            </w:r>
          </w:p>
        </w:tc>
      </w:tr>
      <w:tr w:rsidR="00B50D61" w:rsidRPr="008D7D09" w14:paraId="546E1F51" w14:textId="77777777" w:rsidTr="00FB0F15">
        <w:trPr>
          <w:trHeight w:val="15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722BE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FC882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粉 种 类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FEB54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黑油磁悬液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3C0F8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方 法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3EC08F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磁轭法</w:t>
            </w:r>
          </w:p>
        </w:tc>
      </w:tr>
      <w:tr w:rsidR="00B50D61" w:rsidRPr="008D7D09" w14:paraId="14B1DE62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3986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0F8E0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磁悬液浓度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7FC1B" w14:textId="77777777" w:rsidR="00B50D61" w:rsidRPr="008D7D09" w:rsidRDefault="00B50D61">
            <w:pPr>
              <w:ind w:leftChars="-40" w:left="17" w:rightChars="-56" w:right="-118" w:hangingChars="48" w:hanging="101"/>
              <w:jc w:val="center"/>
              <w:rPr>
                <w:rFonts w:ascii="宋体" w:hAnsi="宋体"/>
                <w:bCs/>
                <w:spacing w:val="-16"/>
                <w:kern w:val="0"/>
                <w:szCs w:val="21"/>
              </w:rPr>
            </w:pPr>
            <w:r w:rsidRPr="008D7D09">
              <w:rPr>
                <w:rFonts w:ascii="宋体" w:hAnsi="宋体" w:hint="eastAsia"/>
              </w:rPr>
              <w:t>1.2～2.4ml/100mL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F6AAE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灵敏度试片型号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C6B01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A1-30/100</w:t>
            </w:r>
          </w:p>
        </w:tc>
      </w:tr>
      <w:tr w:rsidR="00B50D61" w:rsidRPr="008D7D09" w14:paraId="52ABD2A0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00FD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0BA3E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电 流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BC562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AC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03318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方 向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4E82C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纵向</w:t>
            </w:r>
          </w:p>
        </w:tc>
      </w:tr>
      <w:tr w:rsidR="00B50D61" w:rsidRPr="008D7D09" w14:paraId="28D396CA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1AA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57E41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时 间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63B9E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1</w:t>
            </w:r>
            <w:r w:rsidRPr="008D7D09">
              <w:rPr>
                <w:rFonts w:ascii="宋体" w:hAnsi="宋体" w:hint="eastAsia"/>
              </w:rPr>
              <w:t>～</w:t>
            </w:r>
            <w:r w:rsidRPr="008D7D09">
              <w:rPr>
                <w:rFonts w:ascii="宋体" w:hAnsi="宋体" w:hint="eastAsia"/>
                <w:szCs w:val="21"/>
              </w:rPr>
              <w:t>3s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A0081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提  升  力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B2221E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pacing w:val="-28"/>
                <w:szCs w:val="21"/>
              </w:rPr>
              <w:t xml:space="preserve">≥ </w:t>
            </w:r>
            <w:r w:rsidRPr="008D7D09">
              <w:rPr>
                <w:rFonts w:ascii="宋体" w:hAnsi="宋体" w:hint="eastAsia"/>
                <w:szCs w:val="21"/>
              </w:rPr>
              <w:t xml:space="preserve"> 45 N</w:t>
            </w:r>
          </w:p>
        </w:tc>
      </w:tr>
      <w:tr w:rsidR="00B50D61" w:rsidRPr="008D7D09" w14:paraId="4CAE1317" w14:textId="77777777" w:rsidTr="00FB0F15">
        <w:trPr>
          <w:trHeight w:val="429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C9E9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6C230E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触头（磁轭）间距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985A8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75～120mm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9795C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退 磁 要 求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1BDE1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B50D61" w:rsidRPr="008D7D09" w14:paraId="6109AD12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F359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技术</w:t>
            </w:r>
          </w:p>
          <w:p w14:paraId="4157D2B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要求</w:t>
            </w: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3AE5A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观 察 条 件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85211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pacing w:val="-28"/>
                <w:szCs w:val="21"/>
              </w:rPr>
              <w:t>≥</w:t>
            </w:r>
            <w:r w:rsidRPr="008D7D09">
              <w:rPr>
                <w:rFonts w:ascii="宋体" w:hAnsi="宋体" w:hint="eastAsia"/>
              </w:rPr>
              <w:t>1000LX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12454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工 件 温 度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B6F4D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{$温度}</w:t>
            </w:r>
            <w:r w:rsidR="003F747E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B50D61" w:rsidRPr="008D7D09" w14:paraId="43D54E7B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B416C0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14:paraId="27DAE06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要求检测比例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F934E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bCs/>
                <w:spacing w:val="-16"/>
                <w:kern w:val="0"/>
                <w:szCs w:val="21"/>
              </w:rPr>
              <w:t>指定部位100%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2E08B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工 艺 卡 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0CF9BB" w14:textId="1C114CD9" w:rsidR="00B50D61" w:rsidRPr="008D7D09" w:rsidRDefault="00137D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MT</w:t>
            </w:r>
            <w:r w:rsidR="00457897">
              <w:rPr>
                <w:rFonts w:ascii="宋体" w:hAnsi="宋体" w:hint="eastAsia"/>
                <w:szCs w:val="21"/>
              </w:rPr>
              <w:t>{$报告编号}</w:t>
            </w:r>
          </w:p>
        </w:tc>
      </w:tr>
      <w:tr w:rsidR="00B50D61" w:rsidRPr="008D7D09" w14:paraId="37747E2F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308C76" w14:textId="77777777" w:rsidR="00B50D61" w:rsidRPr="008D7D09" w:rsidRDefault="00B50D61">
            <w:pPr>
              <w:rPr>
                <w:rFonts w:ascii="宋体" w:hAnsi="宋体"/>
              </w:rPr>
            </w:pPr>
          </w:p>
        </w:tc>
        <w:tc>
          <w:tcPr>
            <w:tcW w:w="214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98B86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检 测 标 准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426F" w14:textId="77777777" w:rsidR="00B50D61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GB/T 26951-2011</w:t>
            </w:r>
            <w:r w:rsidR="00D01229">
              <w:rPr>
                <w:rFonts w:ascii="宋体" w:hAnsi="宋体" w:hint="eastAsia"/>
              </w:rPr>
              <w:t>、</w:t>
            </w:r>
          </w:p>
          <w:p w14:paraId="3593835A" w14:textId="77777777" w:rsidR="00D01229" w:rsidRPr="008D7D09" w:rsidRDefault="00D012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GB/T 26952-2011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2E42A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合 格 级 别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8229C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</w:tr>
      <w:tr w:rsidR="00B50D61" w:rsidRPr="008D7D09" w14:paraId="349E1DBC" w14:textId="77777777" w:rsidTr="00FB0F15">
        <w:trPr>
          <w:cantSplit/>
          <w:trHeight w:val="360"/>
          <w:jc w:val="center"/>
        </w:trPr>
        <w:tc>
          <w:tcPr>
            <w:tcW w:w="9725" w:type="dxa"/>
            <w:gridSpan w:val="1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199DCE" w14:textId="77777777" w:rsidR="00B50D61" w:rsidRPr="008D7D09" w:rsidRDefault="00B50D61">
            <w:r w:rsidRPr="008D7D09">
              <w:rPr>
                <w:rFonts w:ascii="宋体" w:hAnsi="宋体"/>
                <w:szCs w:val="21"/>
              </w:rPr>
              <w:t>检测示意图：</w:t>
            </w:r>
          </w:p>
          <w:p w14:paraId="70C79B4F" w14:textId="77777777" w:rsidR="00B50D61" w:rsidRPr="008D7D09" w:rsidRDefault="00B50D61">
            <w:pPr>
              <w:tabs>
                <w:tab w:val="left" w:pos="7710"/>
              </w:tabs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b/>
                <w:szCs w:val="21"/>
              </w:rPr>
              <w:t>见检测位置示意图</w:t>
            </w:r>
          </w:p>
        </w:tc>
      </w:tr>
      <w:tr w:rsidR="00B50D61" w:rsidRPr="008D7D09" w14:paraId="2F28BA3F" w14:textId="77777777" w:rsidTr="00FB0F15">
        <w:trPr>
          <w:cantSplit/>
          <w:trHeight w:val="444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78ED6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序号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F83E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焊缝（工 件）编号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41EC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缺陷编号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E1E7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缺陷位置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3E1C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缺陷类型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0A20C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proofErr w:type="gramStart"/>
            <w:r w:rsidRPr="008D7D09">
              <w:rPr>
                <w:rFonts w:ascii="宋体" w:hAnsi="宋体"/>
              </w:rPr>
              <w:t>缺陷磁痕尺寸</w:t>
            </w:r>
            <w:proofErr w:type="gramEnd"/>
          </w:p>
        </w:tc>
        <w:tc>
          <w:tcPr>
            <w:tcW w:w="92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B98720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评</w:t>
            </w:r>
            <w:r w:rsidRPr="008D7D09">
              <w:rPr>
                <w:rFonts w:ascii="宋体" w:hAnsi="宋体" w:hint="eastAsia"/>
              </w:rPr>
              <w:t>定</w:t>
            </w:r>
            <w:r w:rsidRPr="008D7D09">
              <w:rPr>
                <w:rFonts w:ascii="宋体" w:hAnsi="宋体"/>
              </w:rPr>
              <w:t>级</w:t>
            </w:r>
            <w:r w:rsidRPr="008D7D09">
              <w:rPr>
                <w:rFonts w:ascii="宋体" w:hAnsi="宋体" w:hint="eastAsia"/>
              </w:rPr>
              <w:t>别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5C049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备注</w:t>
            </w:r>
          </w:p>
        </w:tc>
      </w:tr>
      <w:tr w:rsidR="00B50D61" w:rsidRPr="008D7D09" w14:paraId="5EF774E0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CED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5D52B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FA72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BE5B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8B54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F8B8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7D9D5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0CB7E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ECE7E74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BA76A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278E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A2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434B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8312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317D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7399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89066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87B4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F5486ED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074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2E2AD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A3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EC82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29BE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3A4D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6ACB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D74B9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3C18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138E6F9F" w14:textId="77777777" w:rsidTr="00FB0F15">
        <w:trPr>
          <w:cantSplit/>
          <w:trHeight w:val="30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909F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10B38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A4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85B2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DD20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EBE0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D76A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CAEAC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85A81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4C5E0FB" w14:textId="77777777" w:rsidTr="00FB0F15">
        <w:trPr>
          <w:cantSplit/>
          <w:trHeight w:val="388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CE480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6F61D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A5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C9AC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B129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4470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699A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1BD70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CD51B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AFF7BB7" w14:textId="77777777" w:rsidTr="00FB0F15">
        <w:trPr>
          <w:cantSplit/>
          <w:trHeight w:val="338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4D9DF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70DF0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A6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866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8066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B3C9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15C1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64D92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DABFD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FC58956" w14:textId="77777777" w:rsidTr="00CB3FC2">
        <w:trPr>
          <w:cantSplit/>
          <w:trHeight w:val="1359"/>
          <w:jc w:val="center"/>
        </w:trPr>
        <w:tc>
          <w:tcPr>
            <w:tcW w:w="9725" w:type="dxa"/>
            <w:gridSpan w:val="1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3A140B" w14:textId="77777777" w:rsidR="00B50D61" w:rsidRPr="008D7D09" w:rsidRDefault="00B50D61">
            <w:pPr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 xml:space="preserve">  检测结论</w:t>
            </w:r>
          </w:p>
          <w:p w14:paraId="4D1FA770" w14:textId="422BCABA" w:rsidR="00B50D61" w:rsidRPr="008D7D09" w:rsidRDefault="00B50D61">
            <w:pPr>
              <w:ind w:left="105" w:hangingChars="50" w:hanging="105"/>
              <w:jc w:val="left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 xml:space="preserve">        该</w:t>
            </w:r>
            <w:r w:rsidR="00457897">
              <w:rPr>
                <w:rFonts w:ascii="宋体" w:hAnsi="宋体" w:hint="eastAsia"/>
                <w:szCs w:val="21"/>
              </w:rPr>
              <w:t>{$规格型号}</w:t>
            </w:r>
            <w:r w:rsidR="00D01229">
              <w:rPr>
                <w:rFonts w:ascii="宋体" w:hAnsi="宋体" w:cs="宋体" w:hint="eastAsia"/>
                <w:szCs w:val="21"/>
              </w:rPr>
              <w:t>施工升降机</w:t>
            </w:r>
            <w:r w:rsidRPr="008D7D09">
              <w:rPr>
                <w:rFonts w:ascii="宋体" w:hAnsi="宋体" w:hint="eastAsia"/>
                <w:szCs w:val="21"/>
              </w:rPr>
              <w:t>所委托检测部位根据GB/T 26951-2011、GB/T 26952-2011标准经MT检测，质量符合2级要求，结论合格。</w:t>
            </w:r>
          </w:p>
          <w:p w14:paraId="52674B6D" w14:textId="77777777" w:rsidR="00B50D61" w:rsidRPr="008D7D09" w:rsidRDefault="00B50D61">
            <w:pPr>
              <w:spacing w:beforeLines="50" w:before="156" w:afterLines="50" w:after="156"/>
              <w:ind w:firstLineChars="500" w:firstLine="1050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 xml:space="preserve">                                                           （检验检测专用章）</w:t>
            </w:r>
          </w:p>
        </w:tc>
      </w:tr>
      <w:tr w:rsidR="00CB3FC2" w:rsidRPr="008D7D09" w14:paraId="11808D9C" w14:textId="77777777" w:rsidTr="00A154F9">
        <w:trPr>
          <w:cantSplit/>
          <w:trHeight w:val="998"/>
          <w:jc w:val="center"/>
        </w:trPr>
        <w:tc>
          <w:tcPr>
            <w:tcW w:w="36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281EF" w14:textId="77777777" w:rsidR="00CB3FC2" w:rsidRPr="008D7D09" w:rsidRDefault="00CB3FC2" w:rsidP="00CB3FC2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检测人/资格:</w:t>
            </w: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4051D">
              <w:rPr>
                <w:rFonts w:ascii="宋体" w:hAnsi="宋体"/>
                <w:sz w:val="18"/>
                <w:szCs w:val="18"/>
              </w:rPr>
              <w:pict w14:anchorId="0D37B1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28.5pt">
                  <v:imagedata r:id="rId8" o:title="1618130107(1)"/>
                </v:shape>
              </w:pict>
            </w:r>
          </w:p>
        </w:tc>
        <w:tc>
          <w:tcPr>
            <w:tcW w:w="32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F7190" w14:textId="77777777" w:rsidR="00CB3FC2" w:rsidRPr="008D7D09" w:rsidRDefault="00CB3FC2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审核人/资格:</w:t>
            </w: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4051D">
              <w:rPr>
                <w:rFonts w:ascii="宋体" w:hAnsi="宋体"/>
                <w:sz w:val="18"/>
                <w:szCs w:val="18"/>
              </w:rPr>
              <w:pict w14:anchorId="2C9930FD">
                <v:shape id="_x0000_i1026" type="#_x0000_t75" style="width:84.75pt;height:27pt">
                  <v:imagedata r:id="rId9" o:title="1618130128(1)"/>
                </v:shape>
              </w:pic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C94" w14:textId="77777777" w:rsidR="00CB3FC2" w:rsidRPr="008D7D09" w:rsidRDefault="00CB3FC2" w:rsidP="00CB3FC2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审批人：</w:t>
            </w:r>
            <w:r w:rsidR="00B4051D">
              <w:rPr>
                <w:rFonts w:ascii="宋体" w:hAnsi="宋体"/>
                <w:sz w:val="18"/>
                <w:szCs w:val="18"/>
              </w:rPr>
              <w:pict w14:anchorId="0BF920DD">
                <v:shape id="_x0000_i1027" type="#_x0000_t75" style="width:84.75pt;height:24pt">
                  <v:imagedata r:id="rId10" o:title="1618130118(1)"/>
                </v:shape>
              </w:pict>
            </w:r>
          </w:p>
        </w:tc>
      </w:tr>
      <w:tr w:rsidR="00B50D61" w:rsidRPr="008D7D09" w14:paraId="5D99FA48" w14:textId="77777777" w:rsidTr="00A154F9">
        <w:trPr>
          <w:cantSplit/>
          <w:trHeight w:val="90"/>
          <w:jc w:val="center"/>
        </w:trPr>
        <w:tc>
          <w:tcPr>
            <w:tcW w:w="360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461C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 xml:space="preserve">日期：             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</w:t>
            </w:r>
            <w:r w:rsidR="00137D69">
              <w:rPr>
                <w:rFonts w:ascii="宋体" w:hAnsi="宋体" w:hint="eastAsia"/>
                <w:sz w:val="18"/>
                <w:szCs w:val="18"/>
              </w:rPr>
              <w:t>检验日期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2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48A3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 xml:space="preserve">日期：           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{$签发日期}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4BFE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 xml:space="preserve">日期：     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{$签发日期}</w:t>
            </w:r>
          </w:p>
        </w:tc>
      </w:tr>
    </w:tbl>
    <w:p w14:paraId="77238008" w14:textId="77777777" w:rsidR="00B50D61" w:rsidRPr="008D7D09" w:rsidRDefault="00B50D61">
      <w:pPr>
        <w:wordWrap w:val="0"/>
        <w:ind w:rightChars="46" w:right="97"/>
        <w:jc w:val="right"/>
        <w:rPr>
          <w:rFonts w:eastAsia="仿宋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）本检测报告仅对所检的样品或所检的部位有效；</w:t>
      </w:r>
      <w:r w:rsidRPr="008D7D09">
        <w:rPr>
          <w:rFonts w:eastAsia="仿宋_GB2312"/>
          <w:kern w:val="0"/>
          <w:szCs w:val="21"/>
        </w:rPr>
        <w:t xml:space="preserve">                      </w:t>
      </w:r>
      <w:r w:rsidRPr="008D7D09">
        <w:rPr>
          <w:rFonts w:eastAsia="仿宋_GB2312"/>
          <w:sz w:val="24"/>
        </w:rPr>
        <w:t>共</w:t>
      </w:r>
      <w:r w:rsidRPr="008D7D09">
        <w:rPr>
          <w:rFonts w:eastAsia="仿宋_GB2312" w:hint="eastAsia"/>
          <w:sz w:val="24"/>
        </w:rPr>
        <w:t xml:space="preserve"> 3</w:t>
      </w:r>
      <w:r w:rsidRPr="008D7D09">
        <w:rPr>
          <w:rFonts w:eastAsia="仿宋_GB2312"/>
          <w:sz w:val="24"/>
        </w:rPr>
        <w:t>页</w:t>
      </w:r>
      <w:r w:rsidRPr="008D7D09">
        <w:rPr>
          <w:rFonts w:eastAsia="仿宋_GB2312"/>
          <w:sz w:val="24"/>
        </w:rPr>
        <w:t xml:space="preserve">  </w:t>
      </w:r>
      <w:r w:rsidRPr="008D7D09">
        <w:rPr>
          <w:rFonts w:eastAsia="仿宋_GB2312"/>
          <w:sz w:val="24"/>
        </w:rPr>
        <w:t>第</w:t>
      </w:r>
      <w:r w:rsidRPr="008D7D09">
        <w:rPr>
          <w:rFonts w:eastAsia="仿宋_GB2312" w:hint="eastAsia"/>
          <w:sz w:val="24"/>
        </w:rPr>
        <w:t xml:space="preserve"> 1 </w:t>
      </w:r>
      <w:r w:rsidRPr="008D7D09">
        <w:rPr>
          <w:rFonts w:eastAsia="仿宋_GB2312"/>
          <w:sz w:val="24"/>
        </w:rPr>
        <w:t>页</w:t>
      </w:r>
    </w:p>
    <w:p w14:paraId="27F3B7FB" w14:textId="77777777" w:rsidR="00B50D61" w:rsidRPr="008D7D09" w:rsidRDefault="00B50D61">
      <w:pPr>
        <w:numPr>
          <w:ilvl w:val="0"/>
          <w:numId w:val="2"/>
        </w:numPr>
        <w:ind w:firstLineChars="200" w:firstLine="420"/>
        <w:rPr>
          <w:rFonts w:eastAsia="仿宋_GB2312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未经本公司书面批准，不得部分复制此报告。</w:t>
      </w:r>
    </w:p>
    <w:p w14:paraId="4BE5E270" w14:textId="77777777" w:rsidR="00B50D61" w:rsidRPr="008D7D09" w:rsidRDefault="00B50D61" w:rsidP="00137D69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  <w:r w:rsidRPr="008D7D09">
        <w:rPr>
          <w:rFonts w:ascii="宋体" w:hAnsi="宋体"/>
          <w:b/>
          <w:bCs/>
          <w:sz w:val="30"/>
          <w:szCs w:val="30"/>
        </w:rPr>
        <w:lastRenderedPageBreak/>
        <w:t>磁粉检测报告</w:t>
      </w:r>
      <w:r w:rsidRPr="008D7D09">
        <w:rPr>
          <w:rFonts w:ascii="宋体" w:hAnsi="宋体" w:hint="eastAsia"/>
          <w:b/>
          <w:bCs/>
          <w:sz w:val="30"/>
          <w:szCs w:val="30"/>
        </w:rPr>
        <w:t>（附页）</w:t>
      </w:r>
    </w:p>
    <w:p w14:paraId="4D2CBCC0" w14:textId="11AF48EF" w:rsidR="00B50D61" w:rsidRPr="008D7D09" w:rsidRDefault="00B50D61" w:rsidP="0022057A">
      <w:pPr>
        <w:jc w:val="center"/>
        <w:rPr>
          <w:sz w:val="24"/>
        </w:rPr>
      </w:pPr>
      <w:r w:rsidRPr="008D7D09">
        <w:rPr>
          <w:rFonts w:ascii="宋体" w:hAnsi="宋体" w:hint="eastAsia"/>
          <w:sz w:val="24"/>
          <w:szCs w:val="30"/>
        </w:rPr>
        <w:t>委托单编号:WT</w:t>
      </w:r>
      <w:r w:rsidR="00457897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Pr="008D7D09">
        <w:rPr>
          <w:rFonts w:ascii="宋体" w:hAnsi="宋体" w:hint="eastAsia"/>
          <w:sz w:val="24"/>
          <w:szCs w:val="30"/>
        </w:rPr>
        <w:t>原始记录编号：JL</w:t>
      </w:r>
      <w:r w:rsidR="00457897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Pr="008D7D09">
        <w:rPr>
          <w:rFonts w:ascii="宋体" w:hAnsi="宋体" w:hint="eastAsia"/>
          <w:szCs w:val="21"/>
        </w:rPr>
        <w:t xml:space="preserve"> </w:t>
      </w:r>
      <w:r w:rsidR="00322072">
        <w:rPr>
          <w:rFonts w:ascii="宋体" w:hAnsi="宋体" w:hint="eastAsia"/>
          <w:sz w:val="24"/>
          <w:szCs w:val="30"/>
        </w:rPr>
        <w:t>探伤编号</w:t>
      </w:r>
      <w:r w:rsidRPr="008D7D09">
        <w:rPr>
          <w:rFonts w:ascii="宋体" w:hAnsi="宋体" w:hint="eastAsia"/>
          <w:sz w:val="24"/>
          <w:szCs w:val="30"/>
        </w:rPr>
        <w:t>：</w:t>
      </w:r>
      <w:r w:rsidR="0022057A" w:rsidRPr="008D7D09">
        <w:rPr>
          <w:rFonts w:ascii="宋体" w:hAnsi="宋体" w:hint="eastAsia"/>
          <w:sz w:val="24"/>
          <w:szCs w:val="30"/>
        </w:rPr>
        <w:t>M</w:t>
      </w:r>
      <w:r w:rsidR="0022057A" w:rsidRPr="008D7D09">
        <w:rPr>
          <w:rFonts w:ascii="宋体" w:hAnsi="宋体"/>
          <w:sz w:val="24"/>
          <w:szCs w:val="30"/>
        </w:rPr>
        <w:t>T</w:t>
      </w:r>
      <w:r w:rsidR="00457897">
        <w:rPr>
          <w:rFonts w:ascii="宋体" w:hAnsi="宋体" w:hint="eastAsia"/>
          <w:sz w:val="24"/>
          <w:szCs w:val="30"/>
        </w:rPr>
        <w:t>{$报告编号}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976"/>
        <w:gridCol w:w="1062"/>
        <w:gridCol w:w="1278"/>
        <w:gridCol w:w="1073"/>
        <w:gridCol w:w="1652"/>
        <w:gridCol w:w="1235"/>
        <w:gridCol w:w="1080"/>
      </w:tblGrid>
      <w:tr w:rsidR="00B50D61" w:rsidRPr="008D7D09" w14:paraId="6686F005" w14:textId="77777777">
        <w:trPr>
          <w:cantSplit/>
          <w:trHeight w:val="65"/>
        </w:trPr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F85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序号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07B8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焊缝（工 件）编号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52D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缺陷编号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7100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缺陷位置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E6AB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缺陷类型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061E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proofErr w:type="gramStart"/>
            <w:r w:rsidRPr="008D7D09">
              <w:rPr>
                <w:rFonts w:ascii="宋体" w:hAnsi="宋体"/>
              </w:rPr>
              <w:t>缺陷磁痕尺寸</w:t>
            </w:r>
            <w:proofErr w:type="gramEnd"/>
          </w:p>
        </w:tc>
        <w:tc>
          <w:tcPr>
            <w:tcW w:w="12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8544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评</w:t>
            </w:r>
            <w:r w:rsidRPr="008D7D09">
              <w:rPr>
                <w:rFonts w:ascii="宋体" w:hAnsi="宋体" w:hint="eastAsia"/>
              </w:rPr>
              <w:t>定</w:t>
            </w:r>
            <w:r w:rsidRPr="008D7D09">
              <w:rPr>
                <w:rFonts w:ascii="宋体" w:hAnsi="宋体"/>
              </w:rPr>
              <w:t>级</w:t>
            </w:r>
            <w:r w:rsidRPr="008D7D09">
              <w:rPr>
                <w:rFonts w:ascii="宋体" w:hAnsi="宋体" w:hint="eastAsia"/>
              </w:rPr>
              <w:t>别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44EEB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备注</w:t>
            </w:r>
          </w:p>
        </w:tc>
      </w:tr>
      <w:tr w:rsidR="00B50D61" w:rsidRPr="008D7D09" w14:paraId="7B2C18D2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2CE39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E5BD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A7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5251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D884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0DA5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5F6D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B0312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91C48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493E6FA5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12493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5180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A8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E13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9CDD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9D3E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F0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30841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0711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7C03DA4A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DD7F1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31E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A9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2818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0F57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47CD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067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F2D71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EFC5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45B66D46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A41AB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60F7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A10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C39F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8D4F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E8A2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5E6A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BC1B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616D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A81FE01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B015B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FBB4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A11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F732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5A2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0827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9A3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4E073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376D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3AC2DE56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A2A54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6BAAC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A12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4306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0AF3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95E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BE9F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AE9DE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AB44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733F5C0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85B36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01BE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A13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A6AD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1ADB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501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7AA4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F528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58BC1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1C797A0F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7A036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A332D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A14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A0D0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3A56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D600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9867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87D97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96D51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66699AE9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C5119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024C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A15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DB4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FF4F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6437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CC8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DCBB2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3C1E7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7F81DBB3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8DB1F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B257A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A16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9A4D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5BF0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EFB4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A134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17D41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EFBE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8FC611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509F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FC17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以下空白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F07E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E9F1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A8A2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2CE9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D2BB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F2B45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7378F7CF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67FB5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E2B5B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B6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CB4A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C428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0A17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002A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30DE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3D64297C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7B671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B27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0650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0B56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086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8A0F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46D4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D17AE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11708B81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5DC7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26C10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89AA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291C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2CB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D1C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BDC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745E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4D8F9484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48146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010C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F8A0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F77E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6A8D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7F92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D233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BD69C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07E075A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15FA7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F3906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B6D3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A1FF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1A2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0D79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C5C6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1C85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1469F17A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F11D0" w14:textId="77777777" w:rsidR="00B50D61" w:rsidRPr="008D7D09" w:rsidRDefault="00B50D61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B3998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D5EA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E04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8C31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0A93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8596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9B32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273DD4A3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18BCB" w14:textId="77777777" w:rsidR="00B50D61" w:rsidRPr="008D7D09" w:rsidRDefault="00B50D61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CC69C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C1CA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4CFB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B80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FDE1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92A5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9A5F1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42B3201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33361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6D2A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B1B6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7A2C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D5E8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0228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98BC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533D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68689F8A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3E448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97FA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2763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D17E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A0A0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F689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D201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359A2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6E6B69E6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D6041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5F66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2B85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340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79FC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972F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BD66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7E17F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28154DC2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A9BB6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45208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BF09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9E27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0E03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59B3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01B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BAECA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47DB4C47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4E0D2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1ADDB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7950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D320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4A2A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20E9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7340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84346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0CD850C2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A191C" w14:textId="77777777" w:rsidR="00B50D61" w:rsidRPr="008D7D09" w:rsidRDefault="00B50D61">
            <w:pPr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219E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82E0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B63B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C554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FF4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634F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4A1A1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B50D61" w:rsidRPr="008D7D09" w14:paraId="02110C5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ED8DF" w14:textId="77777777" w:rsidR="00B50D61" w:rsidRPr="008D7D09" w:rsidRDefault="00B50D61">
            <w:pPr>
              <w:jc w:val="left"/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2DE4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CF2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A414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6F65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6491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FDCF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ADAEA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B50D61" w:rsidRPr="008D7D09" w14:paraId="4993D8EA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41643" w14:textId="77777777" w:rsidR="00B50D61" w:rsidRPr="008D7D09" w:rsidRDefault="00B50D61">
            <w:pPr>
              <w:jc w:val="left"/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6F75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A82E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D367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EEC1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4E49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11B7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48669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7F555BC" w14:textId="77777777" w:rsidR="00B50D61" w:rsidRPr="008D7D09" w:rsidRDefault="00B50D61">
      <w:pPr>
        <w:wordWrap w:val="0"/>
        <w:ind w:rightChars="46" w:right="97"/>
        <w:jc w:val="right"/>
        <w:rPr>
          <w:rFonts w:eastAsia="楷体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</w:t>
      </w:r>
      <w:r w:rsidRPr="008D7D09">
        <w:rPr>
          <w:rFonts w:eastAsia="仿宋_GB2312" w:hint="eastAsia"/>
          <w:kern w:val="0"/>
          <w:szCs w:val="21"/>
        </w:rPr>
        <w:t>；</w:t>
      </w:r>
      <w:r w:rsidRPr="008D7D09">
        <w:rPr>
          <w:rFonts w:eastAsia="仿宋_GB2312"/>
          <w:kern w:val="0"/>
          <w:szCs w:val="21"/>
        </w:rPr>
        <w:t xml:space="preserve">   </w:t>
      </w:r>
      <w:r w:rsidRPr="008D7D09">
        <w:rPr>
          <w:rFonts w:eastAsia="仿宋_GB2312" w:hint="eastAsia"/>
          <w:kern w:val="0"/>
          <w:szCs w:val="21"/>
        </w:rPr>
        <w:t xml:space="preserve">             </w:t>
      </w:r>
      <w:r w:rsidRPr="008D7D09">
        <w:rPr>
          <w:rFonts w:eastAsia="仿宋_GB2312"/>
          <w:kern w:val="0"/>
          <w:szCs w:val="21"/>
        </w:rPr>
        <w:t xml:space="preserve">    </w:t>
      </w:r>
      <w:r w:rsidRPr="008D7D09">
        <w:rPr>
          <w:rFonts w:eastAsia="仿宋_GB2312" w:hint="eastAsia"/>
          <w:kern w:val="0"/>
          <w:szCs w:val="21"/>
        </w:rPr>
        <w:t xml:space="preserve">  </w:t>
      </w:r>
      <w:r w:rsidRPr="008D7D09">
        <w:rPr>
          <w:rFonts w:ascii="楷体_GB2312" w:eastAsia="楷体_GB2312" w:hint="eastAsia"/>
          <w:sz w:val="24"/>
        </w:rPr>
        <w:t>共 3</w:t>
      </w:r>
      <w:r w:rsidRPr="008D7D09">
        <w:rPr>
          <w:rFonts w:eastAsia="楷体_GB2312" w:hint="eastAsia"/>
          <w:sz w:val="24"/>
        </w:rPr>
        <w:t>页</w:t>
      </w:r>
      <w:r w:rsidRPr="008D7D09">
        <w:rPr>
          <w:rFonts w:eastAsia="楷体_GB2312"/>
          <w:sz w:val="24"/>
        </w:rPr>
        <w:t xml:space="preserve">  </w:t>
      </w:r>
      <w:r w:rsidRPr="008D7D09">
        <w:rPr>
          <w:rFonts w:eastAsia="楷体_GB2312" w:hint="eastAsia"/>
          <w:sz w:val="24"/>
        </w:rPr>
        <w:t>第</w:t>
      </w:r>
      <w:r w:rsidRPr="008D7D09">
        <w:rPr>
          <w:rFonts w:eastAsia="楷体_GB2312" w:hint="eastAsia"/>
          <w:sz w:val="24"/>
        </w:rPr>
        <w:t>2</w:t>
      </w:r>
      <w:r w:rsidRPr="008D7D09">
        <w:rPr>
          <w:rFonts w:eastAsia="楷体_GB2312" w:hint="eastAsia"/>
          <w:sz w:val="24"/>
        </w:rPr>
        <w:t>页</w:t>
      </w:r>
    </w:p>
    <w:p w14:paraId="1A3DFB64" w14:textId="3E5BA02B" w:rsidR="00B50D61" w:rsidRPr="00B4051D" w:rsidRDefault="00B50D61" w:rsidP="00B4051D">
      <w:pPr>
        <w:ind w:firstLineChars="300" w:firstLine="630"/>
        <w:rPr>
          <w:rFonts w:eastAsia="仿宋_GB2312" w:hint="eastAsia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（</w:t>
      </w:r>
      <w:r w:rsidRPr="008D7D09">
        <w:rPr>
          <w:rFonts w:eastAsia="仿宋_GB2312"/>
          <w:kern w:val="0"/>
          <w:szCs w:val="21"/>
        </w:rPr>
        <w:t>2</w:t>
      </w:r>
      <w:r w:rsidRPr="008D7D09">
        <w:rPr>
          <w:rFonts w:eastAsia="仿宋_GB2312"/>
          <w:kern w:val="0"/>
          <w:szCs w:val="21"/>
        </w:rPr>
        <w:t>）未经本公司书面批准，不得部分复制此报告</w:t>
      </w:r>
      <w:r w:rsidRPr="008D7D09">
        <w:rPr>
          <w:rFonts w:eastAsia="仿宋_GB2312" w:hint="eastAsia"/>
          <w:kern w:val="0"/>
          <w:szCs w:val="21"/>
        </w:rPr>
        <w:t>。</w:t>
      </w:r>
    </w:p>
    <w:p w14:paraId="56E1DE5A" w14:textId="77777777" w:rsidR="00B50D61" w:rsidRPr="008D7D09" w:rsidRDefault="00B50D61" w:rsidP="00137D69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  <w:r w:rsidRPr="008D7D09">
        <w:rPr>
          <w:rFonts w:ascii="宋体" w:hAnsi="宋体"/>
          <w:b/>
          <w:bCs/>
          <w:sz w:val="30"/>
          <w:szCs w:val="30"/>
        </w:rPr>
        <w:lastRenderedPageBreak/>
        <w:t>磁粉检测报告</w:t>
      </w:r>
      <w:r w:rsidRPr="008D7D09">
        <w:rPr>
          <w:rFonts w:ascii="宋体" w:hAnsi="宋体" w:hint="eastAsia"/>
          <w:b/>
          <w:bCs/>
          <w:sz w:val="30"/>
          <w:szCs w:val="30"/>
        </w:rPr>
        <w:t>（附页）</w:t>
      </w:r>
    </w:p>
    <w:p w14:paraId="321C1749" w14:textId="5647FB0B" w:rsidR="008D7D09" w:rsidRPr="008D7D09" w:rsidRDefault="008D7D09" w:rsidP="008D7D09">
      <w:pPr>
        <w:jc w:val="center"/>
        <w:rPr>
          <w:rFonts w:ascii="宋体" w:hAnsi="宋体"/>
          <w:sz w:val="24"/>
        </w:rPr>
      </w:pPr>
      <w:r w:rsidRPr="008D7D09">
        <w:rPr>
          <w:rFonts w:ascii="宋体" w:hAnsi="宋体" w:hint="eastAsia"/>
          <w:sz w:val="24"/>
        </w:rPr>
        <w:t>委托单编号:WT</w:t>
      </w:r>
      <w:r w:rsidR="00457897">
        <w:rPr>
          <w:rFonts w:ascii="宋体" w:hAnsi="宋体" w:hint="eastAsia"/>
          <w:sz w:val="24"/>
        </w:rPr>
        <w:t>{$报告编号}</w:t>
      </w:r>
      <w:r w:rsidRPr="008D7D09">
        <w:rPr>
          <w:rFonts w:ascii="宋体" w:hAnsi="宋体" w:hint="eastAsia"/>
          <w:sz w:val="24"/>
        </w:rPr>
        <w:t>MT</w:t>
      </w:r>
      <w:r w:rsidRPr="008D7D09">
        <w:rPr>
          <w:rFonts w:ascii="宋体" w:hAnsi="宋体"/>
          <w:sz w:val="24"/>
        </w:rPr>
        <w:t xml:space="preserve"> </w:t>
      </w:r>
      <w:r w:rsidRPr="008D7D09">
        <w:rPr>
          <w:rFonts w:ascii="宋体" w:hAnsi="宋体" w:hint="eastAsia"/>
          <w:sz w:val="24"/>
        </w:rPr>
        <w:t>原始记录编号：JL</w:t>
      </w:r>
      <w:r w:rsidR="00457897">
        <w:rPr>
          <w:rFonts w:ascii="宋体" w:hAnsi="宋体" w:hint="eastAsia"/>
          <w:sz w:val="24"/>
        </w:rPr>
        <w:t>{$报告编号}</w:t>
      </w:r>
      <w:r w:rsidRPr="008D7D09">
        <w:rPr>
          <w:rFonts w:ascii="宋体" w:hAnsi="宋体" w:hint="eastAsia"/>
          <w:sz w:val="24"/>
        </w:rPr>
        <w:t xml:space="preserve">MT </w:t>
      </w:r>
      <w:r w:rsidR="00322072">
        <w:rPr>
          <w:rFonts w:ascii="宋体" w:hAnsi="宋体" w:hint="eastAsia"/>
          <w:sz w:val="24"/>
        </w:rPr>
        <w:t>探伤编号</w:t>
      </w:r>
      <w:r w:rsidRPr="008D7D09">
        <w:rPr>
          <w:rFonts w:ascii="宋体" w:hAnsi="宋体" w:hint="eastAsia"/>
          <w:sz w:val="24"/>
        </w:rPr>
        <w:t>：MT</w:t>
      </w:r>
      <w:r w:rsidR="00457897">
        <w:rPr>
          <w:rFonts w:ascii="宋体" w:hAnsi="宋体" w:hint="eastAsia"/>
          <w:sz w:val="24"/>
        </w:rPr>
        <w:t>{$报告编号}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695"/>
        <w:gridCol w:w="1110"/>
        <w:gridCol w:w="2564"/>
      </w:tblGrid>
      <w:tr w:rsidR="00B50D61" w:rsidRPr="008D7D09" w14:paraId="0FFF7D38" w14:textId="77777777">
        <w:trPr>
          <w:trHeight w:val="342"/>
        </w:trPr>
        <w:tc>
          <w:tcPr>
            <w:tcW w:w="1535" w:type="dxa"/>
            <w:vAlign w:val="center"/>
          </w:tcPr>
          <w:p w14:paraId="7AB61745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委托单位</w:t>
            </w:r>
          </w:p>
        </w:tc>
        <w:tc>
          <w:tcPr>
            <w:tcW w:w="4695" w:type="dxa"/>
            <w:vAlign w:val="center"/>
          </w:tcPr>
          <w:p w14:paraId="36A7A468" w14:textId="77777777" w:rsidR="00B50D61" w:rsidRPr="008D7D09" w:rsidRDefault="00DD4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{$产权单位}</w:t>
            </w:r>
          </w:p>
        </w:tc>
        <w:tc>
          <w:tcPr>
            <w:tcW w:w="1110" w:type="dxa"/>
            <w:vAlign w:val="center"/>
          </w:tcPr>
          <w:p w14:paraId="585B0AD0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/>
                <w:szCs w:val="21"/>
              </w:rPr>
              <w:t>检测地址</w:t>
            </w:r>
          </w:p>
        </w:tc>
        <w:tc>
          <w:tcPr>
            <w:tcW w:w="2564" w:type="dxa"/>
            <w:vAlign w:val="center"/>
          </w:tcPr>
          <w:p w14:paraId="37BAB005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{$施工地点}</w:t>
            </w:r>
          </w:p>
        </w:tc>
      </w:tr>
      <w:tr w:rsidR="00B50D61" w:rsidRPr="008D7D09" w14:paraId="1BE66325" w14:textId="77777777">
        <w:trPr>
          <w:trHeight w:val="308"/>
        </w:trPr>
        <w:tc>
          <w:tcPr>
            <w:tcW w:w="1535" w:type="dxa"/>
            <w:vAlign w:val="center"/>
          </w:tcPr>
          <w:p w14:paraId="5773992C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工程名称</w:t>
            </w:r>
          </w:p>
        </w:tc>
        <w:tc>
          <w:tcPr>
            <w:tcW w:w="4695" w:type="dxa"/>
            <w:vAlign w:val="center"/>
          </w:tcPr>
          <w:p w14:paraId="08C7FFEF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{$工程名称}</w:t>
            </w:r>
          </w:p>
        </w:tc>
        <w:tc>
          <w:tcPr>
            <w:tcW w:w="1110" w:type="dxa"/>
            <w:vAlign w:val="center"/>
          </w:tcPr>
          <w:p w14:paraId="7BB22A38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/>
                <w:szCs w:val="21"/>
              </w:rPr>
              <w:t>工件名称</w:t>
            </w:r>
          </w:p>
        </w:tc>
        <w:tc>
          <w:tcPr>
            <w:tcW w:w="2564" w:type="dxa"/>
            <w:vAlign w:val="center"/>
          </w:tcPr>
          <w:p w14:paraId="7D0AA199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基础节</w:t>
            </w:r>
          </w:p>
        </w:tc>
      </w:tr>
      <w:tr w:rsidR="00B50D61" w:rsidRPr="008D7D09" w14:paraId="33989C26" w14:textId="77777777">
        <w:trPr>
          <w:trHeight w:val="320"/>
        </w:trPr>
        <w:tc>
          <w:tcPr>
            <w:tcW w:w="1535" w:type="dxa"/>
            <w:vAlign w:val="center"/>
          </w:tcPr>
          <w:p w14:paraId="70763FF4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检测部位</w:t>
            </w:r>
          </w:p>
        </w:tc>
        <w:tc>
          <w:tcPr>
            <w:tcW w:w="4695" w:type="dxa"/>
            <w:vAlign w:val="center"/>
          </w:tcPr>
          <w:p w14:paraId="038078B8" w14:textId="77777777" w:rsidR="00B50D61" w:rsidRPr="008D7D09" w:rsidRDefault="00B50D6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 w:rsidRPr="008D7D09">
              <w:rPr>
                <w:rFonts w:ascii="宋体" w:hAnsi="宋体" w:hint="eastAsia"/>
                <w:szCs w:val="21"/>
              </w:rPr>
              <w:t>角接焊接接头</w:t>
            </w:r>
            <w:proofErr w:type="gramEnd"/>
          </w:p>
        </w:tc>
        <w:tc>
          <w:tcPr>
            <w:tcW w:w="1110" w:type="dxa"/>
            <w:vAlign w:val="center"/>
          </w:tcPr>
          <w:p w14:paraId="72A3CEBB" w14:textId="77777777" w:rsidR="00B50D61" w:rsidRPr="008D7D09" w:rsidRDefault="00137D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检验日期</w:t>
            </w:r>
          </w:p>
        </w:tc>
        <w:tc>
          <w:tcPr>
            <w:tcW w:w="2564" w:type="dxa"/>
            <w:vAlign w:val="center"/>
          </w:tcPr>
          <w:p w14:paraId="113EDC5D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</w:t>
            </w:r>
            <w:r w:rsidR="00137D69">
              <w:rPr>
                <w:rFonts w:ascii="宋体" w:hAnsi="宋体" w:hint="eastAsia"/>
                <w:szCs w:val="21"/>
              </w:rPr>
              <w:t>检验日期</w:t>
            </w:r>
            <w:r w:rsidRPr="008D7D09"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B50D61" w:rsidRPr="008D7D09" w14:paraId="43ADA4AC" w14:textId="77777777">
        <w:trPr>
          <w:trHeight w:val="10898"/>
        </w:trPr>
        <w:tc>
          <w:tcPr>
            <w:tcW w:w="9904" w:type="dxa"/>
            <w:gridSpan w:val="4"/>
            <w:tcBorders>
              <w:bottom w:val="single" w:sz="4" w:space="0" w:color="auto"/>
            </w:tcBorders>
          </w:tcPr>
          <w:p w14:paraId="00AB38C6" w14:textId="77777777" w:rsidR="00B50D61" w:rsidRPr="00D01229" w:rsidRDefault="00192D18" w:rsidP="00D01229">
            <w:pPr>
              <w:rPr>
                <w:b/>
              </w:rPr>
            </w:pPr>
            <w:r>
              <w:rPr>
                <w:noProof/>
              </w:rPr>
              <w:pict w14:anchorId="6D4DB8B2">
                <v:shape id="图片 6" o:spid="_x0000_s2071" type="#_x0000_t75" alt="1ed5682753de2281d752f4120dfa0da" style="position:absolute;left:0;text-align:left;margin-left:146.7pt;margin-top:187.9pt;width:174pt;height:201pt;z-index:3;mso-position-horizontal-relative:text;mso-position-vertical-relative:text">
                  <v:imagedata r:id="rId11" o:title="1ed5682753de2281d752f4120dfa0da" gain="163839f" blacklevel="-13762f"/>
                </v:shape>
              </w:pict>
            </w:r>
            <w:r w:rsidR="00B50D61" w:rsidRPr="008D7D09">
              <w:rPr>
                <w:rFonts w:ascii="宋体" w:hAnsi="宋体"/>
                <w:sz w:val="24"/>
              </w:rPr>
              <w:t>示意图及说明：</w:t>
            </w:r>
          </w:p>
        </w:tc>
      </w:tr>
    </w:tbl>
    <w:p w14:paraId="779342C8" w14:textId="77777777" w:rsidR="00B50D61" w:rsidRPr="008D7D09" w:rsidRDefault="00B50D61">
      <w:pPr>
        <w:wordWrap w:val="0"/>
        <w:ind w:rightChars="46" w:right="97"/>
        <w:jc w:val="right"/>
        <w:rPr>
          <w:rFonts w:eastAsia="楷体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</w:t>
      </w:r>
      <w:r w:rsidRPr="008D7D09">
        <w:rPr>
          <w:rFonts w:eastAsia="仿宋_GB2312" w:hint="eastAsia"/>
          <w:kern w:val="0"/>
          <w:szCs w:val="21"/>
        </w:rPr>
        <w:t>；</w:t>
      </w:r>
      <w:r w:rsidRPr="008D7D09">
        <w:rPr>
          <w:rFonts w:eastAsia="仿宋_GB2312"/>
          <w:kern w:val="0"/>
          <w:szCs w:val="21"/>
        </w:rPr>
        <w:t xml:space="preserve">   </w:t>
      </w:r>
      <w:r w:rsidRPr="008D7D09">
        <w:rPr>
          <w:rFonts w:eastAsia="仿宋_GB2312" w:hint="eastAsia"/>
          <w:kern w:val="0"/>
          <w:szCs w:val="21"/>
        </w:rPr>
        <w:t xml:space="preserve">             </w:t>
      </w:r>
      <w:r w:rsidRPr="008D7D09">
        <w:rPr>
          <w:rFonts w:eastAsia="仿宋_GB2312"/>
          <w:kern w:val="0"/>
          <w:szCs w:val="21"/>
        </w:rPr>
        <w:t xml:space="preserve">    </w:t>
      </w:r>
      <w:r w:rsidRPr="008D7D09">
        <w:rPr>
          <w:rFonts w:eastAsia="仿宋_GB2312" w:hint="eastAsia"/>
          <w:kern w:val="0"/>
          <w:szCs w:val="21"/>
        </w:rPr>
        <w:t xml:space="preserve">  </w:t>
      </w:r>
      <w:r w:rsidRPr="008D7D09">
        <w:rPr>
          <w:rFonts w:ascii="楷体_GB2312" w:eastAsia="楷体_GB2312" w:hint="eastAsia"/>
          <w:sz w:val="24"/>
        </w:rPr>
        <w:t>共3</w:t>
      </w:r>
      <w:r w:rsidRPr="008D7D09">
        <w:rPr>
          <w:rFonts w:eastAsia="楷体_GB2312" w:hint="eastAsia"/>
          <w:sz w:val="24"/>
        </w:rPr>
        <w:t>页</w:t>
      </w:r>
      <w:r w:rsidRPr="008D7D09">
        <w:rPr>
          <w:rFonts w:eastAsia="楷体_GB2312"/>
          <w:sz w:val="24"/>
        </w:rPr>
        <w:t xml:space="preserve">  </w:t>
      </w:r>
      <w:r w:rsidRPr="008D7D09">
        <w:rPr>
          <w:rFonts w:eastAsia="楷体_GB2312" w:hint="eastAsia"/>
          <w:sz w:val="24"/>
        </w:rPr>
        <w:t>第</w:t>
      </w:r>
      <w:r w:rsidRPr="008D7D09">
        <w:rPr>
          <w:rFonts w:eastAsia="楷体_GB2312" w:hint="eastAsia"/>
          <w:sz w:val="24"/>
        </w:rPr>
        <w:t xml:space="preserve"> 3 </w:t>
      </w:r>
      <w:r w:rsidRPr="008D7D09">
        <w:rPr>
          <w:rFonts w:eastAsia="楷体_GB2312" w:hint="eastAsia"/>
          <w:sz w:val="24"/>
        </w:rPr>
        <w:t>页</w:t>
      </w:r>
    </w:p>
    <w:p w14:paraId="6775F854" w14:textId="77777777" w:rsidR="00B50D61" w:rsidRPr="008D7D09" w:rsidRDefault="00B50D61">
      <w:pPr>
        <w:ind w:rightChars="46" w:right="97" w:firstLineChars="250" w:firstLine="525"/>
        <w:rPr>
          <w:rFonts w:eastAsia="仿宋_GB2312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（</w:t>
      </w:r>
      <w:r w:rsidRPr="008D7D09">
        <w:rPr>
          <w:rFonts w:eastAsia="仿宋_GB2312"/>
          <w:kern w:val="0"/>
          <w:szCs w:val="21"/>
        </w:rPr>
        <w:t>2</w:t>
      </w:r>
      <w:r w:rsidRPr="008D7D09">
        <w:rPr>
          <w:rFonts w:eastAsia="仿宋_GB2312"/>
          <w:kern w:val="0"/>
          <w:szCs w:val="21"/>
        </w:rPr>
        <w:t>）未经本公司书面批准，不得部分复制此报告</w:t>
      </w:r>
      <w:r w:rsidRPr="008D7D09">
        <w:rPr>
          <w:rFonts w:eastAsia="仿宋_GB2312" w:hint="eastAsia"/>
          <w:kern w:val="0"/>
          <w:szCs w:val="21"/>
        </w:rPr>
        <w:t>。</w:t>
      </w:r>
    </w:p>
    <w:sectPr w:rsidR="00B50D61" w:rsidRPr="008D7D09">
      <w:headerReference w:type="default" r:id="rId12"/>
      <w:pgSz w:w="11906" w:h="16838"/>
      <w:pgMar w:top="1089" w:right="851" w:bottom="39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8808" w14:textId="77777777" w:rsidR="00192D18" w:rsidRDefault="00192D18">
      <w:r>
        <w:separator/>
      </w:r>
    </w:p>
  </w:endnote>
  <w:endnote w:type="continuationSeparator" w:id="0">
    <w:p w14:paraId="41EA857C" w14:textId="77777777" w:rsidR="00192D18" w:rsidRDefault="0019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3E78" w14:textId="77777777" w:rsidR="00192D18" w:rsidRDefault="00192D18">
      <w:r>
        <w:separator/>
      </w:r>
    </w:p>
  </w:footnote>
  <w:footnote w:type="continuationSeparator" w:id="0">
    <w:p w14:paraId="306F0ED7" w14:textId="77777777" w:rsidR="00192D18" w:rsidRDefault="00192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391F" w14:textId="77777777" w:rsidR="00B50D61" w:rsidRDefault="00B50D6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58AD" w14:textId="77777777" w:rsidR="00B50D61" w:rsidRDefault="00B50D61">
    <w:pPr>
      <w:pStyle w:val="a7"/>
      <w:jc w:val="both"/>
    </w:pPr>
    <w:r>
      <w:rPr>
        <w:rFonts w:hint="eastAsia"/>
      </w:rPr>
      <w:t>杭州普联检测有限公司</w:t>
    </w:r>
    <w:r>
      <w:rPr>
        <w:rFonts w:hint="eastAsia"/>
      </w:rPr>
      <w:t xml:space="preserve">                            </w:t>
    </w:r>
    <w:r>
      <w:rPr>
        <w:rFonts w:ascii="宋体" w:hAnsi="宋体"/>
      </w:rPr>
      <w:t>编号：</w:t>
    </w:r>
    <w:r>
      <w:rPr>
        <w:rFonts w:ascii="宋体" w:hAnsi="宋体" w:hint="eastAsia"/>
      </w:rPr>
      <w:t>PLJC</w:t>
    </w:r>
    <w:r>
      <w:rPr>
        <w:rFonts w:ascii="宋体" w:hAnsi="宋体"/>
      </w:rPr>
      <w:t>/JL-JS0</w:t>
    </w:r>
    <w:r>
      <w:rPr>
        <w:rFonts w:ascii="宋体" w:hAnsi="宋体" w:hint="eastAsia"/>
      </w:rPr>
      <w:t>15</w:t>
    </w:r>
    <w:r>
      <w:rPr>
        <w:rFonts w:ascii="宋体" w:hAnsi="宋体"/>
      </w:rPr>
      <w:t>-2</w:t>
    </w:r>
    <w:r>
      <w:rPr>
        <w:rFonts w:ascii="宋体" w:hAnsi="宋体" w:hint="eastAsia"/>
      </w:rPr>
      <w:t>019</w:t>
    </w:r>
    <w:r>
      <w:rPr>
        <w:rFonts w:ascii="宋体" w:hAnsi="宋体"/>
      </w:rPr>
      <w:t>/</w:t>
    </w:r>
    <w:r>
      <w:rPr>
        <w:rFonts w:ascii="宋体" w:hAnsi="宋体" w:hint="eastAsia"/>
      </w:rPr>
      <w:t xml:space="preserve">0         </w:t>
    </w:r>
    <w:r>
      <w:rPr>
        <w:rFonts w:hint="eastAsia"/>
      </w:rPr>
      <w:t>修改状态：第</w:t>
    </w:r>
    <w:r>
      <w:rPr>
        <w:rFonts w:hint="eastAsia"/>
      </w:rPr>
      <w:t>0</w:t>
    </w:r>
    <w:r>
      <w:rPr>
        <w:rFonts w:hint="eastAsia"/>
      </w:rPr>
      <w:t>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FD4"/>
    <w:multiLevelType w:val="multilevel"/>
    <w:tmpl w:val="33FE5F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2EF594"/>
    <w:multiLevelType w:val="singleLevel"/>
    <w:tmpl w:val="532EF594"/>
    <w:lvl w:ilvl="0">
      <w:start w:val="2"/>
      <w:numFmt w:val="decimal"/>
      <w:suff w:val="nothing"/>
      <w:lvlText w:val="（%1）"/>
      <w:lvlJc w:val="left"/>
    </w:lvl>
  </w:abstractNum>
  <w:num w:numId="1" w16cid:durableId="1009910043">
    <w:abstractNumId w:val="0"/>
  </w:num>
  <w:num w:numId="2" w16cid:durableId="28084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7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922"/>
    <w:rsid w:val="00006F19"/>
    <w:rsid w:val="00012B3F"/>
    <w:rsid w:val="000206C9"/>
    <w:rsid w:val="0002687E"/>
    <w:rsid w:val="000269F0"/>
    <w:rsid w:val="00027D84"/>
    <w:rsid w:val="00031D8D"/>
    <w:rsid w:val="00052451"/>
    <w:rsid w:val="0005339F"/>
    <w:rsid w:val="00054BD5"/>
    <w:rsid w:val="00055806"/>
    <w:rsid w:val="00057F51"/>
    <w:rsid w:val="000678D3"/>
    <w:rsid w:val="000767E8"/>
    <w:rsid w:val="00076F19"/>
    <w:rsid w:val="00080FAE"/>
    <w:rsid w:val="000906DC"/>
    <w:rsid w:val="00091D9A"/>
    <w:rsid w:val="00093FBB"/>
    <w:rsid w:val="000960EF"/>
    <w:rsid w:val="000A0E3C"/>
    <w:rsid w:val="000A38B8"/>
    <w:rsid w:val="000A3FC0"/>
    <w:rsid w:val="000B51B4"/>
    <w:rsid w:val="000B6858"/>
    <w:rsid w:val="000C5BBE"/>
    <w:rsid w:val="000C6D5A"/>
    <w:rsid w:val="000C761B"/>
    <w:rsid w:val="000C7B34"/>
    <w:rsid w:val="000D5219"/>
    <w:rsid w:val="000D55D0"/>
    <w:rsid w:val="000D70F3"/>
    <w:rsid w:val="000E0367"/>
    <w:rsid w:val="000E1F70"/>
    <w:rsid w:val="000E3435"/>
    <w:rsid w:val="000E511F"/>
    <w:rsid w:val="000E532F"/>
    <w:rsid w:val="000F0193"/>
    <w:rsid w:val="000F2EE4"/>
    <w:rsid w:val="000F3968"/>
    <w:rsid w:val="000F3CE6"/>
    <w:rsid w:val="000F6AA0"/>
    <w:rsid w:val="000F762C"/>
    <w:rsid w:val="000F7FFC"/>
    <w:rsid w:val="00102909"/>
    <w:rsid w:val="00120CAF"/>
    <w:rsid w:val="001232C5"/>
    <w:rsid w:val="00125C49"/>
    <w:rsid w:val="00137443"/>
    <w:rsid w:val="00137D69"/>
    <w:rsid w:val="00146532"/>
    <w:rsid w:val="00155B3C"/>
    <w:rsid w:val="00156030"/>
    <w:rsid w:val="00157060"/>
    <w:rsid w:val="001661D8"/>
    <w:rsid w:val="00172A27"/>
    <w:rsid w:val="00175DD7"/>
    <w:rsid w:val="00176827"/>
    <w:rsid w:val="00176D7F"/>
    <w:rsid w:val="00176FDF"/>
    <w:rsid w:val="001814D2"/>
    <w:rsid w:val="0018485C"/>
    <w:rsid w:val="0018502F"/>
    <w:rsid w:val="00192A24"/>
    <w:rsid w:val="00192D18"/>
    <w:rsid w:val="00195027"/>
    <w:rsid w:val="001A16AF"/>
    <w:rsid w:val="001A1AA2"/>
    <w:rsid w:val="001A2C3E"/>
    <w:rsid w:val="001A6CEB"/>
    <w:rsid w:val="001A7102"/>
    <w:rsid w:val="001B6549"/>
    <w:rsid w:val="001C0484"/>
    <w:rsid w:val="001C1C5C"/>
    <w:rsid w:val="001C330B"/>
    <w:rsid w:val="001C36EA"/>
    <w:rsid w:val="001C47B8"/>
    <w:rsid w:val="001C64A4"/>
    <w:rsid w:val="001C7263"/>
    <w:rsid w:val="001D1CD6"/>
    <w:rsid w:val="001D38E5"/>
    <w:rsid w:val="001E355F"/>
    <w:rsid w:val="001F11AF"/>
    <w:rsid w:val="001F27E4"/>
    <w:rsid w:val="001F6CAE"/>
    <w:rsid w:val="00200706"/>
    <w:rsid w:val="0020454F"/>
    <w:rsid w:val="0022057A"/>
    <w:rsid w:val="00231288"/>
    <w:rsid w:val="002333D8"/>
    <w:rsid w:val="00237F4F"/>
    <w:rsid w:val="00240A41"/>
    <w:rsid w:val="00244B85"/>
    <w:rsid w:val="002457FC"/>
    <w:rsid w:val="002504BD"/>
    <w:rsid w:val="00251529"/>
    <w:rsid w:val="00254B9C"/>
    <w:rsid w:val="002565A4"/>
    <w:rsid w:val="0025766B"/>
    <w:rsid w:val="00267D9A"/>
    <w:rsid w:val="00272512"/>
    <w:rsid w:val="00272BF2"/>
    <w:rsid w:val="00273445"/>
    <w:rsid w:val="00273D81"/>
    <w:rsid w:val="00274E52"/>
    <w:rsid w:val="00282813"/>
    <w:rsid w:val="00285187"/>
    <w:rsid w:val="00291C57"/>
    <w:rsid w:val="0029496B"/>
    <w:rsid w:val="00294D0F"/>
    <w:rsid w:val="00296AB3"/>
    <w:rsid w:val="00297AE6"/>
    <w:rsid w:val="002A69B3"/>
    <w:rsid w:val="002B1108"/>
    <w:rsid w:val="002B1412"/>
    <w:rsid w:val="002C2F09"/>
    <w:rsid w:val="002D7915"/>
    <w:rsid w:val="002E42A4"/>
    <w:rsid w:val="002E5777"/>
    <w:rsid w:val="00300AC5"/>
    <w:rsid w:val="0030525A"/>
    <w:rsid w:val="003104CF"/>
    <w:rsid w:val="00311E24"/>
    <w:rsid w:val="0031400F"/>
    <w:rsid w:val="00316549"/>
    <w:rsid w:val="003209E1"/>
    <w:rsid w:val="00322072"/>
    <w:rsid w:val="0032546A"/>
    <w:rsid w:val="0032700E"/>
    <w:rsid w:val="00335026"/>
    <w:rsid w:val="0034000F"/>
    <w:rsid w:val="00340047"/>
    <w:rsid w:val="00340CCF"/>
    <w:rsid w:val="00341BA3"/>
    <w:rsid w:val="00345BF5"/>
    <w:rsid w:val="003517FD"/>
    <w:rsid w:val="00353972"/>
    <w:rsid w:val="0035472F"/>
    <w:rsid w:val="00354EAC"/>
    <w:rsid w:val="003555A9"/>
    <w:rsid w:val="00361AC6"/>
    <w:rsid w:val="00361E82"/>
    <w:rsid w:val="00370B68"/>
    <w:rsid w:val="00371616"/>
    <w:rsid w:val="003824D5"/>
    <w:rsid w:val="00387C9A"/>
    <w:rsid w:val="00392265"/>
    <w:rsid w:val="00397CEB"/>
    <w:rsid w:val="00397CEF"/>
    <w:rsid w:val="00397D4D"/>
    <w:rsid w:val="003A2647"/>
    <w:rsid w:val="003B168B"/>
    <w:rsid w:val="003B46A3"/>
    <w:rsid w:val="003B4806"/>
    <w:rsid w:val="003C0C6C"/>
    <w:rsid w:val="003E0366"/>
    <w:rsid w:val="003E2629"/>
    <w:rsid w:val="003F1D94"/>
    <w:rsid w:val="003F1DB0"/>
    <w:rsid w:val="003F747E"/>
    <w:rsid w:val="00400198"/>
    <w:rsid w:val="004113C8"/>
    <w:rsid w:val="00411DCE"/>
    <w:rsid w:val="00413249"/>
    <w:rsid w:val="00413D97"/>
    <w:rsid w:val="00414AAA"/>
    <w:rsid w:val="0042323F"/>
    <w:rsid w:val="00432673"/>
    <w:rsid w:val="0043293E"/>
    <w:rsid w:val="0043501C"/>
    <w:rsid w:val="00435B58"/>
    <w:rsid w:val="00443B7D"/>
    <w:rsid w:val="00457897"/>
    <w:rsid w:val="00457F40"/>
    <w:rsid w:val="00461FA9"/>
    <w:rsid w:val="00470884"/>
    <w:rsid w:val="004744FF"/>
    <w:rsid w:val="004922DA"/>
    <w:rsid w:val="0049483D"/>
    <w:rsid w:val="00496363"/>
    <w:rsid w:val="00497C1F"/>
    <w:rsid w:val="00497D3E"/>
    <w:rsid w:val="004A1159"/>
    <w:rsid w:val="004A6892"/>
    <w:rsid w:val="004B2B0E"/>
    <w:rsid w:val="004B39CB"/>
    <w:rsid w:val="004B4150"/>
    <w:rsid w:val="004D333C"/>
    <w:rsid w:val="004D5555"/>
    <w:rsid w:val="004D748C"/>
    <w:rsid w:val="004E333A"/>
    <w:rsid w:val="004E5613"/>
    <w:rsid w:val="004E5BCB"/>
    <w:rsid w:val="004F2E6C"/>
    <w:rsid w:val="004F416F"/>
    <w:rsid w:val="004F488D"/>
    <w:rsid w:val="004F6188"/>
    <w:rsid w:val="00500069"/>
    <w:rsid w:val="00507086"/>
    <w:rsid w:val="0051006C"/>
    <w:rsid w:val="0051364D"/>
    <w:rsid w:val="00520AAE"/>
    <w:rsid w:val="005251ED"/>
    <w:rsid w:val="00530F57"/>
    <w:rsid w:val="0053202B"/>
    <w:rsid w:val="00533EDD"/>
    <w:rsid w:val="00546EA4"/>
    <w:rsid w:val="00551BCE"/>
    <w:rsid w:val="00556E50"/>
    <w:rsid w:val="00561AE3"/>
    <w:rsid w:val="00562D88"/>
    <w:rsid w:val="00564BDE"/>
    <w:rsid w:val="00564C4E"/>
    <w:rsid w:val="005674B2"/>
    <w:rsid w:val="00583D09"/>
    <w:rsid w:val="00593EE9"/>
    <w:rsid w:val="00597A1D"/>
    <w:rsid w:val="005A72FE"/>
    <w:rsid w:val="005A77E4"/>
    <w:rsid w:val="005B25CE"/>
    <w:rsid w:val="005B46CE"/>
    <w:rsid w:val="005B5898"/>
    <w:rsid w:val="005B681F"/>
    <w:rsid w:val="005C7A64"/>
    <w:rsid w:val="005D1493"/>
    <w:rsid w:val="005E1D1B"/>
    <w:rsid w:val="005E4979"/>
    <w:rsid w:val="005F6396"/>
    <w:rsid w:val="005F7395"/>
    <w:rsid w:val="006008C0"/>
    <w:rsid w:val="0061432A"/>
    <w:rsid w:val="0061438E"/>
    <w:rsid w:val="0062373D"/>
    <w:rsid w:val="00626E7C"/>
    <w:rsid w:val="0062711A"/>
    <w:rsid w:val="006272F9"/>
    <w:rsid w:val="006352C1"/>
    <w:rsid w:val="00644629"/>
    <w:rsid w:val="00652BE4"/>
    <w:rsid w:val="00653AD5"/>
    <w:rsid w:val="006561B5"/>
    <w:rsid w:val="00656D6E"/>
    <w:rsid w:val="00661E85"/>
    <w:rsid w:val="0066353B"/>
    <w:rsid w:val="006642C7"/>
    <w:rsid w:val="00664B0D"/>
    <w:rsid w:val="00667E1C"/>
    <w:rsid w:val="00670856"/>
    <w:rsid w:val="0068254B"/>
    <w:rsid w:val="00686AB0"/>
    <w:rsid w:val="00690B77"/>
    <w:rsid w:val="0069149C"/>
    <w:rsid w:val="006A0EA5"/>
    <w:rsid w:val="006B0620"/>
    <w:rsid w:val="006B2FA3"/>
    <w:rsid w:val="006B6261"/>
    <w:rsid w:val="006C1F88"/>
    <w:rsid w:val="006C64E4"/>
    <w:rsid w:val="006D603C"/>
    <w:rsid w:val="006E24B4"/>
    <w:rsid w:val="006E482A"/>
    <w:rsid w:val="006F111E"/>
    <w:rsid w:val="006F4336"/>
    <w:rsid w:val="006F5D63"/>
    <w:rsid w:val="00702F93"/>
    <w:rsid w:val="0070428C"/>
    <w:rsid w:val="00706BF5"/>
    <w:rsid w:val="007112C5"/>
    <w:rsid w:val="00711C43"/>
    <w:rsid w:val="007258AC"/>
    <w:rsid w:val="00726F68"/>
    <w:rsid w:val="00734EB2"/>
    <w:rsid w:val="007469D0"/>
    <w:rsid w:val="007501A5"/>
    <w:rsid w:val="00751EAB"/>
    <w:rsid w:val="00760C53"/>
    <w:rsid w:val="00766DB1"/>
    <w:rsid w:val="007671B2"/>
    <w:rsid w:val="00781072"/>
    <w:rsid w:val="00786E7C"/>
    <w:rsid w:val="00791EBF"/>
    <w:rsid w:val="0079356B"/>
    <w:rsid w:val="007941A4"/>
    <w:rsid w:val="007A65EA"/>
    <w:rsid w:val="007B0682"/>
    <w:rsid w:val="007B4ADF"/>
    <w:rsid w:val="007C3BD7"/>
    <w:rsid w:val="007D301F"/>
    <w:rsid w:val="007D377E"/>
    <w:rsid w:val="007D405E"/>
    <w:rsid w:val="007D4483"/>
    <w:rsid w:val="007D63B6"/>
    <w:rsid w:val="007E2F37"/>
    <w:rsid w:val="007E475A"/>
    <w:rsid w:val="007F0BA0"/>
    <w:rsid w:val="007F4CE7"/>
    <w:rsid w:val="007F513F"/>
    <w:rsid w:val="008037E0"/>
    <w:rsid w:val="0080441A"/>
    <w:rsid w:val="0080798D"/>
    <w:rsid w:val="00807B57"/>
    <w:rsid w:val="0083004F"/>
    <w:rsid w:val="0083294A"/>
    <w:rsid w:val="00837614"/>
    <w:rsid w:val="00841268"/>
    <w:rsid w:val="00843578"/>
    <w:rsid w:val="00854323"/>
    <w:rsid w:val="00854C68"/>
    <w:rsid w:val="00855BF2"/>
    <w:rsid w:val="00855C71"/>
    <w:rsid w:val="00857513"/>
    <w:rsid w:val="00860D63"/>
    <w:rsid w:val="008626FE"/>
    <w:rsid w:val="00862E74"/>
    <w:rsid w:val="00865CB4"/>
    <w:rsid w:val="0087134C"/>
    <w:rsid w:val="0087194C"/>
    <w:rsid w:val="0087615A"/>
    <w:rsid w:val="00876F2F"/>
    <w:rsid w:val="00891A05"/>
    <w:rsid w:val="008A1FBF"/>
    <w:rsid w:val="008C0088"/>
    <w:rsid w:val="008C4222"/>
    <w:rsid w:val="008C7D49"/>
    <w:rsid w:val="008D0DA3"/>
    <w:rsid w:val="008D227A"/>
    <w:rsid w:val="008D3192"/>
    <w:rsid w:val="008D77F7"/>
    <w:rsid w:val="008D7D09"/>
    <w:rsid w:val="008E2EA6"/>
    <w:rsid w:val="008E567A"/>
    <w:rsid w:val="008E77D3"/>
    <w:rsid w:val="008F1D8E"/>
    <w:rsid w:val="008F3098"/>
    <w:rsid w:val="008F425C"/>
    <w:rsid w:val="009011AF"/>
    <w:rsid w:val="00911D14"/>
    <w:rsid w:val="00923353"/>
    <w:rsid w:val="00926F62"/>
    <w:rsid w:val="0093506F"/>
    <w:rsid w:val="009353F0"/>
    <w:rsid w:val="00940944"/>
    <w:rsid w:val="00941376"/>
    <w:rsid w:val="009509D9"/>
    <w:rsid w:val="00951523"/>
    <w:rsid w:val="009528EA"/>
    <w:rsid w:val="00957F4F"/>
    <w:rsid w:val="00960731"/>
    <w:rsid w:val="009643E8"/>
    <w:rsid w:val="009645A8"/>
    <w:rsid w:val="0097258B"/>
    <w:rsid w:val="0098154B"/>
    <w:rsid w:val="00983C9B"/>
    <w:rsid w:val="00986309"/>
    <w:rsid w:val="0098727A"/>
    <w:rsid w:val="00990304"/>
    <w:rsid w:val="00991349"/>
    <w:rsid w:val="009960F9"/>
    <w:rsid w:val="0099623F"/>
    <w:rsid w:val="009A1B1A"/>
    <w:rsid w:val="009A465D"/>
    <w:rsid w:val="009A4F0F"/>
    <w:rsid w:val="009B7435"/>
    <w:rsid w:val="009D04FE"/>
    <w:rsid w:val="009D4119"/>
    <w:rsid w:val="009E22E9"/>
    <w:rsid w:val="009E3F1C"/>
    <w:rsid w:val="009E715A"/>
    <w:rsid w:val="00A032D0"/>
    <w:rsid w:val="00A0644D"/>
    <w:rsid w:val="00A11CBB"/>
    <w:rsid w:val="00A154F9"/>
    <w:rsid w:val="00A15A56"/>
    <w:rsid w:val="00A218CB"/>
    <w:rsid w:val="00A26EC7"/>
    <w:rsid w:val="00A27F4A"/>
    <w:rsid w:val="00A4041E"/>
    <w:rsid w:val="00A43570"/>
    <w:rsid w:val="00A43B6B"/>
    <w:rsid w:val="00A441CC"/>
    <w:rsid w:val="00A5526B"/>
    <w:rsid w:val="00A70A22"/>
    <w:rsid w:val="00A733DB"/>
    <w:rsid w:val="00A74DC1"/>
    <w:rsid w:val="00A7670E"/>
    <w:rsid w:val="00A90BFE"/>
    <w:rsid w:val="00AA2D8F"/>
    <w:rsid w:val="00AA7683"/>
    <w:rsid w:val="00AB0E1A"/>
    <w:rsid w:val="00AB4F25"/>
    <w:rsid w:val="00AB7B6C"/>
    <w:rsid w:val="00AC0CB2"/>
    <w:rsid w:val="00AC11BF"/>
    <w:rsid w:val="00AD1017"/>
    <w:rsid w:val="00AD24B1"/>
    <w:rsid w:val="00AD3C8E"/>
    <w:rsid w:val="00AD65C6"/>
    <w:rsid w:val="00AD71F2"/>
    <w:rsid w:val="00AE46E5"/>
    <w:rsid w:val="00AF77DC"/>
    <w:rsid w:val="00B05FFE"/>
    <w:rsid w:val="00B21ED2"/>
    <w:rsid w:val="00B2289F"/>
    <w:rsid w:val="00B303F0"/>
    <w:rsid w:val="00B34D09"/>
    <w:rsid w:val="00B371B0"/>
    <w:rsid w:val="00B4051D"/>
    <w:rsid w:val="00B50D61"/>
    <w:rsid w:val="00B52E0D"/>
    <w:rsid w:val="00B615A4"/>
    <w:rsid w:val="00B61CCD"/>
    <w:rsid w:val="00B75AB8"/>
    <w:rsid w:val="00B76C4F"/>
    <w:rsid w:val="00B77FFB"/>
    <w:rsid w:val="00B816D1"/>
    <w:rsid w:val="00B83237"/>
    <w:rsid w:val="00B86F44"/>
    <w:rsid w:val="00B95F1A"/>
    <w:rsid w:val="00BA0069"/>
    <w:rsid w:val="00BA01B8"/>
    <w:rsid w:val="00BA26B5"/>
    <w:rsid w:val="00BA2B7D"/>
    <w:rsid w:val="00BA4144"/>
    <w:rsid w:val="00BA5C3C"/>
    <w:rsid w:val="00BB463C"/>
    <w:rsid w:val="00BB60AC"/>
    <w:rsid w:val="00BB68BE"/>
    <w:rsid w:val="00BC4EE1"/>
    <w:rsid w:val="00BC5E99"/>
    <w:rsid w:val="00BE0AF9"/>
    <w:rsid w:val="00BE27EC"/>
    <w:rsid w:val="00BE3D41"/>
    <w:rsid w:val="00BF26AE"/>
    <w:rsid w:val="00BF406C"/>
    <w:rsid w:val="00C038B8"/>
    <w:rsid w:val="00C03EDB"/>
    <w:rsid w:val="00C06E3E"/>
    <w:rsid w:val="00C22190"/>
    <w:rsid w:val="00C26E65"/>
    <w:rsid w:val="00C309B9"/>
    <w:rsid w:val="00C36654"/>
    <w:rsid w:val="00C474CD"/>
    <w:rsid w:val="00C504DB"/>
    <w:rsid w:val="00C54ECC"/>
    <w:rsid w:val="00C55385"/>
    <w:rsid w:val="00C55E42"/>
    <w:rsid w:val="00C56EBF"/>
    <w:rsid w:val="00C57573"/>
    <w:rsid w:val="00C62AB8"/>
    <w:rsid w:val="00C632D5"/>
    <w:rsid w:val="00C65280"/>
    <w:rsid w:val="00C70481"/>
    <w:rsid w:val="00C727CC"/>
    <w:rsid w:val="00C7572B"/>
    <w:rsid w:val="00C829C1"/>
    <w:rsid w:val="00C92CA8"/>
    <w:rsid w:val="00C93B60"/>
    <w:rsid w:val="00C93FD8"/>
    <w:rsid w:val="00C963C1"/>
    <w:rsid w:val="00CB13DB"/>
    <w:rsid w:val="00CB3FC2"/>
    <w:rsid w:val="00CB6307"/>
    <w:rsid w:val="00CC0578"/>
    <w:rsid w:val="00CC264F"/>
    <w:rsid w:val="00CC381F"/>
    <w:rsid w:val="00CD2B37"/>
    <w:rsid w:val="00CD3D39"/>
    <w:rsid w:val="00CD4B64"/>
    <w:rsid w:val="00CD6FAB"/>
    <w:rsid w:val="00CE37E8"/>
    <w:rsid w:val="00CF2670"/>
    <w:rsid w:val="00CF54BE"/>
    <w:rsid w:val="00D009CE"/>
    <w:rsid w:val="00D01229"/>
    <w:rsid w:val="00D119EC"/>
    <w:rsid w:val="00D14C82"/>
    <w:rsid w:val="00D17866"/>
    <w:rsid w:val="00D17F19"/>
    <w:rsid w:val="00D23538"/>
    <w:rsid w:val="00D26EC1"/>
    <w:rsid w:val="00D323C0"/>
    <w:rsid w:val="00D356D3"/>
    <w:rsid w:val="00D46990"/>
    <w:rsid w:val="00D47228"/>
    <w:rsid w:val="00D67AEE"/>
    <w:rsid w:val="00D71597"/>
    <w:rsid w:val="00D716C1"/>
    <w:rsid w:val="00D91F4C"/>
    <w:rsid w:val="00D9300C"/>
    <w:rsid w:val="00D955F7"/>
    <w:rsid w:val="00D96044"/>
    <w:rsid w:val="00D9661B"/>
    <w:rsid w:val="00DA5CF5"/>
    <w:rsid w:val="00DB208F"/>
    <w:rsid w:val="00DC1139"/>
    <w:rsid w:val="00DC4C21"/>
    <w:rsid w:val="00DC715B"/>
    <w:rsid w:val="00DD2535"/>
    <w:rsid w:val="00DD41E7"/>
    <w:rsid w:val="00DD423D"/>
    <w:rsid w:val="00DD5A60"/>
    <w:rsid w:val="00DD78CD"/>
    <w:rsid w:val="00DE4DA3"/>
    <w:rsid w:val="00DE503E"/>
    <w:rsid w:val="00DF45E1"/>
    <w:rsid w:val="00DF467D"/>
    <w:rsid w:val="00DF4F9F"/>
    <w:rsid w:val="00DF729B"/>
    <w:rsid w:val="00E01B7E"/>
    <w:rsid w:val="00E106B1"/>
    <w:rsid w:val="00E16D59"/>
    <w:rsid w:val="00E35F51"/>
    <w:rsid w:val="00E37483"/>
    <w:rsid w:val="00E52920"/>
    <w:rsid w:val="00E56C75"/>
    <w:rsid w:val="00E61DD8"/>
    <w:rsid w:val="00E712D4"/>
    <w:rsid w:val="00E7651C"/>
    <w:rsid w:val="00E87028"/>
    <w:rsid w:val="00E90C88"/>
    <w:rsid w:val="00E9659E"/>
    <w:rsid w:val="00EA2212"/>
    <w:rsid w:val="00EB1CA5"/>
    <w:rsid w:val="00EB2160"/>
    <w:rsid w:val="00EB34B0"/>
    <w:rsid w:val="00EC2FE7"/>
    <w:rsid w:val="00EC6D4D"/>
    <w:rsid w:val="00ED21B2"/>
    <w:rsid w:val="00ED5177"/>
    <w:rsid w:val="00EE16FB"/>
    <w:rsid w:val="00EE182D"/>
    <w:rsid w:val="00EE3171"/>
    <w:rsid w:val="00EE4969"/>
    <w:rsid w:val="00EF0F45"/>
    <w:rsid w:val="00EF11BA"/>
    <w:rsid w:val="00EF24E3"/>
    <w:rsid w:val="00F01E57"/>
    <w:rsid w:val="00F05384"/>
    <w:rsid w:val="00F06C3B"/>
    <w:rsid w:val="00F12B53"/>
    <w:rsid w:val="00F26237"/>
    <w:rsid w:val="00F26EBB"/>
    <w:rsid w:val="00F3227E"/>
    <w:rsid w:val="00F32519"/>
    <w:rsid w:val="00F33287"/>
    <w:rsid w:val="00F36D72"/>
    <w:rsid w:val="00F42D91"/>
    <w:rsid w:val="00F52408"/>
    <w:rsid w:val="00F61A9A"/>
    <w:rsid w:val="00F626CA"/>
    <w:rsid w:val="00F6279E"/>
    <w:rsid w:val="00F70173"/>
    <w:rsid w:val="00F70526"/>
    <w:rsid w:val="00F71326"/>
    <w:rsid w:val="00F7753B"/>
    <w:rsid w:val="00F7772F"/>
    <w:rsid w:val="00F84CDE"/>
    <w:rsid w:val="00F9080C"/>
    <w:rsid w:val="00FA1009"/>
    <w:rsid w:val="00FB0399"/>
    <w:rsid w:val="00FB0F15"/>
    <w:rsid w:val="00FB4C10"/>
    <w:rsid w:val="00FC0061"/>
    <w:rsid w:val="00FC19BC"/>
    <w:rsid w:val="00FE2626"/>
    <w:rsid w:val="00FF1495"/>
    <w:rsid w:val="01EE7CD8"/>
    <w:rsid w:val="05BE6810"/>
    <w:rsid w:val="089A5D5B"/>
    <w:rsid w:val="094D793A"/>
    <w:rsid w:val="09DC5AFE"/>
    <w:rsid w:val="0B8F11F0"/>
    <w:rsid w:val="0D43721E"/>
    <w:rsid w:val="0E8C5CED"/>
    <w:rsid w:val="11484E30"/>
    <w:rsid w:val="11840349"/>
    <w:rsid w:val="13473574"/>
    <w:rsid w:val="134C3D6D"/>
    <w:rsid w:val="184230BC"/>
    <w:rsid w:val="193B3FBC"/>
    <w:rsid w:val="19FF1132"/>
    <w:rsid w:val="1B055AF0"/>
    <w:rsid w:val="1ECD09D8"/>
    <w:rsid w:val="1FD66A71"/>
    <w:rsid w:val="22710B85"/>
    <w:rsid w:val="23652850"/>
    <w:rsid w:val="23D8195F"/>
    <w:rsid w:val="23E63A5E"/>
    <w:rsid w:val="2405648F"/>
    <w:rsid w:val="26AD6C33"/>
    <w:rsid w:val="2D4F2B06"/>
    <w:rsid w:val="2DBE0B5A"/>
    <w:rsid w:val="30DE2D9A"/>
    <w:rsid w:val="357D2803"/>
    <w:rsid w:val="3752704B"/>
    <w:rsid w:val="3A6769ED"/>
    <w:rsid w:val="3C7F02AC"/>
    <w:rsid w:val="3D7715DD"/>
    <w:rsid w:val="43961639"/>
    <w:rsid w:val="439B415B"/>
    <w:rsid w:val="466103F2"/>
    <w:rsid w:val="491960EB"/>
    <w:rsid w:val="4BB81909"/>
    <w:rsid w:val="4C09038C"/>
    <w:rsid w:val="4CB04BA6"/>
    <w:rsid w:val="4E0F72C2"/>
    <w:rsid w:val="51BA2ACC"/>
    <w:rsid w:val="52AD507A"/>
    <w:rsid w:val="52D8266A"/>
    <w:rsid w:val="53760B2F"/>
    <w:rsid w:val="570B42D1"/>
    <w:rsid w:val="58F63DC7"/>
    <w:rsid w:val="5C131DAB"/>
    <w:rsid w:val="5C734EAF"/>
    <w:rsid w:val="5F0A757A"/>
    <w:rsid w:val="600F644E"/>
    <w:rsid w:val="64F94808"/>
    <w:rsid w:val="66633B19"/>
    <w:rsid w:val="69121F12"/>
    <w:rsid w:val="69AC64B8"/>
    <w:rsid w:val="6A9E3762"/>
    <w:rsid w:val="6B1216DE"/>
    <w:rsid w:val="6D3D0D62"/>
    <w:rsid w:val="6DC21573"/>
    <w:rsid w:val="7126714A"/>
    <w:rsid w:val="71C24479"/>
    <w:rsid w:val="76865EB2"/>
    <w:rsid w:val="770B003A"/>
    <w:rsid w:val="7BC072D1"/>
    <w:rsid w:val="7C954561"/>
    <w:rsid w:val="7D2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03130F1E"/>
  <w15:chartTrackingRefBased/>
  <w15:docId w15:val="{DA67048D-E25D-42DA-A526-4F6C4C5C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万宁特种设备检验检测有限公司</dc:title>
  <dc:subject/>
  <dc:creator>a</dc:creator>
  <cp:keywords/>
  <cp:lastModifiedBy>Administrator</cp:lastModifiedBy>
  <cp:revision>5</cp:revision>
  <cp:lastPrinted>2020-12-07T08:04:00Z</cp:lastPrinted>
  <dcterms:created xsi:type="dcterms:W3CDTF">2022-05-10T04:06:00Z</dcterms:created>
  <dcterms:modified xsi:type="dcterms:W3CDTF">2022-05-11T09:05:00Z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