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715DD" w14:textId="7D3860BA" w:rsidR="00245A99" w:rsidRDefault="00245A99" w:rsidP="0052203A">
      <w:pPr>
        <w:spacing w:after="0" w:line="240" w:lineRule="auto"/>
        <w:rPr>
          <w:rFonts w:ascii="Times New Roman" w:eastAsia="Calibri" w:hAnsi="Times New Roman" w:cs="Times New Roman"/>
          <w:sz w:val="24"/>
          <w:szCs w:val="24"/>
        </w:rPr>
      </w:pPr>
    </w:p>
    <w:p w14:paraId="5A0E8F3B" w14:textId="77777777" w:rsidR="00245A99" w:rsidRDefault="00245A99" w:rsidP="0052203A">
      <w:pPr>
        <w:spacing w:after="0" w:line="240" w:lineRule="auto"/>
        <w:rPr>
          <w:rFonts w:ascii="Times New Roman" w:eastAsia="Calibri" w:hAnsi="Times New Roman" w:cs="Times New Roman"/>
          <w:sz w:val="24"/>
          <w:szCs w:val="24"/>
        </w:rPr>
      </w:pPr>
    </w:p>
    <w:p w14:paraId="7B99C35D" w14:textId="77777777" w:rsidR="009913AE" w:rsidRPr="00206A0E" w:rsidRDefault="00245A99" w:rsidP="0052203A">
      <w:pPr>
        <w:spacing w:after="0" w:line="240" w:lineRule="auto"/>
        <w:rPr>
          <w:rFonts w:ascii="Times New Roman" w:eastAsia="Calibri" w:hAnsi="Times New Roman" w:cs="Times New Roman"/>
          <w:b/>
          <w:sz w:val="24"/>
          <w:szCs w:val="24"/>
        </w:rPr>
      </w:pPr>
      <w:r w:rsidRPr="00245A99">
        <w:rPr>
          <w:rFonts w:ascii="Times New Roman" w:eastAsia="Calibri" w:hAnsi="Times New Roman" w:cs="Times New Roman"/>
          <w:b/>
          <w:sz w:val="24"/>
          <w:szCs w:val="24"/>
        </w:rPr>
        <w:t xml:space="preserve">Course Description </w:t>
      </w:r>
    </w:p>
    <w:p w14:paraId="54E8CD6E" w14:textId="77777777" w:rsidR="006B0554" w:rsidRDefault="00F06A14" w:rsidP="0052203A">
      <w:pPr>
        <w:spacing w:after="0" w:line="240" w:lineRule="auto"/>
        <w:rPr>
          <w:rFonts w:ascii="Times New Roman" w:eastAsia="Calibri" w:hAnsi="Times New Roman" w:cs="Times New Roman"/>
          <w:sz w:val="24"/>
          <w:szCs w:val="24"/>
        </w:rPr>
      </w:pPr>
      <w:r w:rsidRPr="00F06A14">
        <w:rPr>
          <w:rFonts w:ascii="Times New Roman" w:eastAsia="Calibri" w:hAnsi="Times New Roman" w:cs="Times New Roman"/>
          <w:sz w:val="24"/>
          <w:szCs w:val="24"/>
        </w:rPr>
        <w:t>This course is intended to introduce students to the social diversity in the United States as reflected in key identi</w:t>
      </w:r>
      <w:r>
        <w:rPr>
          <w:rFonts w:ascii="Times New Roman" w:eastAsia="Calibri" w:hAnsi="Times New Roman" w:cs="Times New Roman"/>
          <w:sz w:val="24"/>
          <w:szCs w:val="24"/>
        </w:rPr>
        <w:t>ti</w:t>
      </w:r>
      <w:r w:rsidRPr="00F06A14">
        <w:rPr>
          <w:rFonts w:ascii="Times New Roman" w:eastAsia="Calibri" w:hAnsi="Times New Roman" w:cs="Times New Roman"/>
          <w:sz w:val="24"/>
          <w:szCs w:val="24"/>
        </w:rPr>
        <w:t>es that set unifying elem</w:t>
      </w:r>
      <w:r w:rsidR="00247481">
        <w:rPr>
          <w:rFonts w:ascii="Times New Roman" w:eastAsia="Calibri" w:hAnsi="Times New Roman" w:cs="Times New Roman"/>
          <w:sz w:val="24"/>
          <w:szCs w:val="24"/>
        </w:rPr>
        <w:t>ents and cleavages in American s</w:t>
      </w:r>
      <w:r w:rsidRPr="00F06A14">
        <w:rPr>
          <w:rFonts w:ascii="Times New Roman" w:eastAsia="Calibri" w:hAnsi="Times New Roman" w:cs="Times New Roman"/>
          <w:sz w:val="24"/>
          <w:szCs w:val="24"/>
        </w:rPr>
        <w:t>ociety, i</w:t>
      </w:r>
      <w:r>
        <w:rPr>
          <w:rFonts w:ascii="Times New Roman" w:eastAsia="Calibri" w:hAnsi="Times New Roman" w:cs="Times New Roman"/>
          <w:sz w:val="24"/>
          <w:szCs w:val="24"/>
        </w:rPr>
        <w:t>ncludi</w:t>
      </w:r>
      <w:r w:rsidRPr="00F06A14">
        <w:rPr>
          <w:rFonts w:ascii="Times New Roman" w:eastAsia="Calibri" w:hAnsi="Times New Roman" w:cs="Times New Roman"/>
          <w:sz w:val="24"/>
          <w:szCs w:val="24"/>
        </w:rPr>
        <w:t>ng race, ethnicity, sex, gender, social class, sexuality, and disability. The course examines how these identities are socially constructed and the impact they have</w:t>
      </w:r>
      <w:r>
        <w:rPr>
          <w:rFonts w:ascii="Times New Roman" w:eastAsia="Calibri" w:hAnsi="Times New Roman" w:cs="Times New Roman"/>
          <w:sz w:val="24"/>
          <w:szCs w:val="24"/>
        </w:rPr>
        <w:t xml:space="preserve"> o</w:t>
      </w:r>
      <w:r w:rsidRPr="00F06A14">
        <w:rPr>
          <w:rFonts w:ascii="Times New Roman" w:eastAsia="Calibri" w:hAnsi="Times New Roman" w:cs="Times New Roman"/>
          <w:sz w:val="24"/>
          <w:szCs w:val="24"/>
        </w:rPr>
        <w:t>n group members and society in general.</w:t>
      </w:r>
      <w:r w:rsidR="0095122F">
        <w:rPr>
          <w:rFonts w:ascii="Times New Roman" w:eastAsia="Calibri" w:hAnsi="Times New Roman" w:cs="Times New Roman"/>
          <w:sz w:val="24"/>
          <w:szCs w:val="24"/>
        </w:rPr>
        <w:t xml:space="preserve"> </w:t>
      </w:r>
    </w:p>
    <w:p w14:paraId="021DDE8A" w14:textId="77777777" w:rsidR="009367E2" w:rsidRDefault="009367E2" w:rsidP="0052203A">
      <w:pPr>
        <w:spacing w:after="0" w:line="240" w:lineRule="auto"/>
        <w:rPr>
          <w:rFonts w:ascii="Times New Roman" w:eastAsia="Calibri" w:hAnsi="Times New Roman" w:cs="Times New Roman"/>
          <w:sz w:val="24"/>
          <w:szCs w:val="24"/>
        </w:rPr>
      </w:pPr>
    </w:p>
    <w:p w14:paraId="429F21DF" w14:textId="77777777" w:rsidR="00F06A14" w:rsidRDefault="00F06A14" w:rsidP="0052203A">
      <w:pPr>
        <w:spacing w:after="0" w:line="240" w:lineRule="auto"/>
        <w:rPr>
          <w:rFonts w:ascii="Times New Roman" w:eastAsia="Calibri" w:hAnsi="Times New Roman" w:cs="Times New Roman"/>
          <w:b/>
          <w:sz w:val="24"/>
          <w:szCs w:val="24"/>
        </w:rPr>
      </w:pPr>
    </w:p>
    <w:p w14:paraId="6DE34F2F" w14:textId="77777777" w:rsidR="00245A99" w:rsidRDefault="00245A99" w:rsidP="0052203A">
      <w:pPr>
        <w:spacing w:after="0" w:line="240" w:lineRule="auto"/>
        <w:rPr>
          <w:rFonts w:ascii="Times New Roman" w:eastAsia="Calibri" w:hAnsi="Times New Roman" w:cs="Times New Roman"/>
          <w:b/>
          <w:sz w:val="24"/>
          <w:szCs w:val="24"/>
        </w:rPr>
      </w:pPr>
      <w:r w:rsidRPr="00245A99">
        <w:rPr>
          <w:rFonts w:ascii="Times New Roman" w:eastAsia="Calibri" w:hAnsi="Times New Roman" w:cs="Times New Roman"/>
          <w:b/>
          <w:sz w:val="24"/>
          <w:szCs w:val="24"/>
        </w:rPr>
        <w:t>Course Objectives</w:t>
      </w:r>
    </w:p>
    <w:p w14:paraId="4461C2D9" w14:textId="77777777" w:rsidR="009367E2" w:rsidRPr="00D30144" w:rsidRDefault="009367E2" w:rsidP="009367E2">
      <w:pPr>
        <w:pStyle w:val="ListParagraph"/>
        <w:numPr>
          <w:ilvl w:val="0"/>
          <w:numId w:val="1"/>
        </w:numPr>
        <w:spacing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Become better informed and more insightful on how categories of difference are created, the experience of difference, the meanings that are assigned to difference, and what people can do to challenge or change these constructions of difference</w:t>
      </w:r>
    </w:p>
    <w:p w14:paraId="757CD393" w14:textId="77777777" w:rsidR="009367E2" w:rsidRPr="00D30144" w:rsidRDefault="009367E2" w:rsidP="009367E2">
      <w:pPr>
        <w:pStyle w:val="ListParagraph"/>
        <w:numPr>
          <w:ilvl w:val="0"/>
          <w:numId w:val="1"/>
        </w:numPr>
        <w:spacing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Engage readings and your colleagues in meaningful discussion</w:t>
      </w:r>
    </w:p>
    <w:p w14:paraId="50CD98F3" w14:textId="77777777" w:rsidR="009367E2" w:rsidRPr="00D30144" w:rsidRDefault="009367E2" w:rsidP="009367E2">
      <w:pPr>
        <w:pStyle w:val="ListParagraph"/>
        <w:numPr>
          <w:ilvl w:val="0"/>
          <w:numId w:val="1"/>
        </w:numPr>
        <w:spacing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 xml:space="preserve">Develop ability to summarize, compare and contrast, evaluate and analyze texts, identify themes within them, and use evidence to support arguments about identity issues </w:t>
      </w:r>
    </w:p>
    <w:p w14:paraId="7A718781" w14:textId="77777777" w:rsidR="00245A99" w:rsidRDefault="00245A99" w:rsidP="0052203A">
      <w:pPr>
        <w:spacing w:after="0" w:line="240" w:lineRule="auto"/>
        <w:rPr>
          <w:rFonts w:ascii="Times New Roman" w:eastAsia="Calibri" w:hAnsi="Times New Roman" w:cs="Times New Roman"/>
          <w:b/>
          <w:sz w:val="24"/>
          <w:szCs w:val="24"/>
        </w:rPr>
      </w:pPr>
      <w:r w:rsidRPr="00245A99">
        <w:rPr>
          <w:rFonts w:ascii="Times New Roman" w:eastAsia="Calibri" w:hAnsi="Times New Roman" w:cs="Times New Roman"/>
          <w:b/>
          <w:sz w:val="24"/>
          <w:szCs w:val="24"/>
        </w:rPr>
        <w:br/>
        <w:t>Required Texts</w:t>
      </w:r>
      <w:r w:rsidR="009913AE">
        <w:rPr>
          <w:rFonts w:ascii="Times New Roman" w:eastAsia="Calibri" w:hAnsi="Times New Roman" w:cs="Times New Roman"/>
          <w:b/>
          <w:sz w:val="24"/>
          <w:szCs w:val="24"/>
        </w:rPr>
        <w:t xml:space="preserve"> </w:t>
      </w:r>
    </w:p>
    <w:p w14:paraId="706848E9" w14:textId="77777777" w:rsidR="00245A99" w:rsidRDefault="00245A99" w:rsidP="005220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There is one required book for the course and you can purchase/rent it through the Temple bookstore or through a third-party such as Amazon:</w:t>
      </w:r>
    </w:p>
    <w:p w14:paraId="6BC205F5" w14:textId="77777777" w:rsidR="001B3A07" w:rsidRDefault="001B3A07" w:rsidP="0052203A">
      <w:pPr>
        <w:spacing w:after="0" w:line="240" w:lineRule="auto"/>
        <w:rPr>
          <w:rFonts w:ascii="Times New Roman" w:eastAsia="Calibri" w:hAnsi="Times New Roman" w:cs="Times New Roman"/>
          <w:sz w:val="24"/>
          <w:szCs w:val="24"/>
        </w:rPr>
      </w:pPr>
    </w:p>
    <w:p w14:paraId="0D6B76D4" w14:textId="77777777" w:rsidR="002F4F87" w:rsidRDefault="00B539F1" w:rsidP="005220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Rosenblum, Karen E. and Toni-Michelle C. Travis. 2015</w:t>
      </w:r>
      <w:r w:rsidR="00364017">
        <w:rPr>
          <w:rFonts w:ascii="Times New Roman" w:eastAsia="Calibri" w:hAnsi="Times New Roman" w:cs="Times New Roman"/>
          <w:sz w:val="24"/>
          <w:szCs w:val="24"/>
        </w:rPr>
        <w:t xml:space="preserve">. </w:t>
      </w:r>
      <w:r>
        <w:rPr>
          <w:rFonts w:ascii="Times New Roman" w:eastAsia="Calibri" w:hAnsi="Times New Roman" w:cs="Times New Roman"/>
          <w:i/>
          <w:sz w:val="24"/>
          <w:szCs w:val="24"/>
        </w:rPr>
        <w:t xml:space="preserve">The Meaning of Difference: American Construction of Race and Ethnicity, Sex and Gender, Social Class, Sexuality, and Disability. </w:t>
      </w:r>
      <w:r>
        <w:rPr>
          <w:rFonts w:ascii="Times New Roman" w:eastAsia="Calibri" w:hAnsi="Times New Roman" w:cs="Times New Roman"/>
          <w:sz w:val="24"/>
          <w:szCs w:val="24"/>
        </w:rPr>
        <w:t>Sevent</w:t>
      </w:r>
      <w:r w:rsidR="00364017">
        <w:rPr>
          <w:rFonts w:ascii="Times New Roman" w:eastAsia="Calibri" w:hAnsi="Times New Roman" w:cs="Times New Roman"/>
          <w:sz w:val="24"/>
          <w:szCs w:val="24"/>
        </w:rPr>
        <w:t xml:space="preserve">h Edition. </w:t>
      </w:r>
      <w:r>
        <w:rPr>
          <w:rFonts w:ascii="Times New Roman" w:eastAsia="Calibri" w:hAnsi="Times New Roman" w:cs="Times New Roman"/>
          <w:sz w:val="24"/>
          <w:szCs w:val="24"/>
        </w:rPr>
        <w:t xml:space="preserve">New York, NY: McGraw-Hill Education. </w:t>
      </w:r>
    </w:p>
    <w:p w14:paraId="6EBA4900" w14:textId="77777777" w:rsidR="00EA6FE1" w:rsidRDefault="00EA6FE1" w:rsidP="0052203A">
      <w:pPr>
        <w:spacing w:after="0" w:line="240" w:lineRule="auto"/>
        <w:rPr>
          <w:rFonts w:ascii="Times New Roman" w:eastAsia="Calibri" w:hAnsi="Times New Roman" w:cs="Times New Roman"/>
          <w:sz w:val="24"/>
          <w:szCs w:val="24"/>
        </w:rPr>
      </w:pPr>
    </w:p>
    <w:p w14:paraId="7B8F88B8" w14:textId="77777777" w:rsidR="002F4F87" w:rsidRDefault="00EA6FE1" w:rsidP="005220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Note: Please make sure to get the seventh edition of the textbook.</w:t>
      </w:r>
    </w:p>
    <w:p w14:paraId="1179E2CD" w14:textId="77777777" w:rsidR="009913AE" w:rsidRDefault="009913AE" w:rsidP="0052203A">
      <w:pPr>
        <w:spacing w:after="0" w:line="240" w:lineRule="auto"/>
        <w:rPr>
          <w:rFonts w:ascii="Times New Roman" w:eastAsia="Calibri" w:hAnsi="Times New Roman" w:cs="Times New Roman"/>
          <w:sz w:val="24"/>
          <w:szCs w:val="24"/>
        </w:rPr>
      </w:pPr>
    </w:p>
    <w:p w14:paraId="0BFE8EF1" w14:textId="77777777" w:rsidR="002F4F87" w:rsidRDefault="00A73479" w:rsidP="005220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Any additional course readings will be provided on </w:t>
      </w:r>
      <w:r w:rsidR="0064486F" w:rsidRPr="0064486F">
        <w:rPr>
          <w:rFonts w:ascii="Times New Roman" w:eastAsia="Calibri" w:hAnsi="Times New Roman" w:cs="Times New Roman"/>
          <w:sz w:val="24"/>
          <w:szCs w:val="24"/>
        </w:rPr>
        <w:t>Canvas.</w:t>
      </w:r>
    </w:p>
    <w:p w14:paraId="5D6AA1BB" w14:textId="77777777" w:rsidR="00ED2686" w:rsidRDefault="00ED2686" w:rsidP="0052203A">
      <w:pPr>
        <w:spacing w:after="0" w:line="240" w:lineRule="auto"/>
        <w:rPr>
          <w:rFonts w:ascii="Times New Roman" w:eastAsia="Calibri" w:hAnsi="Times New Roman" w:cs="Times New Roman"/>
          <w:b/>
          <w:sz w:val="24"/>
          <w:szCs w:val="24"/>
        </w:rPr>
      </w:pPr>
    </w:p>
    <w:p w14:paraId="3E1CC249" w14:textId="77777777" w:rsidR="00ED2686" w:rsidRDefault="00ED2686" w:rsidP="0052203A">
      <w:pPr>
        <w:spacing w:after="0" w:line="240" w:lineRule="auto"/>
        <w:rPr>
          <w:rFonts w:ascii="Times New Roman" w:eastAsia="Calibri" w:hAnsi="Times New Roman" w:cs="Times New Roman"/>
          <w:b/>
          <w:sz w:val="24"/>
          <w:szCs w:val="24"/>
        </w:rPr>
      </w:pPr>
    </w:p>
    <w:p w14:paraId="3A71F91C" w14:textId="77777777" w:rsidR="00ED2686" w:rsidRDefault="00ED2686" w:rsidP="0052203A">
      <w:pPr>
        <w:spacing w:after="0" w:line="240" w:lineRule="auto"/>
        <w:rPr>
          <w:rFonts w:ascii="Times New Roman" w:eastAsia="Calibri" w:hAnsi="Times New Roman" w:cs="Times New Roman"/>
          <w:b/>
          <w:sz w:val="24"/>
          <w:szCs w:val="24"/>
        </w:rPr>
      </w:pPr>
    </w:p>
    <w:p w14:paraId="3FBE7D6E" w14:textId="70565118" w:rsidR="00245A99" w:rsidRPr="002F4F87" w:rsidRDefault="00245A99" w:rsidP="0052203A">
      <w:pPr>
        <w:spacing w:after="0" w:line="240" w:lineRule="auto"/>
        <w:rPr>
          <w:rFonts w:ascii="Times New Roman" w:eastAsia="Calibri" w:hAnsi="Times New Roman" w:cs="Times New Roman"/>
          <w:sz w:val="24"/>
          <w:szCs w:val="24"/>
        </w:rPr>
      </w:pPr>
      <w:r w:rsidRPr="00245A99">
        <w:rPr>
          <w:rFonts w:ascii="Times New Roman" w:eastAsia="Calibri" w:hAnsi="Times New Roman" w:cs="Times New Roman"/>
          <w:b/>
          <w:sz w:val="24"/>
          <w:szCs w:val="24"/>
        </w:rPr>
        <w:t>Course Grade</w:t>
      </w:r>
    </w:p>
    <w:p w14:paraId="09DEC28D" w14:textId="77777777" w:rsidR="00245A99" w:rsidRDefault="00245A99" w:rsidP="005220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course grade for this course will be determined per the following formula:</w:t>
      </w:r>
    </w:p>
    <w:p w14:paraId="41DA49AE" w14:textId="77777777" w:rsidR="00245A99" w:rsidRDefault="00245A99" w:rsidP="0052203A">
      <w:pPr>
        <w:spacing w:after="0" w:line="240" w:lineRule="auto"/>
        <w:rPr>
          <w:rFonts w:ascii="Times New Roman" w:eastAsia="Calibri" w:hAnsi="Times New Roman" w:cs="Times New Roman"/>
          <w:sz w:val="24"/>
          <w:szCs w:val="24"/>
        </w:rPr>
      </w:pPr>
    </w:p>
    <w:p w14:paraId="6E49635D" w14:textId="77777777" w:rsidR="000B29AD" w:rsidRDefault="000B29AD" w:rsidP="000B29AD">
      <w:pPr>
        <w:spacing w:after="0" w:line="240" w:lineRule="auto"/>
        <w:rPr>
          <w:rFonts w:ascii="Times New Roman" w:hAnsi="Times New Roman" w:cs="Times New Roman"/>
          <w:sz w:val="24"/>
        </w:rPr>
      </w:pPr>
      <w:r>
        <w:rPr>
          <w:rFonts w:ascii="Times New Roman" w:hAnsi="Times New Roman" w:cs="Times New Roman"/>
          <w:sz w:val="24"/>
        </w:rPr>
        <w:t xml:space="preserve">Attendance </w:t>
      </w:r>
      <w:r w:rsidR="00364017">
        <w:rPr>
          <w:rFonts w:ascii="Times New Roman" w:hAnsi="Times New Roman" w:cs="Times New Roman"/>
          <w:sz w:val="24"/>
        </w:rPr>
        <w:tab/>
      </w:r>
      <w:r>
        <w:rPr>
          <w:rFonts w:ascii="Times New Roman" w:hAnsi="Times New Roman" w:cs="Times New Roman"/>
          <w:sz w:val="24"/>
        </w:rPr>
        <w:t xml:space="preserve"> </w:t>
      </w:r>
      <w:r w:rsidR="00364017">
        <w:rPr>
          <w:rFonts w:ascii="Times New Roman" w:hAnsi="Times New Roman" w:cs="Times New Roman"/>
          <w:sz w:val="24"/>
        </w:rPr>
        <w:tab/>
      </w:r>
      <w:r w:rsidR="00364017">
        <w:rPr>
          <w:rFonts w:ascii="Times New Roman" w:hAnsi="Times New Roman" w:cs="Times New Roman"/>
          <w:sz w:val="24"/>
        </w:rPr>
        <w:tab/>
      </w:r>
      <w:r>
        <w:rPr>
          <w:rFonts w:ascii="Times New Roman" w:hAnsi="Times New Roman" w:cs="Times New Roman"/>
          <w:sz w:val="24"/>
        </w:rPr>
        <w:t>10 points</w:t>
      </w:r>
    </w:p>
    <w:p w14:paraId="1075C7BF" w14:textId="77777777" w:rsidR="00F944B7" w:rsidRDefault="00B539F1" w:rsidP="000B29AD">
      <w:pPr>
        <w:spacing w:after="0" w:line="240" w:lineRule="auto"/>
        <w:rPr>
          <w:rFonts w:ascii="Times New Roman" w:hAnsi="Times New Roman" w:cs="Times New Roman"/>
          <w:sz w:val="24"/>
        </w:rPr>
      </w:pPr>
      <w:r>
        <w:rPr>
          <w:rFonts w:ascii="Times New Roman" w:hAnsi="Times New Roman" w:cs="Times New Roman"/>
          <w:sz w:val="24"/>
        </w:rPr>
        <w:t xml:space="preserve">Participation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 points</w:t>
      </w:r>
    </w:p>
    <w:p w14:paraId="117C9FAA" w14:textId="754B013B" w:rsidR="00B539F1" w:rsidRDefault="00ED2686" w:rsidP="000B29AD">
      <w:pPr>
        <w:spacing w:after="0" w:line="240" w:lineRule="auto"/>
        <w:rPr>
          <w:rFonts w:ascii="Times New Roman" w:hAnsi="Times New Roman" w:cs="Times New Roman"/>
          <w:sz w:val="24"/>
        </w:rPr>
      </w:pPr>
      <w:r>
        <w:rPr>
          <w:rFonts w:ascii="Times New Roman" w:hAnsi="Times New Roman" w:cs="Times New Roman"/>
          <w:sz w:val="24"/>
        </w:rPr>
        <w:t>Quizzes</w:t>
      </w:r>
      <w:r w:rsidR="00F944B7">
        <w:rPr>
          <w:rFonts w:ascii="Times New Roman" w:hAnsi="Times New Roman" w:cs="Times New Roman"/>
          <w:sz w:val="24"/>
        </w:rPr>
        <w:tab/>
      </w:r>
      <w:r w:rsidR="00F944B7">
        <w:rPr>
          <w:rFonts w:ascii="Times New Roman" w:hAnsi="Times New Roman" w:cs="Times New Roman"/>
          <w:sz w:val="24"/>
        </w:rPr>
        <w:tab/>
      </w:r>
      <w:r>
        <w:rPr>
          <w:rFonts w:ascii="Times New Roman" w:hAnsi="Times New Roman" w:cs="Times New Roman"/>
          <w:sz w:val="24"/>
        </w:rPr>
        <w:t xml:space="preserve">            2</w:t>
      </w:r>
      <w:r w:rsidR="00F944B7">
        <w:rPr>
          <w:rFonts w:ascii="Times New Roman" w:hAnsi="Times New Roman" w:cs="Times New Roman"/>
          <w:sz w:val="24"/>
        </w:rPr>
        <w:t>0 points</w:t>
      </w:r>
      <w:r w:rsidR="00B539F1">
        <w:rPr>
          <w:rFonts w:ascii="Times New Roman" w:hAnsi="Times New Roman" w:cs="Times New Roman"/>
          <w:sz w:val="24"/>
        </w:rPr>
        <w:t xml:space="preserve"> </w:t>
      </w:r>
      <w:r>
        <w:rPr>
          <w:rFonts w:ascii="Times New Roman" w:hAnsi="Times New Roman" w:cs="Times New Roman"/>
          <w:sz w:val="24"/>
        </w:rPr>
        <w:t>(2 at 10 points each)</w:t>
      </w:r>
    </w:p>
    <w:p w14:paraId="7505F5DA" w14:textId="305B6A9D" w:rsidR="000B29AD" w:rsidRDefault="004A28AE" w:rsidP="000B29AD">
      <w:pPr>
        <w:spacing w:after="0" w:line="240" w:lineRule="auto"/>
        <w:rPr>
          <w:rFonts w:ascii="Times New Roman" w:hAnsi="Times New Roman" w:cs="Times New Roman"/>
          <w:sz w:val="24"/>
        </w:rPr>
      </w:pPr>
      <w:r>
        <w:rPr>
          <w:rFonts w:ascii="Times New Roman" w:hAnsi="Times New Roman" w:cs="Times New Roman"/>
          <w:sz w:val="24"/>
        </w:rPr>
        <w:t>Response Papers</w:t>
      </w:r>
      <w:r w:rsidR="000B29AD">
        <w:rPr>
          <w:rFonts w:ascii="Times New Roman" w:hAnsi="Times New Roman" w:cs="Times New Roman"/>
          <w:sz w:val="24"/>
        </w:rPr>
        <w:t xml:space="preserve"> </w:t>
      </w:r>
      <w:r w:rsidR="00364017">
        <w:rPr>
          <w:rFonts w:ascii="Times New Roman" w:hAnsi="Times New Roman" w:cs="Times New Roman"/>
          <w:sz w:val="24"/>
        </w:rPr>
        <w:tab/>
      </w:r>
      <w:r w:rsidR="000B29AD">
        <w:rPr>
          <w:rFonts w:ascii="Times New Roman" w:hAnsi="Times New Roman" w:cs="Times New Roman"/>
          <w:sz w:val="24"/>
        </w:rPr>
        <w:t xml:space="preserve"> </w:t>
      </w:r>
      <w:r w:rsidR="00A129A8">
        <w:rPr>
          <w:rFonts w:ascii="Times New Roman" w:hAnsi="Times New Roman" w:cs="Times New Roman"/>
          <w:sz w:val="24"/>
        </w:rPr>
        <w:tab/>
      </w:r>
      <w:r w:rsidR="00ED2686">
        <w:rPr>
          <w:rFonts w:ascii="Times New Roman" w:hAnsi="Times New Roman" w:cs="Times New Roman"/>
          <w:sz w:val="24"/>
        </w:rPr>
        <w:t>4</w:t>
      </w:r>
      <w:r>
        <w:rPr>
          <w:rFonts w:ascii="Times New Roman" w:hAnsi="Times New Roman" w:cs="Times New Roman"/>
          <w:sz w:val="24"/>
        </w:rPr>
        <w:t xml:space="preserve">0 </w:t>
      </w:r>
      <w:r w:rsidR="000B29AD">
        <w:rPr>
          <w:rFonts w:ascii="Times New Roman" w:hAnsi="Times New Roman" w:cs="Times New Roman"/>
          <w:sz w:val="24"/>
        </w:rPr>
        <w:t>points</w:t>
      </w:r>
      <w:r w:rsidR="007627C9">
        <w:rPr>
          <w:rFonts w:ascii="Times New Roman" w:hAnsi="Times New Roman" w:cs="Times New Roman"/>
          <w:sz w:val="24"/>
        </w:rPr>
        <w:t xml:space="preserve"> (</w:t>
      </w:r>
      <w:r w:rsidR="00ED2686">
        <w:rPr>
          <w:rFonts w:ascii="Times New Roman" w:hAnsi="Times New Roman" w:cs="Times New Roman"/>
          <w:sz w:val="24"/>
        </w:rPr>
        <w:t>10</w:t>
      </w:r>
      <w:r w:rsidR="00CA5466">
        <w:rPr>
          <w:rFonts w:ascii="Times New Roman" w:hAnsi="Times New Roman" w:cs="Times New Roman"/>
          <w:sz w:val="24"/>
        </w:rPr>
        <w:t xml:space="preserve"> at </w:t>
      </w:r>
      <w:r w:rsidR="00ED2686">
        <w:rPr>
          <w:rFonts w:ascii="Times New Roman" w:hAnsi="Times New Roman" w:cs="Times New Roman"/>
          <w:sz w:val="24"/>
        </w:rPr>
        <w:t>4</w:t>
      </w:r>
      <w:r w:rsidR="00CA5466">
        <w:rPr>
          <w:rFonts w:ascii="Times New Roman" w:hAnsi="Times New Roman" w:cs="Times New Roman"/>
          <w:sz w:val="24"/>
        </w:rPr>
        <w:t xml:space="preserve"> points each)</w:t>
      </w:r>
    </w:p>
    <w:p w14:paraId="00B595C6" w14:textId="77777777" w:rsidR="007627C9" w:rsidRDefault="007627C9" w:rsidP="004D3D06">
      <w:pPr>
        <w:spacing w:after="0" w:line="240" w:lineRule="auto"/>
        <w:rPr>
          <w:rFonts w:ascii="Times New Roman" w:hAnsi="Times New Roman" w:cs="Times New Roman"/>
          <w:sz w:val="24"/>
        </w:rPr>
      </w:pPr>
      <w:r>
        <w:rPr>
          <w:rFonts w:ascii="Times New Roman" w:hAnsi="Times New Roman" w:cs="Times New Roman"/>
          <w:sz w:val="24"/>
        </w:rPr>
        <w:t>Final</w:t>
      </w:r>
      <w:r w:rsidR="000B29AD">
        <w:rPr>
          <w:rFonts w:ascii="Times New Roman" w:hAnsi="Times New Roman" w:cs="Times New Roman"/>
          <w:sz w:val="24"/>
        </w:rPr>
        <w:t xml:space="preserve"> Exam </w:t>
      </w:r>
      <w:r>
        <w:rPr>
          <w:rFonts w:ascii="Times New Roman" w:hAnsi="Times New Roman" w:cs="Times New Roman"/>
          <w:sz w:val="24"/>
        </w:rPr>
        <w:tab/>
      </w:r>
      <w:r w:rsidR="00364017">
        <w:rPr>
          <w:rFonts w:ascii="Times New Roman" w:hAnsi="Times New Roman" w:cs="Times New Roman"/>
          <w:sz w:val="24"/>
        </w:rPr>
        <w:tab/>
      </w:r>
      <w:r w:rsidR="00364017">
        <w:rPr>
          <w:rFonts w:ascii="Times New Roman" w:hAnsi="Times New Roman" w:cs="Times New Roman"/>
          <w:sz w:val="24"/>
        </w:rPr>
        <w:tab/>
      </w:r>
      <w:r w:rsidRPr="007627C9">
        <w:rPr>
          <w:rFonts w:ascii="Times New Roman" w:hAnsi="Times New Roman" w:cs="Times New Roman"/>
          <w:sz w:val="24"/>
          <w:u w:val="single"/>
        </w:rPr>
        <w:t>2</w:t>
      </w:r>
      <w:r w:rsidR="004A28AE">
        <w:rPr>
          <w:rFonts w:ascii="Times New Roman" w:hAnsi="Times New Roman" w:cs="Times New Roman"/>
          <w:sz w:val="24"/>
          <w:u w:val="single"/>
        </w:rPr>
        <w:t>0</w:t>
      </w:r>
      <w:r w:rsidR="000B29AD" w:rsidRPr="007627C9">
        <w:rPr>
          <w:rFonts w:ascii="Times New Roman" w:hAnsi="Times New Roman" w:cs="Times New Roman"/>
          <w:sz w:val="24"/>
          <w:u w:val="single"/>
        </w:rPr>
        <w:t xml:space="preserve"> </w:t>
      </w:r>
      <w:r w:rsidR="00364017" w:rsidRPr="007627C9">
        <w:rPr>
          <w:rFonts w:ascii="Times New Roman" w:hAnsi="Times New Roman" w:cs="Times New Roman"/>
          <w:sz w:val="24"/>
          <w:u w:val="single"/>
        </w:rPr>
        <w:t>points</w:t>
      </w:r>
    </w:p>
    <w:p w14:paraId="513F7DDB" w14:textId="77777777" w:rsidR="00CF1F40" w:rsidRPr="007627C9" w:rsidRDefault="00245A99" w:rsidP="004D3D06">
      <w:pPr>
        <w:spacing w:after="0" w:line="240" w:lineRule="auto"/>
        <w:rPr>
          <w:rFonts w:ascii="Times New Roman" w:hAnsi="Times New Roman" w:cs="Times New Roman"/>
          <w:sz w:val="24"/>
        </w:rPr>
      </w:pPr>
      <w:r>
        <w:tab/>
      </w:r>
      <w:r>
        <w:tab/>
      </w:r>
      <w:r>
        <w:tab/>
      </w:r>
      <w:r w:rsidR="00364017">
        <w:tab/>
      </w:r>
      <w:r w:rsidRPr="00245A99">
        <w:rPr>
          <w:rFonts w:ascii="Times New Roman" w:hAnsi="Times New Roman" w:cs="Times New Roman"/>
          <w:sz w:val="24"/>
        </w:rPr>
        <w:t xml:space="preserve">100 points </w:t>
      </w:r>
    </w:p>
    <w:p w14:paraId="0BCC2BDB" w14:textId="77777777" w:rsidR="004D3D06" w:rsidRPr="004D3D06" w:rsidRDefault="004D3D06" w:rsidP="004D3D06">
      <w:pPr>
        <w:spacing w:after="0" w:line="240" w:lineRule="auto"/>
      </w:pPr>
    </w:p>
    <w:p w14:paraId="32BB21B6" w14:textId="77777777" w:rsidR="00245A99" w:rsidRDefault="00245A99">
      <w:pPr>
        <w:rPr>
          <w:rFonts w:ascii="Times New Roman" w:hAnsi="Times New Roman" w:cs="Times New Roman"/>
          <w:sz w:val="24"/>
        </w:rPr>
      </w:pPr>
      <w:r>
        <w:rPr>
          <w:rFonts w:ascii="Times New Roman" w:hAnsi="Times New Roman" w:cs="Times New Roman"/>
          <w:sz w:val="24"/>
        </w:rPr>
        <w:t>The grading scale for this course will be as follows:</w:t>
      </w:r>
    </w:p>
    <w:tbl>
      <w:tblPr>
        <w:tblStyle w:val="TableGrid1"/>
        <w:tblW w:w="9738" w:type="dxa"/>
        <w:tblLook w:val="04A0" w:firstRow="1" w:lastRow="0" w:firstColumn="1" w:lastColumn="0" w:noHBand="0" w:noVBand="1"/>
      </w:tblPr>
      <w:tblGrid>
        <w:gridCol w:w="1278"/>
        <w:gridCol w:w="1980"/>
        <w:gridCol w:w="1170"/>
        <w:gridCol w:w="1980"/>
        <w:gridCol w:w="1350"/>
        <w:gridCol w:w="1980"/>
      </w:tblGrid>
      <w:tr w:rsidR="00245A99" w:rsidRPr="00245A99" w14:paraId="2202F888" w14:textId="77777777" w:rsidTr="00693B10">
        <w:tc>
          <w:tcPr>
            <w:tcW w:w="1278" w:type="dxa"/>
          </w:tcPr>
          <w:p w14:paraId="500922F3" w14:textId="77777777" w:rsidR="00245A99" w:rsidRPr="00245A99" w:rsidRDefault="00245A99" w:rsidP="00245A99">
            <w:pPr>
              <w:jc w:val="center"/>
              <w:rPr>
                <w:rFonts w:ascii="Times New Roman" w:eastAsia="Calibri" w:hAnsi="Times New Roman" w:cs="Times New Roman"/>
                <w:b/>
              </w:rPr>
            </w:pPr>
            <w:r w:rsidRPr="00245A99">
              <w:rPr>
                <w:rFonts w:ascii="Times New Roman" w:eastAsia="Calibri" w:hAnsi="Times New Roman" w:cs="Times New Roman"/>
                <w:b/>
              </w:rPr>
              <w:t>Letter Grade</w:t>
            </w:r>
          </w:p>
        </w:tc>
        <w:tc>
          <w:tcPr>
            <w:tcW w:w="1980" w:type="dxa"/>
          </w:tcPr>
          <w:p w14:paraId="098EAA55" w14:textId="77777777" w:rsidR="00245A99" w:rsidRPr="00245A99" w:rsidRDefault="00245A99" w:rsidP="00245A99">
            <w:pPr>
              <w:jc w:val="center"/>
              <w:rPr>
                <w:rFonts w:ascii="Times New Roman" w:eastAsia="Calibri" w:hAnsi="Times New Roman" w:cs="Times New Roman"/>
                <w:b/>
              </w:rPr>
            </w:pPr>
            <w:r w:rsidRPr="00245A99">
              <w:rPr>
                <w:rFonts w:ascii="Times New Roman" w:eastAsia="Calibri" w:hAnsi="Times New Roman" w:cs="Times New Roman"/>
                <w:b/>
              </w:rPr>
              <w:t>Numerical Grade</w:t>
            </w:r>
          </w:p>
        </w:tc>
        <w:tc>
          <w:tcPr>
            <w:tcW w:w="1170" w:type="dxa"/>
          </w:tcPr>
          <w:p w14:paraId="4129417E" w14:textId="77777777" w:rsidR="00245A99" w:rsidRPr="00245A99" w:rsidRDefault="00245A99" w:rsidP="00245A99">
            <w:pPr>
              <w:jc w:val="center"/>
              <w:rPr>
                <w:rFonts w:ascii="Times New Roman" w:eastAsia="Calibri" w:hAnsi="Times New Roman" w:cs="Times New Roman"/>
                <w:b/>
              </w:rPr>
            </w:pPr>
            <w:r w:rsidRPr="00245A99">
              <w:rPr>
                <w:rFonts w:ascii="Times New Roman" w:eastAsia="Calibri" w:hAnsi="Times New Roman" w:cs="Times New Roman"/>
                <w:b/>
              </w:rPr>
              <w:t>Letter Grade</w:t>
            </w:r>
          </w:p>
        </w:tc>
        <w:tc>
          <w:tcPr>
            <w:tcW w:w="1980" w:type="dxa"/>
          </w:tcPr>
          <w:p w14:paraId="66C2449B" w14:textId="77777777" w:rsidR="00245A99" w:rsidRPr="00245A99" w:rsidRDefault="00245A99" w:rsidP="00245A99">
            <w:pPr>
              <w:jc w:val="center"/>
              <w:rPr>
                <w:rFonts w:ascii="Times New Roman" w:eastAsia="Calibri" w:hAnsi="Times New Roman" w:cs="Times New Roman"/>
                <w:b/>
              </w:rPr>
            </w:pPr>
            <w:r w:rsidRPr="00245A99">
              <w:rPr>
                <w:rFonts w:ascii="Times New Roman" w:eastAsia="Calibri" w:hAnsi="Times New Roman" w:cs="Times New Roman"/>
                <w:b/>
              </w:rPr>
              <w:t>Numerical Grade</w:t>
            </w:r>
          </w:p>
        </w:tc>
        <w:tc>
          <w:tcPr>
            <w:tcW w:w="1350" w:type="dxa"/>
          </w:tcPr>
          <w:p w14:paraId="45CED33D" w14:textId="77777777" w:rsidR="00245A99" w:rsidRPr="00245A99" w:rsidRDefault="00245A99" w:rsidP="00245A99">
            <w:pPr>
              <w:jc w:val="center"/>
              <w:rPr>
                <w:rFonts w:ascii="Times New Roman" w:eastAsia="Calibri" w:hAnsi="Times New Roman" w:cs="Times New Roman"/>
                <w:b/>
              </w:rPr>
            </w:pPr>
            <w:r w:rsidRPr="00245A99">
              <w:rPr>
                <w:rFonts w:ascii="Times New Roman" w:eastAsia="Calibri" w:hAnsi="Times New Roman" w:cs="Times New Roman"/>
                <w:b/>
              </w:rPr>
              <w:t>Letter Grade</w:t>
            </w:r>
          </w:p>
        </w:tc>
        <w:tc>
          <w:tcPr>
            <w:tcW w:w="1980" w:type="dxa"/>
          </w:tcPr>
          <w:p w14:paraId="2A8A9857" w14:textId="77777777" w:rsidR="00245A99" w:rsidRPr="00245A99" w:rsidRDefault="00245A99" w:rsidP="00245A99">
            <w:pPr>
              <w:jc w:val="center"/>
              <w:rPr>
                <w:rFonts w:ascii="Times New Roman" w:eastAsia="Calibri" w:hAnsi="Times New Roman" w:cs="Times New Roman"/>
                <w:b/>
              </w:rPr>
            </w:pPr>
            <w:r w:rsidRPr="00245A99">
              <w:rPr>
                <w:rFonts w:ascii="Times New Roman" w:eastAsia="Calibri" w:hAnsi="Times New Roman" w:cs="Times New Roman"/>
                <w:b/>
              </w:rPr>
              <w:t>Numerical Grade</w:t>
            </w:r>
          </w:p>
        </w:tc>
      </w:tr>
      <w:tr w:rsidR="00245A99" w:rsidRPr="00245A99" w14:paraId="7220D5AA" w14:textId="77777777" w:rsidTr="00693B10">
        <w:tc>
          <w:tcPr>
            <w:tcW w:w="1278" w:type="dxa"/>
          </w:tcPr>
          <w:p w14:paraId="6705325A" w14:textId="77777777" w:rsidR="00245A99" w:rsidRPr="00245A99" w:rsidRDefault="00245A99" w:rsidP="0055030A">
            <w:pPr>
              <w:jc w:val="center"/>
              <w:rPr>
                <w:rFonts w:ascii="Times New Roman" w:eastAsia="Calibri" w:hAnsi="Times New Roman" w:cs="Times New Roman"/>
              </w:rPr>
            </w:pPr>
            <w:r w:rsidRPr="00245A99">
              <w:rPr>
                <w:rFonts w:ascii="Times New Roman" w:eastAsia="Calibri" w:hAnsi="Times New Roman" w:cs="Times New Roman"/>
              </w:rPr>
              <w:t>A</w:t>
            </w:r>
          </w:p>
        </w:tc>
        <w:tc>
          <w:tcPr>
            <w:tcW w:w="1980" w:type="dxa"/>
          </w:tcPr>
          <w:p w14:paraId="4D698255"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92.5% and higher</w:t>
            </w:r>
          </w:p>
        </w:tc>
        <w:tc>
          <w:tcPr>
            <w:tcW w:w="1170" w:type="dxa"/>
          </w:tcPr>
          <w:p w14:paraId="63B9D656"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B-</w:t>
            </w:r>
          </w:p>
        </w:tc>
        <w:tc>
          <w:tcPr>
            <w:tcW w:w="1980" w:type="dxa"/>
          </w:tcPr>
          <w:p w14:paraId="6B608AD0"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80.0% – 82.49%</w:t>
            </w:r>
          </w:p>
        </w:tc>
        <w:tc>
          <w:tcPr>
            <w:tcW w:w="1350" w:type="dxa"/>
          </w:tcPr>
          <w:p w14:paraId="71BA4B24" w14:textId="77777777" w:rsidR="00245A99" w:rsidRPr="00245A99" w:rsidRDefault="00F62532" w:rsidP="00245A99">
            <w:pPr>
              <w:jc w:val="center"/>
              <w:rPr>
                <w:rFonts w:ascii="Times New Roman" w:eastAsia="Calibri" w:hAnsi="Times New Roman" w:cs="Times New Roman"/>
              </w:rPr>
            </w:pPr>
            <w:r>
              <w:rPr>
                <w:rFonts w:ascii="Times New Roman" w:eastAsia="Calibri" w:hAnsi="Times New Roman" w:cs="Times New Roman"/>
              </w:rPr>
              <w:t xml:space="preserve"> </w:t>
            </w:r>
            <w:r w:rsidR="00245A99" w:rsidRPr="00245A99">
              <w:rPr>
                <w:rFonts w:ascii="Times New Roman" w:eastAsia="Calibri" w:hAnsi="Times New Roman" w:cs="Times New Roman"/>
              </w:rPr>
              <w:t>D+</w:t>
            </w:r>
          </w:p>
        </w:tc>
        <w:tc>
          <w:tcPr>
            <w:tcW w:w="1980" w:type="dxa"/>
          </w:tcPr>
          <w:p w14:paraId="12E18E68"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67.5% - 69.99%</w:t>
            </w:r>
          </w:p>
        </w:tc>
      </w:tr>
      <w:tr w:rsidR="00245A99" w:rsidRPr="00245A99" w14:paraId="216B1320" w14:textId="77777777" w:rsidTr="00693B10">
        <w:tc>
          <w:tcPr>
            <w:tcW w:w="1278" w:type="dxa"/>
          </w:tcPr>
          <w:p w14:paraId="70B1C933" w14:textId="77777777" w:rsidR="00245A99" w:rsidRPr="00245A99" w:rsidRDefault="0055030A" w:rsidP="0055030A">
            <w:pPr>
              <w:jc w:val="center"/>
              <w:rPr>
                <w:rFonts w:ascii="Times New Roman" w:eastAsia="Calibri" w:hAnsi="Times New Roman" w:cs="Times New Roman"/>
              </w:rPr>
            </w:pPr>
            <w:r>
              <w:rPr>
                <w:rFonts w:ascii="Times New Roman" w:eastAsia="Calibri" w:hAnsi="Times New Roman" w:cs="Times New Roman"/>
              </w:rPr>
              <w:lastRenderedPageBreak/>
              <w:t xml:space="preserve"> </w:t>
            </w:r>
            <w:r w:rsidR="00245A99" w:rsidRPr="00245A99">
              <w:rPr>
                <w:rFonts w:ascii="Times New Roman" w:eastAsia="Calibri" w:hAnsi="Times New Roman" w:cs="Times New Roman"/>
              </w:rPr>
              <w:t>A-</w:t>
            </w:r>
          </w:p>
        </w:tc>
        <w:tc>
          <w:tcPr>
            <w:tcW w:w="1980" w:type="dxa"/>
          </w:tcPr>
          <w:p w14:paraId="6F809FD6"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90.0% – 92.49%</w:t>
            </w:r>
          </w:p>
        </w:tc>
        <w:tc>
          <w:tcPr>
            <w:tcW w:w="1170" w:type="dxa"/>
          </w:tcPr>
          <w:p w14:paraId="3480CDC1"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 xml:space="preserve"> C+</w:t>
            </w:r>
          </w:p>
        </w:tc>
        <w:tc>
          <w:tcPr>
            <w:tcW w:w="1980" w:type="dxa"/>
          </w:tcPr>
          <w:p w14:paraId="4C622613"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77.5% – 79.99%</w:t>
            </w:r>
          </w:p>
        </w:tc>
        <w:tc>
          <w:tcPr>
            <w:tcW w:w="1350" w:type="dxa"/>
          </w:tcPr>
          <w:p w14:paraId="6C5B933F"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D</w:t>
            </w:r>
          </w:p>
        </w:tc>
        <w:tc>
          <w:tcPr>
            <w:tcW w:w="1980" w:type="dxa"/>
          </w:tcPr>
          <w:p w14:paraId="102CCAC1"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62.5% - 67.49%</w:t>
            </w:r>
          </w:p>
        </w:tc>
      </w:tr>
      <w:tr w:rsidR="00245A99" w:rsidRPr="00245A99" w14:paraId="7279F461" w14:textId="77777777" w:rsidTr="00693B10">
        <w:tc>
          <w:tcPr>
            <w:tcW w:w="1278" w:type="dxa"/>
          </w:tcPr>
          <w:p w14:paraId="23C97144" w14:textId="77777777" w:rsidR="00245A99" w:rsidRPr="00245A99" w:rsidRDefault="00E71E78" w:rsidP="0055030A">
            <w:pPr>
              <w:jc w:val="center"/>
              <w:rPr>
                <w:rFonts w:ascii="Times New Roman" w:eastAsia="Calibri" w:hAnsi="Times New Roman" w:cs="Times New Roman"/>
              </w:rPr>
            </w:pPr>
            <w:r>
              <w:rPr>
                <w:rFonts w:ascii="Times New Roman" w:eastAsia="Calibri" w:hAnsi="Times New Roman" w:cs="Times New Roman"/>
              </w:rPr>
              <w:t xml:space="preserve"> </w:t>
            </w:r>
            <w:r w:rsidR="00245A99" w:rsidRPr="00245A99">
              <w:rPr>
                <w:rFonts w:ascii="Times New Roman" w:eastAsia="Calibri" w:hAnsi="Times New Roman" w:cs="Times New Roman"/>
              </w:rPr>
              <w:t>B+</w:t>
            </w:r>
          </w:p>
        </w:tc>
        <w:tc>
          <w:tcPr>
            <w:tcW w:w="1980" w:type="dxa"/>
          </w:tcPr>
          <w:p w14:paraId="020B11DA"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87.5%– 89.99%</w:t>
            </w:r>
          </w:p>
        </w:tc>
        <w:tc>
          <w:tcPr>
            <w:tcW w:w="1170" w:type="dxa"/>
          </w:tcPr>
          <w:p w14:paraId="7DB88AFE" w14:textId="77777777" w:rsidR="00245A99" w:rsidRPr="00245A99" w:rsidRDefault="004E71AA" w:rsidP="00245A99">
            <w:pPr>
              <w:rPr>
                <w:rFonts w:ascii="Times New Roman" w:eastAsia="Calibri" w:hAnsi="Times New Roman" w:cs="Times New Roman"/>
              </w:rPr>
            </w:pPr>
            <w:r>
              <w:rPr>
                <w:rFonts w:ascii="Times New Roman" w:eastAsia="Calibri" w:hAnsi="Times New Roman" w:cs="Times New Roman"/>
              </w:rPr>
              <w:t xml:space="preserve">      </w:t>
            </w:r>
            <w:r w:rsidR="00245A99" w:rsidRPr="00245A99">
              <w:rPr>
                <w:rFonts w:ascii="Times New Roman" w:eastAsia="Calibri" w:hAnsi="Times New Roman" w:cs="Times New Roman"/>
              </w:rPr>
              <w:t>C</w:t>
            </w:r>
          </w:p>
        </w:tc>
        <w:tc>
          <w:tcPr>
            <w:tcW w:w="1980" w:type="dxa"/>
          </w:tcPr>
          <w:p w14:paraId="2BB93853"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72.5% - 77.49%</w:t>
            </w:r>
          </w:p>
        </w:tc>
        <w:tc>
          <w:tcPr>
            <w:tcW w:w="1350" w:type="dxa"/>
          </w:tcPr>
          <w:p w14:paraId="7BB290E8"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 xml:space="preserve"> D-</w:t>
            </w:r>
          </w:p>
        </w:tc>
        <w:tc>
          <w:tcPr>
            <w:tcW w:w="1980" w:type="dxa"/>
          </w:tcPr>
          <w:p w14:paraId="0C6DFC6F"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60.0% - 62.49%</w:t>
            </w:r>
          </w:p>
        </w:tc>
      </w:tr>
      <w:tr w:rsidR="00245A99" w:rsidRPr="00245A99" w14:paraId="12E96BFA" w14:textId="77777777" w:rsidTr="00693B10">
        <w:tc>
          <w:tcPr>
            <w:tcW w:w="1278" w:type="dxa"/>
          </w:tcPr>
          <w:p w14:paraId="4BA12712" w14:textId="77777777" w:rsidR="00245A99" w:rsidRPr="00245A99" w:rsidRDefault="00245A99" w:rsidP="0055030A">
            <w:pPr>
              <w:jc w:val="center"/>
              <w:rPr>
                <w:rFonts w:ascii="Times New Roman" w:eastAsia="Calibri" w:hAnsi="Times New Roman" w:cs="Times New Roman"/>
              </w:rPr>
            </w:pPr>
            <w:r w:rsidRPr="00245A99">
              <w:rPr>
                <w:rFonts w:ascii="Times New Roman" w:eastAsia="Calibri" w:hAnsi="Times New Roman" w:cs="Times New Roman"/>
              </w:rPr>
              <w:t>B</w:t>
            </w:r>
          </w:p>
        </w:tc>
        <w:tc>
          <w:tcPr>
            <w:tcW w:w="1980" w:type="dxa"/>
          </w:tcPr>
          <w:p w14:paraId="0064C4DF"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82.5% – 87.49%</w:t>
            </w:r>
          </w:p>
        </w:tc>
        <w:tc>
          <w:tcPr>
            <w:tcW w:w="1170" w:type="dxa"/>
          </w:tcPr>
          <w:p w14:paraId="34E13EA2" w14:textId="77777777" w:rsidR="00245A99" w:rsidRPr="00245A99" w:rsidRDefault="004E71AA" w:rsidP="00245A99">
            <w:pPr>
              <w:rPr>
                <w:rFonts w:ascii="Times New Roman" w:eastAsia="Calibri" w:hAnsi="Times New Roman" w:cs="Times New Roman"/>
              </w:rPr>
            </w:pPr>
            <w:r>
              <w:rPr>
                <w:rFonts w:ascii="Times New Roman" w:eastAsia="Calibri" w:hAnsi="Times New Roman" w:cs="Times New Roman"/>
              </w:rPr>
              <w:t xml:space="preserve">      </w:t>
            </w:r>
            <w:r w:rsidR="00245A99" w:rsidRPr="00245A99">
              <w:rPr>
                <w:rFonts w:ascii="Times New Roman" w:eastAsia="Calibri" w:hAnsi="Times New Roman" w:cs="Times New Roman"/>
              </w:rPr>
              <w:t>C-</w:t>
            </w:r>
          </w:p>
        </w:tc>
        <w:tc>
          <w:tcPr>
            <w:tcW w:w="1980" w:type="dxa"/>
          </w:tcPr>
          <w:p w14:paraId="402C995B"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70.0% - 72.49%</w:t>
            </w:r>
          </w:p>
        </w:tc>
        <w:tc>
          <w:tcPr>
            <w:tcW w:w="1350" w:type="dxa"/>
          </w:tcPr>
          <w:p w14:paraId="0A040B62"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F</w:t>
            </w:r>
          </w:p>
        </w:tc>
        <w:tc>
          <w:tcPr>
            <w:tcW w:w="1980" w:type="dxa"/>
          </w:tcPr>
          <w:p w14:paraId="5835617A" w14:textId="77777777" w:rsidR="00245A99" w:rsidRPr="00245A99" w:rsidRDefault="00245A99" w:rsidP="00245A99">
            <w:pPr>
              <w:jc w:val="center"/>
              <w:rPr>
                <w:rFonts w:ascii="Times New Roman" w:eastAsia="Calibri" w:hAnsi="Times New Roman" w:cs="Times New Roman"/>
              </w:rPr>
            </w:pPr>
            <w:r w:rsidRPr="00245A99">
              <w:rPr>
                <w:rFonts w:ascii="Times New Roman" w:eastAsia="Calibri" w:hAnsi="Times New Roman" w:cs="Times New Roman"/>
              </w:rPr>
              <w:t>59.99% and lower</w:t>
            </w:r>
          </w:p>
        </w:tc>
      </w:tr>
    </w:tbl>
    <w:p w14:paraId="1FE00374" w14:textId="77777777" w:rsidR="00CF1F40" w:rsidRDefault="00CF1F40" w:rsidP="00D30144">
      <w:pPr>
        <w:spacing w:after="0" w:line="240" w:lineRule="auto"/>
        <w:rPr>
          <w:rFonts w:ascii="Times New Roman" w:hAnsi="Times New Roman" w:cs="Times New Roman"/>
          <w:sz w:val="24"/>
        </w:rPr>
      </w:pPr>
    </w:p>
    <w:p w14:paraId="6FF1445E" w14:textId="77777777" w:rsidR="00245A99" w:rsidRDefault="00245A99" w:rsidP="00D30144">
      <w:pPr>
        <w:spacing w:after="0" w:line="240" w:lineRule="auto"/>
        <w:rPr>
          <w:rFonts w:ascii="Times New Roman" w:hAnsi="Times New Roman" w:cs="Times New Roman"/>
          <w:b/>
          <w:sz w:val="24"/>
        </w:rPr>
      </w:pPr>
      <w:r w:rsidRPr="00245A99">
        <w:rPr>
          <w:rFonts w:ascii="Times New Roman" w:hAnsi="Times New Roman" w:cs="Times New Roman"/>
          <w:b/>
          <w:sz w:val="24"/>
        </w:rPr>
        <w:t>Attendance – 10%</w:t>
      </w:r>
    </w:p>
    <w:p w14:paraId="15D8B214" w14:textId="29AD8174" w:rsidR="00D30144" w:rsidRDefault="00A73479" w:rsidP="00D30144">
      <w:pPr>
        <w:spacing w:after="0" w:line="240" w:lineRule="auto"/>
        <w:rPr>
          <w:rFonts w:ascii="Times New Roman" w:hAnsi="Times New Roman" w:cs="Times New Roman"/>
          <w:sz w:val="24"/>
        </w:rPr>
      </w:pPr>
      <w:r>
        <w:rPr>
          <w:rFonts w:ascii="Times New Roman" w:hAnsi="Times New Roman" w:cs="Times New Roman"/>
          <w:sz w:val="24"/>
        </w:rPr>
        <w:t>Attendance is very importa</w:t>
      </w:r>
      <w:r w:rsidR="00A30451">
        <w:rPr>
          <w:rFonts w:ascii="Times New Roman" w:hAnsi="Times New Roman" w:cs="Times New Roman"/>
          <w:sz w:val="24"/>
        </w:rPr>
        <w:t>nt to your success in this course</w:t>
      </w:r>
      <w:r>
        <w:rPr>
          <w:rFonts w:ascii="Times New Roman" w:hAnsi="Times New Roman" w:cs="Times New Roman"/>
          <w:sz w:val="24"/>
        </w:rPr>
        <w:t>.</w:t>
      </w:r>
      <w:r w:rsidR="00F62532">
        <w:rPr>
          <w:rFonts w:ascii="Times New Roman" w:hAnsi="Times New Roman" w:cs="Times New Roman"/>
          <w:sz w:val="24"/>
        </w:rPr>
        <w:t xml:space="preserve"> </w:t>
      </w:r>
      <w:r>
        <w:rPr>
          <w:rFonts w:ascii="Times New Roman" w:hAnsi="Times New Roman" w:cs="Times New Roman"/>
          <w:sz w:val="24"/>
        </w:rPr>
        <w:t>Attendance will be taken each class</w:t>
      </w:r>
      <w:r w:rsidR="0043275B">
        <w:rPr>
          <w:rFonts w:ascii="Times New Roman" w:hAnsi="Times New Roman" w:cs="Times New Roman"/>
          <w:sz w:val="24"/>
        </w:rPr>
        <w:t xml:space="preserve">. </w:t>
      </w:r>
      <w:r>
        <w:rPr>
          <w:rFonts w:ascii="Times New Roman" w:hAnsi="Times New Roman" w:cs="Times New Roman"/>
          <w:sz w:val="24"/>
        </w:rPr>
        <w:t>Absences may only be excused with medical or appropriate documentation.</w:t>
      </w:r>
      <w:r w:rsidR="00F62532">
        <w:rPr>
          <w:rFonts w:ascii="Times New Roman" w:hAnsi="Times New Roman" w:cs="Times New Roman"/>
          <w:sz w:val="24"/>
        </w:rPr>
        <w:t xml:space="preserve"> </w:t>
      </w:r>
      <w:r>
        <w:rPr>
          <w:rFonts w:ascii="Times New Roman" w:hAnsi="Times New Roman" w:cs="Times New Roman"/>
          <w:sz w:val="24"/>
        </w:rPr>
        <w:t>Regardless of the reason for missing class, students will be responsible for obtaining any content missed.</w:t>
      </w:r>
      <w:r w:rsidR="00CA5466">
        <w:rPr>
          <w:rFonts w:ascii="Times New Roman" w:hAnsi="Times New Roman" w:cs="Times New Roman"/>
          <w:sz w:val="24"/>
        </w:rPr>
        <w:t xml:space="preserve"> </w:t>
      </w:r>
    </w:p>
    <w:p w14:paraId="35345A58" w14:textId="77777777" w:rsidR="00CF1F40" w:rsidRDefault="00CF1F40" w:rsidP="00D30144">
      <w:pPr>
        <w:spacing w:after="0" w:line="240" w:lineRule="auto"/>
        <w:rPr>
          <w:rFonts w:ascii="Times New Roman" w:hAnsi="Times New Roman" w:cs="Times New Roman"/>
          <w:sz w:val="24"/>
        </w:rPr>
      </w:pPr>
    </w:p>
    <w:p w14:paraId="347ABAD6" w14:textId="77777777" w:rsidR="0043275B" w:rsidRPr="0043275B" w:rsidRDefault="0043275B" w:rsidP="00D30144">
      <w:pPr>
        <w:spacing w:after="0" w:line="240" w:lineRule="auto"/>
        <w:rPr>
          <w:rFonts w:ascii="Times New Roman" w:hAnsi="Times New Roman" w:cs="Times New Roman"/>
          <w:b/>
          <w:sz w:val="24"/>
        </w:rPr>
      </w:pPr>
      <w:r w:rsidRPr="0043275B">
        <w:rPr>
          <w:rFonts w:ascii="Times New Roman" w:hAnsi="Times New Roman" w:cs="Times New Roman"/>
          <w:b/>
          <w:sz w:val="24"/>
        </w:rPr>
        <w:t>Participation – 10%</w:t>
      </w:r>
    </w:p>
    <w:p w14:paraId="635E678D" w14:textId="6814C143" w:rsidR="00AA311B" w:rsidRDefault="00AA311B" w:rsidP="00AA311B">
      <w:pPr>
        <w:spacing w:after="0" w:line="240" w:lineRule="auto"/>
        <w:rPr>
          <w:rFonts w:ascii="Times New Roman" w:hAnsi="Times New Roman" w:cs="Times New Roman"/>
          <w:sz w:val="24"/>
        </w:rPr>
      </w:pPr>
      <w:r>
        <w:rPr>
          <w:rFonts w:ascii="Times New Roman" w:hAnsi="Times New Roman" w:cs="Times New Roman"/>
          <w:sz w:val="24"/>
        </w:rPr>
        <w:t>Participation is also key to your success in this course. Active participation requires being prepared and on-time for class each day, staying through the full class period, and acting in a professional manner</w:t>
      </w:r>
      <w:r w:rsidR="005343D8">
        <w:rPr>
          <w:rFonts w:ascii="Times New Roman" w:hAnsi="Times New Roman" w:cs="Times New Roman"/>
          <w:sz w:val="24"/>
        </w:rPr>
        <w:t xml:space="preserve">. </w:t>
      </w:r>
      <w:r>
        <w:rPr>
          <w:rFonts w:ascii="Times New Roman" w:hAnsi="Times New Roman" w:cs="Times New Roman"/>
          <w:sz w:val="24"/>
        </w:rPr>
        <w:t xml:space="preserve">I expect you to participate in class discussions and ask questions about the material. Active engagement in any class activities is also a must. </w:t>
      </w:r>
    </w:p>
    <w:p w14:paraId="37B774D3" w14:textId="77777777" w:rsidR="00AA311B" w:rsidRPr="00A12E9E" w:rsidRDefault="00AA311B" w:rsidP="00006DC9">
      <w:pPr>
        <w:spacing w:after="0" w:line="240" w:lineRule="auto"/>
        <w:rPr>
          <w:rFonts w:ascii="Times New Roman" w:hAnsi="Times New Roman" w:cs="Times New Roman"/>
          <w:b/>
          <w:sz w:val="24"/>
        </w:rPr>
      </w:pPr>
    </w:p>
    <w:p w14:paraId="14098C03" w14:textId="48A8BC26" w:rsidR="00245A99" w:rsidRPr="00A12E9E" w:rsidRDefault="005343D8" w:rsidP="00006DC9">
      <w:pPr>
        <w:spacing w:after="0" w:line="240" w:lineRule="auto"/>
        <w:rPr>
          <w:rFonts w:ascii="Times New Roman" w:hAnsi="Times New Roman" w:cs="Times New Roman"/>
          <w:b/>
          <w:sz w:val="24"/>
        </w:rPr>
      </w:pPr>
      <w:r w:rsidRPr="00A12E9E">
        <w:rPr>
          <w:rFonts w:ascii="Times New Roman" w:hAnsi="Times New Roman" w:cs="Times New Roman"/>
          <w:b/>
          <w:sz w:val="24"/>
        </w:rPr>
        <w:t>Quizzes</w:t>
      </w:r>
      <w:r w:rsidR="007627C9" w:rsidRPr="00A12E9E">
        <w:rPr>
          <w:rFonts w:ascii="Times New Roman" w:hAnsi="Times New Roman" w:cs="Times New Roman"/>
          <w:b/>
          <w:sz w:val="24"/>
        </w:rPr>
        <w:t xml:space="preserve"> – </w:t>
      </w:r>
      <w:r w:rsidR="007938E3" w:rsidRPr="00A12E9E">
        <w:rPr>
          <w:rFonts w:ascii="Times New Roman" w:hAnsi="Times New Roman" w:cs="Times New Roman"/>
          <w:b/>
          <w:sz w:val="24"/>
        </w:rPr>
        <w:t>2</w:t>
      </w:r>
      <w:r w:rsidR="00AA311B" w:rsidRPr="00A12E9E">
        <w:rPr>
          <w:rFonts w:ascii="Times New Roman" w:hAnsi="Times New Roman" w:cs="Times New Roman"/>
          <w:b/>
          <w:sz w:val="24"/>
        </w:rPr>
        <w:t>0</w:t>
      </w:r>
      <w:r w:rsidR="007627C9" w:rsidRPr="00A12E9E">
        <w:rPr>
          <w:rFonts w:ascii="Times New Roman" w:hAnsi="Times New Roman" w:cs="Times New Roman"/>
          <w:b/>
          <w:sz w:val="24"/>
        </w:rPr>
        <w:t>%</w:t>
      </w:r>
      <w:r w:rsidR="0043275B" w:rsidRPr="00A12E9E">
        <w:rPr>
          <w:rFonts w:ascii="Times New Roman" w:hAnsi="Times New Roman" w:cs="Times New Roman"/>
          <w:b/>
          <w:sz w:val="24"/>
        </w:rPr>
        <w:t xml:space="preserve"> </w:t>
      </w:r>
    </w:p>
    <w:p w14:paraId="4D4CFBE5" w14:textId="3E59EC35" w:rsidR="00EA3663" w:rsidRPr="00A12E9E" w:rsidRDefault="00EA3663" w:rsidP="00EA3663">
      <w:pPr>
        <w:spacing w:after="0" w:line="240" w:lineRule="auto"/>
        <w:rPr>
          <w:rFonts w:ascii="Times New Roman" w:hAnsi="Times New Roman" w:cs="Times New Roman"/>
          <w:i/>
          <w:sz w:val="24"/>
        </w:rPr>
      </w:pPr>
      <w:r w:rsidRPr="00A12E9E">
        <w:rPr>
          <w:rFonts w:ascii="Times New Roman" w:hAnsi="Times New Roman" w:cs="Times New Roman"/>
          <w:sz w:val="24"/>
        </w:rPr>
        <w:t>Through the course there will be</w:t>
      </w:r>
      <w:r w:rsidR="00BC7027" w:rsidRPr="00A12E9E">
        <w:rPr>
          <w:rFonts w:ascii="Times New Roman" w:hAnsi="Times New Roman" w:cs="Times New Roman"/>
          <w:sz w:val="24"/>
        </w:rPr>
        <w:t xml:space="preserve"> </w:t>
      </w:r>
      <w:r w:rsidR="005343D8" w:rsidRPr="00A12E9E">
        <w:rPr>
          <w:rFonts w:ascii="Times New Roman" w:hAnsi="Times New Roman" w:cs="Times New Roman"/>
          <w:sz w:val="24"/>
        </w:rPr>
        <w:t xml:space="preserve">two short quizzes </w:t>
      </w:r>
      <w:r w:rsidR="007938E3" w:rsidRPr="00A12E9E">
        <w:rPr>
          <w:rFonts w:ascii="Times New Roman" w:hAnsi="Times New Roman" w:cs="Times New Roman"/>
          <w:sz w:val="24"/>
        </w:rPr>
        <w:t xml:space="preserve">(each worth 10 points each) </w:t>
      </w:r>
      <w:r w:rsidR="005343D8" w:rsidRPr="00A12E9E">
        <w:rPr>
          <w:rFonts w:ascii="Times New Roman" w:hAnsi="Times New Roman" w:cs="Times New Roman"/>
          <w:sz w:val="24"/>
        </w:rPr>
        <w:t>after the Week 2 and Week 4 lessons are completed</w:t>
      </w:r>
      <w:r w:rsidRPr="00A12E9E">
        <w:rPr>
          <w:rFonts w:ascii="Times New Roman" w:hAnsi="Times New Roman" w:cs="Times New Roman"/>
          <w:sz w:val="24"/>
        </w:rPr>
        <w:t xml:space="preserve">. These are meant to check that students are reading, understanding the key points of the material, and </w:t>
      </w:r>
      <w:r w:rsidR="00BC7027" w:rsidRPr="00A12E9E">
        <w:rPr>
          <w:rFonts w:ascii="Times New Roman" w:hAnsi="Times New Roman" w:cs="Times New Roman"/>
          <w:sz w:val="24"/>
        </w:rPr>
        <w:t>following</w:t>
      </w:r>
      <w:r w:rsidR="002F4F87" w:rsidRPr="00A12E9E">
        <w:rPr>
          <w:rFonts w:ascii="Times New Roman" w:hAnsi="Times New Roman" w:cs="Times New Roman"/>
          <w:sz w:val="24"/>
        </w:rPr>
        <w:t xml:space="preserve"> along with</w:t>
      </w:r>
      <w:r w:rsidR="00BC7027" w:rsidRPr="00A12E9E">
        <w:rPr>
          <w:rFonts w:ascii="Times New Roman" w:hAnsi="Times New Roman" w:cs="Times New Roman"/>
          <w:sz w:val="24"/>
        </w:rPr>
        <w:t xml:space="preserve"> the</w:t>
      </w:r>
      <w:r w:rsidRPr="00A12E9E">
        <w:rPr>
          <w:rFonts w:ascii="Times New Roman" w:hAnsi="Times New Roman" w:cs="Times New Roman"/>
          <w:sz w:val="24"/>
        </w:rPr>
        <w:t xml:space="preserve"> class discussions.</w:t>
      </w:r>
      <w:r w:rsidR="00494AAD" w:rsidRPr="00A12E9E">
        <w:rPr>
          <w:rFonts w:ascii="Times New Roman" w:hAnsi="Times New Roman" w:cs="Times New Roman"/>
          <w:sz w:val="24"/>
        </w:rPr>
        <w:t xml:space="preserve"> The quizzes will consist of multiple choice and sho</w:t>
      </w:r>
      <w:r w:rsidR="005F25AD" w:rsidRPr="00A12E9E">
        <w:rPr>
          <w:rFonts w:ascii="Times New Roman" w:hAnsi="Times New Roman" w:cs="Times New Roman"/>
          <w:sz w:val="24"/>
        </w:rPr>
        <w:t>r</w:t>
      </w:r>
      <w:r w:rsidR="00494AAD" w:rsidRPr="00A12E9E">
        <w:rPr>
          <w:rFonts w:ascii="Times New Roman" w:hAnsi="Times New Roman" w:cs="Times New Roman"/>
          <w:sz w:val="24"/>
        </w:rPr>
        <w:t>t answer questions.</w:t>
      </w:r>
    </w:p>
    <w:p w14:paraId="1D6871DC" w14:textId="77777777" w:rsidR="000536A0" w:rsidRPr="00A12E9E" w:rsidRDefault="000536A0" w:rsidP="000536A0">
      <w:pPr>
        <w:spacing w:after="0" w:line="240" w:lineRule="auto"/>
        <w:rPr>
          <w:rFonts w:ascii="Times New Roman" w:hAnsi="Times New Roman" w:cs="Times New Roman"/>
          <w:sz w:val="24"/>
        </w:rPr>
      </w:pPr>
    </w:p>
    <w:p w14:paraId="3DFE5B8D" w14:textId="77777777" w:rsidR="00A12E9E" w:rsidRPr="00A12E9E" w:rsidRDefault="00A12E9E" w:rsidP="00A12E9E">
      <w:pPr>
        <w:spacing w:after="0" w:line="240" w:lineRule="auto"/>
        <w:rPr>
          <w:rFonts w:ascii="Times New Roman" w:eastAsia="Times New Roman" w:hAnsi="Times New Roman" w:cs="Times New Roman"/>
          <w:sz w:val="24"/>
          <w:szCs w:val="24"/>
        </w:rPr>
      </w:pPr>
      <w:r w:rsidRPr="00A12E9E">
        <w:rPr>
          <w:rFonts w:ascii="Times New Roman" w:eastAsia="Times New Roman" w:hAnsi="Times New Roman" w:cs="Times New Roman"/>
          <w:color w:val="272727"/>
          <w:sz w:val="24"/>
          <w:szCs w:val="24"/>
          <w:shd w:val="clear" w:color="auto" w:fill="FFFFFF"/>
        </w:rPr>
        <w:t>Students are required to complete one response paper (each worth 4 points) for each class over the course of the semester. These response papers will require you to expand class discussions and course readings through written response. All response papers are due as indicated in the course schedule.  These responses should summarize each topic section that was assigned for the lesson, and analyze the main themes and arguments of the reading. Each response paper should be around 250 words for each topic (set of readings), single-spaced, and with normal font (12 point, Times New Roman) and also include two questions pertaining to the readings. These can be clarifying questions, or critically analyze certain areas of the text that seem important for class discussion. Each response paper should be proofread, clear, and concise. Response papers will be submitted on Canvas before class the day that they are due. Late response papers will be penalized 1 point for each day they are late. One response paper with the lowest score will be dropped from the final grade calculation. Questions should be posted to the discussion board on Canvas, so they will be available to all during class.</w:t>
      </w:r>
    </w:p>
    <w:p w14:paraId="1E599EF2" w14:textId="77777777" w:rsidR="005343D8" w:rsidRDefault="005343D8" w:rsidP="0077371D">
      <w:pPr>
        <w:spacing w:after="0" w:line="240" w:lineRule="auto"/>
        <w:rPr>
          <w:rFonts w:ascii="Times New Roman" w:hAnsi="Times New Roman" w:cs="Times New Roman"/>
          <w:b/>
          <w:sz w:val="24"/>
        </w:rPr>
      </w:pPr>
    </w:p>
    <w:p w14:paraId="1CF0DE3D" w14:textId="1F586CFB" w:rsidR="00CA5466" w:rsidRPr="002F4F87" w:rsidRDefault="007627C9" w:rsidP="0077371D">
      <w:pPr>
        <w:spacing w:after="0" w:line="240" w:lineRule="auto"/>
        <w:rPr>
          <w:rFonts w:ascii="Times New Roman" w:hAnsi="Times New Roman" w:cs="Times New Roman"/>
          <w:sz w:val="24"/>
        </w:rPr>
      </w:pPr>
      <w:r>
        <w:rPr>
          <w:rFonts w:ascii="Times New Roman" w:hAnsi="Times New Roman" w:cs="Times New Roman"/>
          <w:b/>
          <w:sz w:val="24"/>
        </w:rPr>
        <w:t>Final Exam – 2</w:t>
      </w:r>
      <w:r w:rsidR="00AA311B">
        <w:rPr>
          <w:rFonts w:ascii="Times New Roman" w:hAnsi="Times New Roman" w:cs="Times New Roman"/>
          <w:b/>
          <w:sz w:val="24"/>
        </w:rPr>
        <w:t>0</w:t>
      </w:r>
      <w:r w:rsidR="00CA5466" w:rsidRPr="00CA5466">
        <w:rPr>
          <w:rFonts w:ascii="Times New Roman" w:hAnsi="Times New Roman" w:cs="Times New Roman"/>
          <w:b/>
          <w:sz w:val="24"/>
        </w:rPr>
        <w:t>%</w:t>
      </w:r>
    </w:p>
    <w:p w14:paraId="5F8A8E91" w14:textId="52952283" w:rsidR="00CA5466" w:rsidRDefault="00CA5466" w:rsidP="0077371D">
      <w:pPr>
        <w:spacing w:after="0" w:line="240" w:lineRule="auto"/>
        <w:rPr>
          <w:rFonts w:ascii="Times New Roman" w:hAnsi="Times New Roman" w:cs="Times New Roman"/>
          <w:sz w:val="24"/>
        </w:rPr>
      </w:pPr>
      <w:r>
        <w:rPr>
          <w:rFonts w:ascii="Times New Roman" w:hAnsi="Times New Roman" w:cs="Times New Roman"/>
          <w:sz w:val="24"/>
        </w:rPr>
        <w:t xml:space="preserve">The final exam </w:t>
      </w:r>
      <w:r w:rsidR="00494AAD">
        <w:rPr>
          <w:rFonts w:ascii="Times New Roman" w:hAnsi="Times New Roman" w:cs="Times New Roman"/>
          <w:sz w:val="24"/>
        </w:rPr>
        <w:t>must be submitted by Thursday August 6, by 11:59pm.</w:t>
      </w:r>
      <w:r w:rsidR="0043275B">
        <w:rPr>
          <w:rFonts w:ascii="Times New Roman" w:hAnsi="Times New Roman" w:cs="Times New Roman"/>
          <w:sz w:val="24"/>
        </w:rPr>
        <w:t xml:space="preserve"> </w:t>
      </w:r>
      <w:r w:rsidR="0043275B" w:rsidRPr="00A73479">
        <w:rPr>
          <w:rFonts w:ascii="Times New Roman" w:hAnsi="Times New Roman" w:cs="Times New Roman"/>
          <w:sz w:val="24"/>
        </w:rPr>
        <w:t xml:space="preserve">The exam will consist </w:t>
      </w:r>
      <w:r w:rsidR="00494AAD">
        <w:rPr>
          <w:rFonts w:ascii="Times New Roman" w:hAnsi="Times New Roman" w:cs="Times New Roman"/>
          <w:sz w:val="24"/>
        </w:rPr>
        <w:t xml:space="preserve">several short answer and essay questions. </w:t>
      </w:r>
      <w:r>
        <w:rPr>
          <w:rFonts w:ascii="Times New Roman" w:hAnsi="Times New Roman" w:cs="Times New Roman"/>
          <w:sz w:val="24"/>
        </w:rPr>
        <w:t xml:space="preserve">We will discuss the final exam in more detail in the classes leading up to the exam. </w:t>
      </w:r>
    </w:p>
    <w:p w14:paraId="36E709C4" w14:textId="77777777" w:rsidR="0075450A" w:rsidRDefault="0075450A" w:rsidP="0077371D">
      <w:pPr>
        <w:spacing w:after="0" w:line="240" w:lineRule="auto"/>
        <w:rPr>
          <w:rFonts w:ascii="Times New Roman" w:eastAsia="Calibri" w:hAnsi="Times New Roman" w:cs="Times New Roman"/>
          <w:i/>
          <w:sz w:val="24"/>
        </w:rPr>
      </w:pPr>
    </w:p>
    <w:p w14:paraId="67A9234D" w14:textId="77777777" w:rsidR="00422AD8" w:rsidRDefault="00422AD8" w:rsidP="0077371D">
      <w:pPr>
        <w:spacing w:after="0" w:line="240" w:lineRule="auto"/>
        <w:rPr>
          <w:rFonts w:ascii="Times New Roman" w:hAnsi="Times New Roman" w:cs="Times New Roman"/>
          <w:b/>
          <w:sz w:val="24"/>
        </w:rPr>
      </w:pPr>
    </w:p>
    <w:p w14:paraId="37A856E4" w14:textId="77777777" w:rsidR="000534CB" w:rsidRDefault="000534CB" w:rsidP="0077371D">
      <w:pPr>
        <w:spacing w:after="0" w:line="240" w:lineRule="auto"/>
        <w:rPr>
          <w:rFonts w:ascii="Times New Roman" w:hAnsi="Times New Roman" w:cs="Times New Roman"/>
          <w:b/>
          <w:sz w:val="24"/>
        </w:rPr>
      </w:pPr>
    </w:p>
    <w:p w14:paraId="23BA7935" w14:textId="77777777" w:rsidR="0077371D" w:rsidRPr="0077371D" w:rsidRDefault="0077371D" w:rsidP="0077371D">
      <w:pPr>
        <w:spacing w:after="0" w:line="240" w:lineRule="auto"/>
        <w:rPr>
          <w:rFonts w:ascii="Times New Roman" w:hAnsi="Times New Roman" w:cs="Times New Roman"/>
          <w:sz w:val="24"/>
        </w:rPr>
      </w:pPr>
    </w:p>
    <w:p w14:paraId="43C89C94" w14:textId="77777777" w:rsidR="00EC6BD8" w:rsidRDefault="0077371D">
      <w:pPr>
        <w:rPr>
          <w:rFonts w:ascii="Times New Roman" w:hAnsi="Times New Roman" w:cs="Times New Roman"/>
          <w:sz w:val="24"/>
        </w:rPr>
      </w:pPr>
      <w:r w:rsidRPr="0077371D">
        <w:rPr>
          <w:rFonts w:ascii="Times New Roman" w:hAnsi="Times New Roman" w:cs="Times New Roman"/>
          <w:sz w:val="24"/>
        </w:rPr>
        <w:t xml:space="preserve">All readings should be completed BEFORE the day they are listed on the syllabus. </w:t>
      </w:r>
    </w:p>
    <w:p w14:paraId="022BA7B2" w14:textId="77777777" w:rsidR="004E71AA" w:rsidRDefault="004E71AA">
      <w:pPr>
        <w:rPr>
          <w:rFonts w:ascii="Times New Roman" w:hAnsi="Times New Roman" w:cs="Times New Roman"/>
          <w:sz w:val="24"/>
        </w:rPr>
      </w:pPr>
    </w:p>
    <w:tbl>
      <w:tblPr>
        <w:tblStyle w:val="TableGrid"/>
        <w:tblW w:w="10008" w:type="dxa"/>
        <w:tblLook w:val="04A0" w:firstRow="1" w:lastRow="0" w:firstColumn="1" w:lastColumn="0" w:noHBand="0" w:noVBand="1"/>
      </w:tblPr>
      <w:tblGrid>
        <w:gridCol w:w="849"/>
        <w:gridCol w:w="856"/>
        <w:gridCol w:w="2970"/>
        <w:gridCol w:w="2880"/>
        <w:gridCol w:w="2453"/>
      </w:tblGrid>
      <w:tr w:rsidR="00EC6BD8" w:rsidRPr="005D4C7D" w14:paraId="3A2D5813" w14:textId="77777777" w:rsidTr="00EC6BD8">
        <w:trPr>
          <w:trHeight w:val="315"/>
        </w:trPr>
        <w:tc>
          <w:tcPr>
            <w:tcW w:w="849" w:type="dxa"/>
            <w:noWrap/>
            <w:hideMark/>
          </w:tcPr>
          <w:p w14:paraId="5FCD078B" w14:textId="77777777" w:rsidR="00EC6BD8" w:rsidRPr="005D4C7D" w:rsidRDefault="00EC6BD8" w:rsidP="00EC6BD8">
            <w:pPr>
              <w:jc w:val="center"/>
              <w:rPr>
                <w:rFonts w:ascii="Times New Roman" w:eastAsia="Calibri" w:hAnsi="Times New Roman" w:cs="Times New Roman"/>
                <w:b/>
                <w:bCs/>
              </w:rPr>
            </w:pPr>
            <w:r w:rsidRPr="005D4C7D">
              <w:rPr>
                <w:rFonts w:ascii="Times New Roman" w:eastAsia="Calibri" w:hAnsi="Times New Roman" w:cs="Times New Roman"/>
                <w:b/>
                <w:bCs/>
              </w:rPr>
              <w:lastRenderedPageBreak/>
              <w:t>Week</w:t>
            </w:r>
          </w:p>
        </w:tc>
        <w:tc>
          <w:tcPr>
            <w:tcW w:w="856" w:type="dxa"/>
            <w:noWrap/>
            <w:hideMark/>
          </w:tcPr>
          <w:p w14:paraId="57A73BF5" w14:textId="77777777" w:rsidR="00EC6BD8" w:rsidRPr="005D4C7D" w:rsidRDefault="00EC6BD8" w:rsidP="00EC6BD8">
            <w:pPr>
              <w:jc w:val="center"/>
              <w:rPr>
                <w:rFonts w:ascii="Times New Roman" w:eastAsia="Calibri" w:hAnsi="Times New Roman" w:cs="Times New Roman"/>
                <w:b/>
                <w:bCs/>
              </w:rPr>
            </w:pPr>
            <w:r w:rsidRPr="005D4C7D">
              <w:rPr>
                <w:rFonts w:ascii="Times New Roman" w:eastAsia="Calibri" w:hAnsi="Times New Roman" w:cs="Times New Roman"/>
                <w:b/>
                <w:bCs/>
              </w:rPr>
              <w:t>Date</w:t>
            </w:r>
          </w:p>
        </w:tc>
        <w:tc>
          <w:tcPr>
            <w:tcW w:w="2970" w:type="dxa"/>
            <w:noWrap/>
            <w:hideMark/>
          </w:tcPr>
          <w:p w14:paraId="45B41C64" w14:textId="2F82B398" w:rsidR="00EC6BD8" w:rsidRPr="005D4C7D" w:rsidRDefault="00EC6BD8" w:rsidP="00EC6BD8">
            <w:pPr>
              <w:jc w:val="center"/>
              <w:rPr>
                <w:rFonts w:ascii="Times New Roman" w:eastAsia="Calibri" w:hAnsi="Times New Roman" w:cs="Times New Roman"/>
                <w:b/>
                <w:bCs/>
              </w:rPr>
            </w:pPr>
            <w:r w:rsidRPr="005D4C7D">
              <w:rPr>
                <w:rFonts w:ascii="Times New Roman" w:eastAsia="Calibri" w:hAnsi="Times New Roman" w:cs="Times New Roman"/>
                <w:b/>
                <w:bCs/>
              </w:rPr>
              <w:t>Topic</w:t>
            </w:r>
            <w:r w:rsidR="00D22355">
              <w:rPr>
                <w:rFonts w:ascii="Times New Roman" w:eastAsia="Calibri" w:hAnsi="Times New Roman" w:cs="Times New Roman"/>
                <w:b/>
                <w:bCs/>
              </w:rPr>
              <w:t>s</w:t>
            </w:r>
          </w:p>
        </w:tc>
        <w:tc>
          <w:tcPr>
            <w:tcW w:w="2880" w:type="dxa"/>
            <w:noWrap/>
            <w:hideMark/>
          </w:tcPr>
          <w:p w14:paraId="29B201DE" w14:textId="77777777" w:rsidR="00EC6BD8" w:rsidRPr="005D4C7D" w:rsidRDefault="00EC6BD8" w:rsidP="00EC6BD8">
            <w:pPr>
              <w:jc w:val="center"/>
              <w:rPr>
                <w:rFonts w:ascii="Times New Roman" w:eastAsia="Calibri" w:hAnsi="Times New Roman" w:cs="Times New Roman"/>
                <w:b/>
                <w:bCs/>
              </w:rPr>
            </w:pPr>
            <w:r w:rsidRPr="005D4C7D">
              <w:rPr>
                <w:rFonts w:ascii="Times New Roman" w:eastAsia="Calibri" w:hAnsi="Times New Roman" w:cs="Times New Roman"/>
                <w:b/>
                <w:bCs/>
              </w:rPr>
              <w:t>Readings</w:t>
            </w:r>
          </w:p>
        </w:tc>
        <w:tc>
          <w:tcPr>
            <w:tcW w:w="2453" w:type="dxa"/>
            <w:noWrap/>
            <w:hideMark/>
          </w:tcPr>
          <w:p w14:paraId="2CFE7DD0" w14:textId="77777777" w:rsidR="00EC6BD8" w:rsidRPr="005D4C7D" w:rsidRDefault="00EC6BD8" w:rsidP="00EC6BD8">
            <w:pPr>
              <w:jc w:val="center"/>
              <w:rPr>
                <w:rFonts w:ascii="Times New Roman" w:eastAsia="Calibri" w:hAnsi="Times New Roman" w:cs="Times New Roman"/>
                <w:b/>
                <w:bCs/>
              </w:rPr>
            </w:pPr>
            <w:r w:rsidRPr="005D4C7D">
              <w:rPr>
                <w:rFonts w:ascii="Times New Roman" w:eastAsia="Calibri" w:hAnsi="Times New Roman" w:cs="Times New Roman"/>
                <w:b/>
                <w:bCs/>
              </w:rPr>
              <w:t>Assignments and Notes</w:t>
            </w:r>
          </w:p>
        </w:tc>
      </w:tr>
      <w:tr w:rsidR="00EC6BD8" w:rsidRPr="005D4C7D" w14:paraId="70A3E238" w14:textId="77777777" w:rsidTr="00EC6BD8">
        <w:trPr>
          <w:trHeight w:val="720"/>
        </w:trPr>
        <w:tc>
          <w:tcPr>
            <w:tcW w:w="849" w:type="dxa"/>
            <w:noWrap/>
            <w:hideMark/>
          </w:tcPr>
          <w:p w14:paraId="78989DA0" w14:textId="77777777" w:rsidR="00EC6BD8" w:rsidRPr="005D4C7D" w:rsidRDefault="00EC6BD8" w:rsidP="00EC6BD8">
            <w:pPr>
              <w:jc w:val="center"/>
              <w:rPr>
                <w:rFonts w:ascii="Times New Roman" w:eastAsia="Calibri" w:hAnsi="Times New Roman" w:cs="Times New Roman"/>
              </w:rPr>
            </w:pPr>
            <w:r w:rsidRPr="005D4C7D">
              <w:rPr>
                <w:rFonts w:ascii="Times New Roman" w:eastAsia="Calibri" w:hAnsi="Times New Roman" w:cs="Times New Roman"/>
              </w:rPr>
              <w:t>1</w:t>
            </w:r>
          </w:p>
        </w:tc>
        <w:tc>
          <w:tcPr>
            <w:tcW w:w="856" w:type="dxa"/>
            <w:noWrap/>
            <w:hideMark/>
          </w:tcPr>
          <w:p w14:paraId="11E40355" w14:textId="0A4B1CA8" w:rsidR="00EC6BD8" w:rsidRPr="005D4C7D" w:rsidRDefault="00241D00" w:rsidP="00EC6BD8">
            <w:pPr>
              <w:jc w:val="center"/>
              <w:rPr>
                <w:rFonts w:ascii="Times New Roman" w:eastAsia="Calibri" w:hAnsi="Times New Roman" w:cs="Times New Roman"/>
              </w:rPr>
            </w:pPr>
            <w:r>
              <w:rPr>
                <w:rFonts w:ascii="Times New Roman" w:eastAsia="Calibri" w:hAnsi="Times New Roman" w:cs="Times New Roman"/>
              </w:rPr>
              <w:t>6/23</w:t>
            </w:r>
          </w:p>
        </w:tc>
        <w:tc>
          <w:tcPr>
            <w:tcW w:w="2970" w:type="dxa"/>
            <w:hideMark/>
          </w:tcPr>
          <w:p w14:paraId="73607F42" w14:textId="4479816A" w:rsidR="00EC6BD8" w:rsidRPr="005D4C7D" w:rsidRDefault="00EC6BD8" w:rsidP="00EC6BD8">
            <w:pPr>
              <w:jc w:val="center"/>
              <w:rPr>
                <w:rFonts w:ascii="Times New Roman" w:eastAsia="Calibri" w:hAnsi="Times New Roman" w:cs="Times New Roman"/>
              </w:rPr>
            </w:pPr>
            <w:r>
              <w:rPr>
                <w:rFonts w:ascii="Times New Roman" w:eastAsia="Calibri" w:hAnsi="Times New Roman" w:cs="Times New Roman"/>
              </w:rPr>
              <w:t>Introduction to the Course</w:t>
            </w:r>
            <w:r w:rsidR="00FC0BC6">
              <w:rPr>
                <w:rFonts w:ascii="Times New Roman" w:eastAsia="Calibri" w:hAnsi="Times New Roman" w:cs="Times New Roman"/>
              </w:rPr>
              <w:t xml:space="preserve"> / Constructing Categories of Difference </w:t>
            </w:r>
          </w:p>
        </w:tc>
        <w:tc>
          <w:tcPr>
            <w:tcW w:w="2880" w:type="dxa"/>
            <w:noWrap/>
            <w:hideMark/>
          </w:tcPr>
          <w:p w14:paraId="57FF0DB2" w14:textId="542FD864" w:rsidR="00EC6BD8" w:rsidRPr="005D4C7D" w:rsidRDefault="00FC0BC6" w:rsidP="00EC6BD8">
            <w:pPr>
              <w:jc w:val="center"/>
              <w:rPr>
                <w:rFonts w:ascii="Times New Roman" w:eastAsia="Calibri" w:hAnsi="Times New Roman" w:cs="Times New Roman"/>
              </w:rPr>
            </w:pPr>
            <w:r>
              <w:rPr>
                <w:rFonts w:ascii="Times New Roman" w:eastAsia="Calibri" w:hAnsi="Times New Roman" w:cs="Times New Roman"/>
              </w:rPr>
              <w:t>Pages 1-44</w:t>
            </w:r>
            <w:r w:rsidR="00EC6BD8">
              <w:rPr>
                <w:rFonts w:ascii="Times New Roman" w:eastAsia="Calibri" w:hAnsi="Times New Roman" w:cs="Times New Roman"/>
              </w:rPr>
              <w:t xml:space="preserve"> </w:t>
            </w:r>
          </w:p>
        </w:tc>
        <w:tc>
          <w:tcPr>
            <w:tcW w:w="2453" w:type="dxa"/>
            <w:noWrap/>
            <w:hideMark/>
          </w:tcPr>
          <w:p w14:paraId="6EBD5647" w14:textId="22966C81" w:rsidR="00EC6BD8" w:rsidRPr="005D4C7D" w:rsidRDefault="001A2C29" w:rsidP="00EC6BD8">
            <w:pPr>
              <w:jc w:val="center"/>
              <w:rPr>
                <w:rFonts w:ascii="Times New Roman" w:eastAsia="Calibri" w:hAnsi="Times New Roman" w:cs="Times New Roman"/>
              </w:rPr>
            </w:pPr>
            <w:r>
              <w:rPr>
                <w:rFonts w:ascii="Times New Roman" w:eastAsia="Calibri" w:hAnsi="Times New Roman" w:cs="Times New Roman"/>
              </w:rPr>
              <w:t>No HW response for this class</w:t>
            </w:r>
          </w:p>
        </w:tc>
      </w:tr>
      <w:tr w:rsidR="00FC0BC6" w:rsidRPr="005D4C7D" w14:paraId="58BCD957" w14:textId="77777777" w:rsidTr="00EC6BD8">
        <w:trPr>
          <w:trHeight w:val="791"/>
        </w:trPr>
        <w:tc>
          <w:tcPr>
            <w:tcW w:w="849" w:type="dxa"/>
            <w:noWrap/>
          </w:tcPr>
          <w:p w14:paraId="5A2A6512" w14:textId="77777777" w:rsidR="00FC0BC6" w:rsidRPr="005D4C7D" w:rsidRDefault="00FC0BC6" w:rsidP="00FC0BC6">
            <w:pPr>
              <w:jc w:val="center"/>
              <w:rPr>
                <w:rFonts w:ascii="Times New Roman" w:eastAsia="Calibri" w:hAnsi="Times New Roman" w:cs="Times New Roman"/>
              </w:rPr>
            </w:pPr>
          </w:p>
        </w:tc>
        <w:tc>
          <w:tcPr>
            <w:tcW w:w="856" w:type="dxa"/>
            <w:noWrap/>
          </w:tcPr>
          <w:p w14:paraId="27743E94" w14:textId="53F0AB40" w:rsidR="00FC0BC6" w:rsidRPr="005D4C7D" w:rsidRDefault="00241D00" w:rsidP="00FC0BC6">
            <w:pPr>
              <w:jc w:val="center"/>
              <w:rPr>
                <w:rFonts w:ascii="Times New Roman" w:eastAsia="Calibri" w:hAnsi="Times New Roman" w:cs="Times New Roman"/>
              </w:rPr>
            </w:pPr>
            <w:r>
              <w:rPr>
                <w:rFonts w:ascii="Times New Roman" w:eastAsia="Calibri" w:hAnsi="Times New Roman" w:cs="Times New Roman"/>
              </w:rPr>
              <w:t>6/25</w:t>
            </w:r>
          </w:p>
        </w:tc>
        <w:tc>
          <w:tcPr>
            <w:tcW w:w="2970" w:type="dxa"/>
          </w:tcPr>
          <w:p w14:paraId="319181D8" w14:textId="3EA6D923" w:rsidR="00FC0BC6" w:rsidRPr="005D4C7D" w:rsidRDefault="00FC0BC6" w:rsidP="00FC0BC6">
            <w:pPr>
              <w:jc w:val="center"/>
              <w:rPr>
                <w:rFonts w:ascii="Times New Roman" w:eastAsia="Calibri" w:hAnsi="Times New Roman" w:cs="Times New Roman"/>
              </w:rPr>
            </w:pPr>
            <w:r>
              <w:rPr>
                <w:rFonts w:ascii="Times New Roman" w:eastAsia="Calibri" w:hAnsi="Times New Roman" w:cs="Times New Roman"/>
              </w:rPr>
              <w:t>What is Race?</w:t>
            </w:r>
            <w:r w:rsidR="007E29FB">
              <w:rPr>
                <w:rFonts w:ascii="Times New Roman" w:eastAsia="Calibri" w:hAnsi="Times New Roman" w:cs="Times New Roman"/>
              </w:rPr>
              <w:t xml:space="preserve"> </w:t>
            </w:r>
            <w:r>
              <w:rPr>
                <w:rFonts w:ascii="Times New Roman" w:eastAsia="Calibri" w:hAnsi="Times New Roman" w:cs="Times New Roman"/>
              </w:rPr>
              <w:t>What is Ethnicity?</w:t>
            </w:r>
          </w:p>
        </w:tc>
        <w:tc>
          <w:tcPr>
            <w:tcW w:w="2880" w:type="dxa"/>
          </w:tcPr>
          <w:p w14:paraId="7999E7CA" w14:textId="4A0B1A9E" w:rsidR="00FC0BC6" w:rsidRPr="005D4C7D" w:rsidRDefault="00FC0BC6" w:rsidP="00FC0BC6">
            <w:pPr>
              <w:jc w:val="center"/>
              <w:rPr>
                <w:rFonts w:ascii="Times New Roman" w:eastAsia="Calibri" w:hAnsi="Times New Roman" w:cs="Times New Roman"/>
              </w:rPr>
            </w:pPr>
            <w:r>
              <w:rPr>
                <w:rFonts w:ascii="Times New Roman" w:eastAsia="Calibri" w:hAnsi="Times New Roman" w:cs="Times New Roman"/>
              </w:rPr>
              <w:t>Readings 2, 3, 4, 7</w:t>
            </w:r>
          </w:p>
        </w:tc>
        <w:tc>
          <w:tcPr>
            <w:tcW w:w="2453" w:type="dxa"/>
          </w:tcPr>
          <w:p w14:paraId="205E3250" w14:textId="443BA858" w:rsidR="00FC0BC6" w:rsidRPr="005D4C7D" w:rsidRDefault="001A2C29" w:rsidP="00FC0BC6">
            <w:pPr>
              <w:jc w:val="center"/>
              <w:rPr>
                <w:rFonts w:ascii="Times New Roman" w:eastAsia="Calibri" w:hAnsi="Times New Roman" w:cs="Times New Roman"/>
              </w:rPr>
            </w:pPr>
            <w:r>
              <w:rPr>
                <w:rFonts w:ascii="Times New Roman" w:eastAsia="Calibri" w:hAnsi="Times New Roman" w:cs="Times New Roman"/>
              </w:rPr>
              <w:t>Response 1 due 6/24 by 11:59pm</w:t>
            </w:r>
          </w:p>
        </w:tc>
      </w:tr>
      <w:tr w:rsidR="00FC0BC6" w:rsidRPr="005D4C7D" w14:paraId="42AC98A7" w14:textId="77777777" w:rsidTr="00FC0BC6">
        <w:trPr>
          <w:trHeight w:val="791"/>
        </w:trPr>
        <w:tc>
          <w:tcPr>
            <w:tcW w:w="849" w:type="dxa"/>
            <w:noWrap/>
            <w:hideMark/>
          </w:tcPr>
          <w:p w14:paraId="5FEAB3DF" w14:textId="77777777" w:rsidR="00FC0BC6" w:rsidRPr="005D4C7D" w:rsidRDefault="00FC0BC6" w:rsidP="00FC0BC6">
            <w:pPr>
              <w:jc w:val="center"/>
              <w:rPr>
                <w:rFonts w:ascii="Times New Roman" w:eastAsia="Calibri" w:hAnsi="Times New Roman" w:cs="Times New Roman"/>
              </w:rPr>
            </w:pPr>
            <w:r w:rsidRPr="005D4C7D">
              <w:rPr>
                <w:rFonts w:ascii="Times New Roman" w:eastAsia="Calibri" w:hAnsi="Times New Roman" w:cs="Times New Roman"/>
              </w:rPr>
              <w:t>2</w:t>
            </w:r>
          </w:p>
        </w:tc>
        <w:tc>
          <w:tcPr>
            <w:tcW w:w="856" w:type="dxa"/>
            <w:noWrap/>
            <w:hideMark/>
          </w:tcPr>
          <w:p w14:paraId="4A0366F9" w14:textId="7121E9F5" w:rsidR="00FC0BC6" w:rsidRPr="00607F1C" w:rsidRDefault="00241D00" w:rsidP="00FC0BC6">
            <w:pPr>
              <w:jc w:val="center"/>
              <w:rPr>
                <w:rFonts w:ascii="Times New Roman" w:eastAsia="Calibri" w:hAnsi="Times New Roman" w:cs="Times New Roman"/>
              </w:rPr>
            </w:pPr>
            <w:r>
              <w:rPr>
                <w:rFonts w:ascii="Times New Roman" w:eastAsia="Calibri" w:hAnsi="Times New Roman" w:cs="Times New Roman"/>
              </w:rPr>
              <w:t>6/30</w:t>
            </w:r>
          </w:p>
        </w:tc>
        <w:tc>
          <w:tcPr>
            <w:tcW w:w="2970" w:type="dxa"/>
          </w:tcPr>
          <w:p w14:paraId="7F924D0C" w14:textId="3DA2F44B" w:rsidR="00FC0BC6" w:rsidRPr="005D4C7D" w:rsidRDefault="00FC0BC6" w:rsidP="00FC0BC6">
            <w:pPr>
              <w:jc w:val="center"/>
              <w:rPr>
                <w:rFonts w:ascii="Times New Roman" w:eastAsia="Calibri" w:hAnsi="Times New Roman" w:cs="Times New Roman"/>
              </w:rPr>
            </w:pPr>
            <w:r>
              <w:rPr>
                <w:rFonts w:ascii="Times New Roman" w:eastAsia="Calibri" w:hAnsi="Times New Roman" w:cs="Times New Roman"/>
              </w:rPr>
              <w:t xml:space="preserve">What is Sex? What is Gender? / </w:t>
            </w:r>
            <w:r w:rsidR="00D22355">
              <w:rPr>
                <w:rFonts w:ascii="Times New Roman" w:eastAsia="Calibri" w:hAnsi="Times New Roman" w:cs="Times New Roman"/>
              </w:rPr>
              <w:br/>
            </w:r>
            <w:r>
              <w:rPr>
                <w:rFonts w:ascii="Times New Roman" w:eastAsia="Calibri" w:hAnsi="Times New Roman" w:cs="Times New Roman"/>
              </w:rPr>
              <w:t>What is Social Class?</w:t>
            </w:r>
          </w:p>
        </w:tc>
        <w:tc>
          <w:tcPr>
            <w:tcW w:w="2880" w:type="dxa"/>
          </w:tcPr>
          <w:p w14:paraId="183D5D20" w14:textId="6DBCF9C1" w:rsidR="00FC0BC6" w:rsidRPr="005D4C7D" w:rsidRDefault="00FC0BC6" w:rsidP="00FC0BC6">
            <w:pPr>
              <w:jc w:val="center"/>
              <w:rPr>
                <w:rFonts w:ascii="Times New Roman" w:eastAsia="Calibri" w:hAnsi="Times New Roman" w:cs="Times New Roman"/>
              </w:rPr>
            </w:pPr>
            <w:r>
              <w:rPr>
                <w:rFonts w:ascii="Times New Roman" w:eastAsia="Calibri" w:hAnsi="Times New Roman" w:cs="Times New Roman"/>
              </w:rPr>
              <w:t xml:space="preserve">Readings 9, 10, 11 </w:t>
            </w:r>
            <w:r w:rsidR="00D22355">
              <w:rPr>
                <w:rFonts w:ascii="Times New Roman" w:eastAsia="Calibri" w:hAnsi="Times New Roman" w:cs="Times New Roman"/>
              </w:rPr>
              <w:br/>
              <w:t xml:space="preserve">Readings </w:t>
            </w:r>
            <w:r>
              <w:rPr>
                <w:rFonts w:ascii="Times New Roman" w:eastAsia="Calibri" w:hAnsi="Times New Roman" w:cs="Times New Roman"/>
              </w:rPr>
              <w:t>12, 13, 14</w:t>
            </w:r>
          </w:p>
        </w:tc>
        <w:tc>
          <w:tcPr>
            <w:tcW w:w="2453" w:type="dxa"/>
            <w:hideMark/>
          </w:tcPr>
          <w:p w14:paraId="052A4BDA" w14:textId="472F1FDD" w:rsidR="00FC0BC6" w:rsidRPr="005D4C7D" w:rsidRDefault="001A2C29" w:rsidP="00FC0BC6">
            <w:pPr>
              <w:jc w:val="center"/>
              <w:rPr>
                <w:rFonts w:ascii="Times New Roman" w:eastAsia="Calibri" w:hAnsi="Times New Roman" w:cs="Times New Roman"/>
              </w:rPr>
            </w:pPr>
            <w:r>
              <w:rPr>
                <w:rFonts w:ascii="Times New Roman" w:eastAsia="Calibri" w:hAnsi="Times New Roman" w:cs="Times New Roman"/>
              </w:rPr>
              <w:t>Response 2 due 6/29 by 11:59pm</w:t>
            </w:r>
          </w:p>
        </w:tc>
      </w:tr>
      <w:tr w:rsidR="00FC0BC6" w:rsidRPr="000E4CCE" w14:paraId="60EB7D46" w14:textId="77777777" w:rsidTr="00EC6BD8">
        <w:trPr>
          <w:trHeight w:val="791"/>
        </w:trPr>
        <w:tc>
          <w:tcPr>
            <w:tcW w:w="849" w:type="dxa"/>
            <w:noWrap/>
          </w:tcPr>
          <w:p w14:paraId="726909D1" w14:textId="77777777" w:rsidR="00FC0BC6" w:rsidRPr="005D4C7D" w:rsidRDefault="00FC0BC6" w:rsidP="00FC0BC6">
            <w:pPr>
              <w:jc w:val="center"/>
              <w:rPr>
                <w:rFonts w:ascii="Times New Roman" w:eastAsia="Calibri" w:hAnsi="Times New Roman" w:cs="Times New Roman"/>
              </w:rPr>
            </w:pPr>
          </w:p>
        </w:tc>
        <w:tc>
          <w:tcPr>
            <w:tcW w:w="856" w:type="dxa"/>
            <w:noWrap/>
          </w:tcPr>
          <w:p w14:paraId="42AA9E3F" w14:textId="4983EABF" w:rsidR="00FC0BC6" w:rsidRDefault="00241D00" w:rsidP="00FC0BC6">
            <w:pPr>
              <w:jc w:val="center"/>
              <w:rPr>
                <w:rFonts w:ascii="Times New Roman" w:eastAsia="Calibri" w:hAnsi="Times New Roman" w:cs="Times New Roman"/>
              </w:rPr>
            </w:pPr>
            <w:r>
              <w:rPr>
                <w:rFonts w:ascii="Times New Roman" w:eastAsia="Calibri" w:hAnsi="Times New Roman" w:cs="Times New Roman"/>
              </w:rPr>
              <w:t>7/2</w:t>
            </w:r>
          </w:p>
        </w:tc>
        <w:tc>
          <w:tcPr>
            <w:tcW w:w="2970" w:type="dxa"/>
          </w:tcPr>
          <w:p w14:paraId="2685B287" w14:textId="46EAED6B" w:rsidR="00FC0BC6" w:rsidRPr="005D4C7D" w:rsidRDefault="00FC0BC6" w:rsidP="00FC0BC6">
            <w:pPr>
              <w:jc w:val="center"/>
              <w:rPr>
                <w:rFonts w:ascii="Times New Roman" w:eastAsia="Calibri" w:hAnsi="Times New Roman" w:cs="Times New Roman"/>
              </w:rPr>
            </w:pPr>
            <w:r>
              <w:rPr>
                <w:rFonts w:ascii="Times New Roman" w:eastAsia="Calibri" w:hAnsi="Times New Roman" w:cs="Times New Roman"/>
              </w:rPr>
              <w:t xml:space="preserve">What is Sexuality? / </w:t>
            </w:r>
            <w:r w:rsidR="00D22355">
              <w:rPr>
                <w:rFonts w:ascii="Times New Roman" w:eastAsia="Calibri" w:hAnsi="Times New Roman" w:cs="Times New Roman"/>
              </w:rPr>
              <w:br/>
            </w:r>
            <w:r>
              <w:rPr>
                <w:rFonts w:ascii="Times New Roman" w:eastAsia="Calibri" w:hAnsi="Times New Roman" w:cs="Times New Roman"/>
              </w:rPr>
              <w:t>What is Disability?</w:t>
            </w:r>
          </w:p>
        </w:tc>
        <w:tc>
          <w:tcPr>
            <w:tcW w:w="2880" w:type="dxa"/>
          </w:tcPr>
          <w:p w14:paraId="721E9E23" w14:textId="6B92076C" w:rsidR="00FC0BC6" w:rsidRPr="005D4C7D" w:rsidRDefault="00FC0BC6" w:rsidP="00FC0BC6">
            <w:pPr>
              <w:jc w:val="center"/>
              <w:rPr>
                <w:rFonts w:ascii="Times New Roman" w:eastAsia="Calibri" w:hAnsi="Times New Roman" w:cs="Times New Roman"/>
              </w:rPr>
            </w:pPr>
            <w:r>
              <w:rPr>
                <w:rFonts w:ascii="Times New Roman" w:eastAsia="Calibri" w:hAnsi="Times New Roman" w:cs="Times New Roman"/>
                <w:iCs/>
              </w:rPr>
              <w:t xml:space="preserve">Readings 15, 16, 17, </w:t>
            </w:r>
            <w:r w:rsidR="00D22355">
              <w:rPr>
                <w:rFonts w:ascii="Times New Roman" w:eastAsia="Calibri" w:hAnsi="Times New Roman" w:cs="Times New Roman"/>
                <w:iCs/>
              </w:rPr>
              <w:br/>
              <w:t xml:space="preserve">Readings </w:t>
            </w:r>
            <w:r>
              <w:rPr>
                <w:rFonts w:ascii="Times New Roman" w:eastAsia="Calibri" w:hAnsi="Times New Roman" w:cs="Times New Roman"/>
                <w:iCs/>
              </w:rPr>
              <w:t>18, 20</w:t>
            </w:r>
          </w:p>
        </w:tc>
        <w:tc>
          <w:tcPr>
            <w:tcW w:w="2453" w:type="dxa"/>
          </w:tcPr>
          <w:p w14:paraId="3950842D" w14:textId="1A8002EE" w:rsidR="00FC0BC6" w:rsidRPr="000E4CCE" w:rsidRDefault="001A2C29" w:rsidP="00FC0BC6">
            <w:pPr>
              <w:jc w:val="center"/>
              <w:rPr>
                <w:rFonts w:ascii="Times New Roman" w:eastAsia="Calibri" w:hAnsi="Times New Roman" w:cs="Times New Roman"/>
              </w:rPr>
            </w:pPr>
            <w:r>
              <w:rPr>
                <w:rFonts w:ascii="Times New Roman" w:eastAsia="Calibri" w:hAnsi="Times New Roman" w:cs="Times New Roman"/>
              </w:rPr>
              <w:t>Response 3 due 7/1 by 11:59pm</w:t>
            </w:r>
          </w:p>
        </w:tc>
      </w:tr>
      <w:tr w:rsidR="00FC0BC6" w:rsidRPr="00A52F66" w14:paraId="6C895A45" w14:textId="77777777" w:rsidTr="00FC0BC6">
        <w:trPr>
          <w:trHeight w:val="890"/>
        </w:trPr>
        <w:tc>
          <w:tcPr>
            <w:tcW w:w="849" w:type="dxa"/>
            <w:noWrap/>
            <w:hideMark/>
          </w:tcPr>
          <w:p w14:paraId="4531D8D8" w14:textId="77777777" w:rsidR="00FC0BC6" w:rsidRPr="005D4C7D" w:rsidRDefault="00FC0BC6" w:rsidP="00FC0BC6">
            <w:pPr>
              <w:jc w:val="center"/>
              <w:rPr>
                <w:rFonts w:ascii="Times New Roman" w:eastAsia="Calibri" w:hAnsi="Times New Roman" w:cs="Times New Roman"/>
              </w:rPr>
            </w:pPr>
            <w:r w:rsidRPr="005D4C7D">
              <w:rPr>
                <w:rFonts w:ascii="Times New Roman" w:eastAsia="Calibri" w:hAnsi="Times New Roman" w:cs="Times New Roman"/>
              </w:rPr>
              <w:t>3</w:t>
            </w:r>
          </w:p>
        </w:tc>
        <w:tc>
          <w:tcPr>
            <w:tcW w:w="856" w:type="dxa"/>
            <w:noWrap/>
            <w:hideMark/>
          </w:tcPr>
          <w:p w14:paraId="2458BE52" w14:textId="37F3E2C2" w:rsidR="00FC0BC6" w:rsidRPr="005D4C7D" w:rsidRDefault="00241D00" w:rsidP="00FC0BC6">
            <w:pPr>
              <w:jc w:val="center"/>
              <w:rPr>
                <w:rFonts w:ascii="Times New Roman" w:eastAsia="Calibri" w:hAnsi="Times New Roman" w:cs="Times New Roman"/>
              </w:rPr>
            </w:pPr>
            <w:r>
              <w:rPr>
                <w:rFonts w:ascii="Times New Roman" w:eastAsia="Calibri" w:hAnsi="Times New Roman" w:cs="Times New Roman"/>
              </w:rPr>
              <w:t>7/7</w:t>
            </w:r>
          </w:p>
        </w:tc>
        <w:tc>
          <w:tcPr>
            <w:tcW w:w="2970" w:type="dxa"/>
            <w:noWrap/>
          </w:tcPr>
          <w:p w14:paraId="40C84878" w14:textId="4326E9FA" w:rsidR="00FC0BC6" w:rsidRDefault="00FC0BC6" w:rsidP="00FC0BC6">
            <w:pPr>
              <w:jc w:val="center"/>
              <w:rPr>
                <w:rFonts w:ascii="Times New Roman" w:eastAsia="Calibri" w:hAnsi="Times New Roman" w:cs="Times New Roman"/>
              </w:rPr>
            </w:pPr>
            <w:r>
              <w:rPr>
                <w:rFonts w:ascii="Times New Roman" w:eastAsia="Calibri" w:hAnsi="Times New Roman" w:cs="Times New Roman"/>
              </w:rPr>
              <w:t>Race and Ethnicity</w:t>
            </w:r>
            <w:r w:rsidR="00D22355">
              <w:rPr>
                <w:rFonts w:ascii="Times New Roman" w:eastAsia="Calibri" w:hAnsi="Times New Roman" w:cs="Times New Roman"/>
              </w:rPr>
              <w:t xml:space="preserve"> / </w:t>
            </w:r>
            <w:r w:rsidR="00D22355">
              <w:rPr>
                <w:rFonts w:ascii="Times New Roman" w:eastAsia="Calibri" w:hAnsi="Times New Roman" w:cs="Times New Roman"/>
              </w:rPr>
              <w:br/>
              <w:t xml:space="preserve">Sex and Gender   </w:t>
            </w:r>
          </w:p>
          <w:p w14:paraId="7B8A202F" w14:textId="760C292E" w:rsidR="00FC0BC6" w:rsidRPr="005D4C7D" w:rsidRDefault="00FC0BC6" w:rsidP="00FC0BC6">
            <w:pPr>
              <w:jc w:val="center"/>
              <w:rPr>
                <w:rFonts w:ascii="Times New Roman" w:eastAsia="Calibri" w:hAnsi="Times New Roman" w:cs="Times New Roman"/>
              </w:rPr>
            </w:pPr>
          </w:p>
        </w:tc>
        <w:tc>
          <w:tcPr>
            <w:tcW w:w="2880" w:type="dxa"/>
            <w:hideMark/>
          </w:tcPr>
          <w:p w14:paraId="4578B790" w14:textId="77777777" w:rsidR="00D22355" w:rsidRDefault="00FC0BC6" w:rsidP="00FC0BC6">
            <w:pPr>
              <w:jc w:val="center"/>
              <w:rPr>
                <w:rFonts w:ascii="Times New Roman" w:eastAsia="Calibri" w:hAnsi="Times New Roman" w:cs="Times New Roman"/>
              </w:rPr>
            </w:pPr>
            <w:r>
              <w:rPr>
                <w:rFonts w:ascii="Times New Roman" w:eastAsia="Calibri" w:hAnsi="Times New Roman" w:cs="Times New Roman"/>
              </w:rPr>
              <w:t>Readings 22, 23, 24</w:t>
            </w:r>
          </w:p>
          <w:p w14:paraId="7D01A774" w14:textId="0DE5D713" w:rsidR="00FC0BC6" w:rsidRPr="005D4C7D" w:rsidRDefault="00D22355" w:rsidP="00FC0BC6">
            <w:pPr>
              <w:jc w:val="center"/>
              <w:rPr>
                <w:rFonts w:ascii="Times New Roman" w:eastAsia="Calibri" w:hAnsi="Times New Roman" w:cs="Times New Roman"/>
              </w:rPr>
            </w:pPr>
            <w:r>
              <w:rPr>
                <w:rFonts w:ascii="Times New Roman" w:eastAsia="Calibri" w:hAnsi="Times New Roman" w:cs="Times New Roman"/>
              </w:rPr>
              <w:t>Readings 26, 27</w:t>
            </w:r>
          </w:p>
        </w:tc>
        <w:tc>
          <w:tcPr>
            <w:tcW w:w="2453" w:type="dxa"/>
            <w:noWrap/>
            <w:hideMark/>
          </w:tcPr>
          <w:p w14:paraId="4381FB0F" w14:textId="7DECC091" w:rsidR="00FC0BC6" w:rsidRPr="00A52F66" w:rsidRDefault="005F79A2" w:rsidP="00FC0BC6">
            <w:pPr>
              <w:jc w:val="center"/>
              <w:rPr>
                <w:rFonts w:ascii="Times New Roman" w:eastAsia="Calibri" w:hAnsi="Times New Roman" w:cs="Times New Roman"/>
                <w:bCs/>
              </w:rPr>
            </w:pPr>
            <w:r w:rsidRPr="005F79A2">
              <w:rPr>
                <w:rFonts w:ascii="Times New Roman" w:eastAsia="Calibri" w:hAnsi="Times New Roman" w:cs="Times New Roman"/>
                <w:b/>
                <w:bCs/>
                <w:u w:val="single"/>
              </w:rPr>
              <w:t>Quiz 1 due 7/6 by 11:59pm</w:t>
            </w:r>
            <w:r>
              <w:rPr>
                <w:rFonts w:ascii="Times New Roman" w:eastAsia="Calibri" w:hAnsi="Times New Roman" w:cs="Times New Roman"/>
              </w:rPr>
              <w:br/>
            </w:r>
            <w:r w:rsidR="001A2C29">
              <w:rPr>
                <w:rFonts w:ascii="Times New Roman" w:eastAsia="Calibri" w:hAnsi="Times New Roman" w:cs="Times New Roman"/>
              </w:rPr>
              <w:t>Response 4 due 7/6 by 11:59pm</w:t>
            </w:r>
          </w:p>
        </w:tc>
      </w:tr>
      <w:tr w:rsidR="00FC0BC6" w:rsidRPr="005D4C7D" w14:paraId="4A6B5B7B" w14:textId="77777777" w:rsidTr="00EC6BD8">
        <w:trPr>
          <w:trHeight w:val="890"/>
        </w:trPr>
        <w:tc>
          <w:tcPr>
            <w:tcW w:w="849" w:type="dxa"/>
            <w:noWrap/>
          </w:tcPr>
          <w:p w14:paraId="6C58F184" w14:textId="77777777" w:rsidR="00FC0BC6" w:rsidRPr="005D4C7D" w:rsidRDefault="00FC0BC6" w:rsidP="00FC0BC6">
            <w:pPr>
              <w:jc w:val="center"/>
              <w:rPr>
                <w:rFonts w:ascii="Times New Roman" w:eastAsia="Calibri" w:hAnsi="Times New Roman" w:cs="Times New Roman"/>
              </w:rPr>
            </w:pPr>
          </w:p>
        </w:tc>
        <w:tc>
          <w:tcPr>
            <w:tcW w:w="856" w:type="dxa"/>
            <w:noWrap/>
          </w:tcPr>
          <w:p w14:paraId="2B3636E3" w14:textId="07848867" w:rsidR="00FC0BC6" w:rsidRDefault="00241D00" w:rsidP="00FC0BC6">
            <w:pPr>
              <w:jc w:val="center"/>
              <w:rPr>
                <w:rFonts w:ascii="Times New Roman" w:eastAsia="Calibri" w:hAnsi="Times New Roman" w:cs="Times New Roman"/>
              </w:rPr>
            </w:pPr>
            <w:r>
              <w:rPr>
                <w:rFonts w:ascii="Times New Roman" w:eastAsia="Calibri" w:hAnsi="Times New Roman" w:cs="Times New Roman"/>
              </w:rPr>
              <w:t>7/9</w:t>
            </w:r>
          </w:p>
        </w:tc>
        <w:tc>
          <w:tcPr>
            <w:tcW w:w="2970" w:type="dxa"/>
            <w:noWrap/>
          </w:tcPr>
          <w:p w14:paraId="59E46586" w14:textId="508A29A5" w:rsidR="00FC0BC6" w:rsidRPr="005D4C7D" w:rsidRDefault="00D22355" w:rsidP="00241D00">
            <w:pPr>
              <w:jc w:val="center"/>
              <w:rPr>
                <w:rFonts w:ascii="Times New Roman" w:eastAsia="Calibri" w:hAnsi="Times New Roman" w:cs="Times New Roman"/>
              </w:rPr>
            </w:pPr>
            <w:r>
              <w:rPr>
                <w:rFonts w:ascii="Times New Roman" w:eastAsia="Calibri" w:hAnsi="Times New Roman" w:cs="Times New Roman"/>
              </w:rPr>
              <w:t xml:space="preserve">Sexuality / </w:t>
            </w:r>
            <w:r>
              <w:rPr>
                <w:rFonts w:ascii="Times New Roman" w:eastAsia="Calibri" w:hAnsi="Times New Roman" w:cs="Times New Roman"/>
              </w:rPr>
              <w:br/>
              <w:t xml:space="preserve">Social Class </w:t>
            </w:r>
            <w:r w:rsidR="007E29FB">
              <w:rPr>
                <w:rFonts w:ascii="Times New Roman" w:eastAsia="Calibri" w:hAnsi="Times New Roman" w:cs="Times New Roman"/>
              </w:rPr>
              <w:t xml:space="preserve">/ </w:t>
            </w:r>
          </w:p>
        </w:tc>
        <w:tc>
          <w:tcPr>
            <w:tcW w:w="2880" w:type="dxa"/>
          </w:tcPr>
          <w:p w14:paraId="2A17B553" w14:textId="446C3C38" w:rsidR="00FC0BC6" w:rsidRPr="005D4C7D" w:rsidRDefault="00D22355" w:rsidP="00FC0BC6">
            <w:pPr>
              <w:jc w:val="center"/>
              <w:rPr>
                <w:rFonts w:ascii="Times New Roman" w:eastAsia="Calibri" w:hAnsi="Times New Roman" w:cs="Times New Roman"/>
              </w:rPr>
            </w:pPr>
            <w:r>
              <w:rPr>
                <w:rFonts w:ascii="Times New Roman" w:eastAsia="Calibri" w:hAnsi="Times New Roman" w:cs="Times New Roman"/>
              </w:rPr>
              <w:t>Readings 28,30</w:t>
            </w:r>
            <w:r>
              <w:rPr>
                <w:rFonts w:ascii="Times New Roman" w:eastAsia="Calibri" w:hAnsi="Times New Roman" w:cs="Times New Roman"/>
              </w:rPr>
              <w:br/>
              <w:t>Readings 31, 33</w:t>
            </w:r>
            <w:r>
              <w:rPr>
                <w:rFonts w:ascii="Times New Roman" w:eastAsia="Calibri" w:hAnsi="Times New Roman" w:cs="Times New Roman"/>
              </w:rPr>
              <w:br/>
            </w:r>
          </w:p>
        </w:tc>
        <w:tc>
          <w:tcPr>
            <w:tcW w:w="2453" w:type="dxa"/>
            <w:noWrap/>
          </w:tcPr>
          <w:p w14:paraId="6A93FD5A" w14:textId="6C10C547" w:rsidR="00FC0BC6" w:rsidRPr="005D4C7D" w:rsidRDefault="001A2C29" w:rsidP="00FC0BC6">
            <w:pPr>
              <w:jc w:val="center"/>
              <w:rPr>
                <w:rFonts w:ascii="Times New Roman" w:eastAsia="Calibri" w:hAnsi="Times New Roman" w:cs="Times New Roman"/>
                <w:b/>
                <w:bCs/>
              </w:rPr>
            </w:pPr>
            <w:r>
              <w:rPr>
                <w:rFonts w:ascii="Times New Roman" w:eastAsia="Calibri" w:hAnsi="Times New Roman" w:cs="Times New Roman"/>
              </w:rPr>
              <w:t>Response 5 due 7/6 by 11:59pm</w:t>
            </w:r>
          </w:p>
        </w:tc>
      </w:tr>
      <w:tr w:rsidR="00FC0BC6" w:rsidRPr="005D4C7D" w14:paraId="1754863D" w14:textId="77777777" w:rsidTr="00FC0BC6">
        <w:trPr>
          <w:trHeight w:val="980"/>
        </w:trPr>
        <w:tc>
          <w:tcPr>
            <w:tcW w:w="849" w:type="dxa"/>
            <w:noWrap/>
            <w:hideMark/>
          </w:tcPr>
          <w:p w14:paraId="13A16C35" w14:textId="77777777" w:rsidR="00FC0BC6" w:rsidRPr="005D4C7D" w:rsidRDefault="00FC0BC6" w:rsidP="00FC0BC6">
            <w:pPr>
              <w:jc w:val="center"/>
              <w:rPr>
                <w:rFonts w:ascii="Times New Roman" w:eastAsia="Calibri" w:hAnsi="Times New Roman" w:cs="Times New Roman"/>
              </w:rPr>
            </w:pPr>
            <w:r w:rsidRPr="005D4C7D">
              <w:rPr>
                <w:rFonts w:ascii="Times New Roman" w:eastAsia="Calibri" w:hAnsi="Times New Roman" w:cs="Times New Roman"/>
              </w:rPr>
              <w:t>4</w:t>
            </w:r>
          </w:p>
        </w:tc>
        <w:tc>
          <w:tcPr>
            <w:tcW w:w="856" w:type="dxa"/>
            <w:noWrap/>
            <w:hideMark/>
          </w:tcPr>
          <w:p w14:paraId="32C0DDA9" w14:textId="1F1C2653" w:rsidR="00FC0BC6" w:rsidRPr="005D4C7D" w:rsidRDefault="00241D00" w:rsidP="00FC0BC6">
            <w:pPr>
              <w:jc w:val="center"/>
              <w:rPr>
                <w:rFonts w:ascii="Times New Roman" w:eastAsia="Calibri" w:hAnsi="Times New Roman" w:cs="Times New Roman"/>
              </w:rPr>
            </w:pPr>
            <w:r>
              <w:rPr>
                <w:rFonts w:ascii="Times New Roman" w:eastAsia="Calibri" w:hAnsi="Times New Roman" w:cs="Times New Roman"/>
              </w:rPr>
              <w:t>7/14</w:t>
            </w:r>
          </w:p>
        </w:tc>
        <w:tc>
          <w:tcPr>
            <w:tcW w:w="2970" w:type="dxa"/>
            <w:noWrap/>
          </w:tcPr>
          <w:p w14:paraId="38545804" w14:textId="7EFB1F4C" w:rsidR="00D22355" w:rsidRDefault="0074170D" w:rsidP="00D22355">
            <w:pPr>
              <w:jc w:val="center"/>
              <w:rPr>
                <w:rFonts w:ascii="Times New Roman" w:eastAsia="Calibri" w:hAnsi="Times New Roman" w:cs="Times New Roman"/>
              </w:rPr>
            </w:pPr>
            <w:r>
              <w:rPr>
                <w:rFonts w:ascii="Times New Roman" w:eastAsia="Calibri" w:hAnsi="Times New Roman" w:cs="Times New Roman"/>
              </w:rPr>
              <w:t>Disability /</w:t>
            </w:r>
            <w:r w:rsidR="00241D00">
              <w:rPr>
                <w:rFonts w:ascii="Times New Roman" w:eastAsia="Calibri" w:hAnsi="Times New Roman" w:cs="Times New Roman"/>
              </w:rPr>
              <w:br/>
            </w:r>
            <w:r w:rsidR="00D22355">
              <w:rPr>
                <w:rFonts w:ascii="Times New Roman" w:eastAsia="Calibri" w:hAnsi="Times New Roman" w:cs="Times New Roman"/>
              </w:rPr>
              <w:t xml:space="preserve">Race and Ethnicity / </w:t>
            </w:r>
            <w:r w:rsidR="00D22355">
              <w:rPr>
                <w:rFonts w:ascii="Times New Roman" w:eastAsia="Calibri" w:hAnsi="Times New Roman" w:cs="Times New Roman"/>
              </w:rPr>
              <w:br/>
            </w:r>
          </w:p>
          <w:p w14:paraId="2C045CE9" w14:textId="304996AF" w:rsidR="00FC0BC6" w:rsidRPr="005D4C7D" w:rsidRDefault="00FC0BC6" w:rsidP="00FC0BC6">
            <w:pPr>
              <w:jc w:val="center"/>
              <w:rPr>
                <w:rFonts w:ascii="Times New Roman" w:eastAsia="Calibri" w:hAnsi="Times New Roman" w:cs="Times New Roman"/>
              </w:rPr>
            </w:pPr>
          </w:p>
        </w:tc>
        <w:tc>
          <w:tcPr>
            <w:tcW w:w="2880" w:type="dxa"/>
            <w:hideMark/>
          </w:tcPr>
          <w:p w14:paraId="12248318" w14:textId="6CBA5C1A" w:rsidR="00241D00" w:rsidRDefault="00241D00" w:rsidP="00D22355">
            <w:pPr>
              <w:jc w:val="center"/>
              <w:rPr>
                <w:rFonts w:ascii="Times New Roman" w:eastAsia="Calibri" w:hAnsi="Times New Roman" w:cs="Times New Roman"/>
              </w:rPr>
            </w:pPr>
            <w:r>
              <w:rPr>
                <w:rFonts w:ascii="Times New Roman" w:eastAsia="Calibri" w:hAnsi="Times New Roman" w:cs="Times New Roman"/>
              </w:rPr>
              <w:t>Readings 34 ,36</w:t>
            </w:r>
          </w:p>
          <w:p w14:paraId="7BC52513" w14:textId="581754FE" w:rsidR="00D22355" w:rsidRDefault="00D22355" w:rsidP="00D22355">
            <w:pPr>
              <w:jc w:val="center"/>
              <w:rPr>
                <w:rFonts w:ascii="Times New Roman" w:eastAsia="Calibri" w:hAnsi="Times New Roman" w:cs="Times New Roman"/>
              </w:rPr>
            </w:pPr>
            <w:r>
              <w:rPr>
                <w:rFonts w:ascii="Times New Roman" w:eastAsia="Calibri" w:hAnsi="Times New Roman" w:cs="Times New Roman"/>
              </w:rPr>
              <w:t>Readings 38, 40, 41, 42</w:t>
            </w:r>
          </w:p>
          <w:p w14:paraId="3E6D192E" w14:textId="44DD5818" w:rsidR="00FC0BC6" w:rsidRPr="005D4C7D" w:rsidRDefault="00FC0BC6" w:rsidP="00D22355">
            <w:pPr>
              <w:jc w:val="center"/>
              <w:rPr>
                <w:rFonts w:ascii="Times New Roman" w:eastAsia="Calibri" w:hAnsi="Times New Roman" w:cs="Times New Roman"/>
                <w:iCs/>
              </w:rPr>
            </w:pPr>
          </w:p>
        </w:tc>
        <w:tc>
          <w:tcPr>
            <w:tcW w:w="2453" w:type="dxa"/>
            <w:hideMark/>
          </w:tcPr>
          <w:p w14:paraId="7A6BDEF0" w14:textId="29075E49" w:rsidR="00FC0BC6" w:rsidRPr="005D4C7D" w:rsidRDefault="001A2C29" w:rsidP="00FC0BC6">
            <w:pPr>
              <w:jc w:val="center"/>
              <w:rPr>
                <w:rFonts w:ascii="Times New Roman" w:eastAsia="Calibri" w:hAnsi="Times New Roman" w:cs="Times New Roman"/>
              </w:rPr>
            </w:pPr>
            <w:r>
              <w:rPr>
                <w:rFonts w:ascii="Times New Roman" w:eastAsia="Calibri" w:hAnsi="Times New Roman" w:cs="Times New Roman"/>
              </w:rPr>
              <w:t>Response 6 due 7/13 by 11:59pm</w:t>
            </w:r>
          </w:p>
        </w:tc>
      </w:tr>
      <w:tr w:rsidR="00FC0BC6" w:rsidRPr="005D4C7D" w14:paraId="28AC3D2C" w14:textId="77777777" w:rsidTr="00EC6BD8">
        <w:trPr>
          <w:trHeight w:val="980"/>
        </w:trPr>
        <w:tc>
          <w:tcPr>
            <w:tcW w:w="849" w:type="dxa"/>
            <w:noWrap/>
          </w:tcPr>
          <w:p w14:paraId="20AE9F1D" w14:textId="77777777" w:rsidR="00FC0BC6" w:rsidRPr="005D4C7D" w:rsidRDefault="00FC0BC6" w:rsidP="00FC0BC6">
            <w:pPr>
              <w:jc w:val="center"/>
              <w:rPr>
                <w:rFonts w:ascii="Times New Roman" w:eastAsia="Calibri" w:hAnsi="Times New Roman" w:cs="Times New Roman"/>
              </w:rPr>
            </w:pPr>
          </w:p>
        </w:tc>
        <w:tc>
          <w:tcPr>
            <w:tcW w:w="856" w:type="dxa"/>
            <w:noWrap/>
          </w:tcPr>
          <w:p w14:paraId="661AE3EA" w14:textId="285C5A76" w:rsidR="00FC0BC6" w:rsidRDefault="00241D00" w:rsidP="00FC0BC6">
            <w:pPr>
              <w:jc w:val="center"/>
              <w:rPr>
                <w:rFonts w:ascii="Times New Roman" w:eastAsia="Calibri" w:hAnsi="Times New Roman" w:cs="Times New Roman"/>
              </w:rPr>
            </w:pPr>
            <w:r>
              <w:rPr>
                <w:rFonts w:ascii="Times New Roman" w:eastAsia="Calibri" w:hAnsi="Times New Roman" w:cs="Times New Roman"/>
              </w:rPr>
              <w:t>7/16</w:t>
            </w:r>
          </w:p>
        </w:tc>
        <w:tc>
          <w:tcPr>
            <w:tcW w:w="2970" w:type="dxa"/>
            <w:noWrap/>
          </w:tcPr>
          <w:p w14:paraId="30A673AE" w14:textId="16968876" w:rsidR="00FC0BC6" w:rsidRPr="005D4C7D" w:rsidRDefault="00241D00" w:rsidP="00241D00">
            <w:pPr>
              <w:jc w:val="center"/>
              <w:rPr>
                <w:rFonts w:ascii="Times New Roman" w:eastAsia="Calibri" w:hAnsi="Times New Roman" w:cs="Times New Roman"/>
              </w:rPr>
            </w:pPr>
            <w:r>
              <w:rPr>
                <w:rFonts w:ascii="Times New Roman" w:eastAsia="Calibri" w:hAnsi="Times New Roman" w:cs="Times New Roman"/>
              </w:rPr>
              <w:t xml:space="preserve">Sex and Gender </w:t>
            </w:r>
            <w:r>
              <w:rPr>
                <w:rFonts w:ascii="Times New Roman" w:eastAsia="Calibri" w:hAnsi="Times New Roman" w:cs="Times New Roman"/>
              </w:rPr>
              <w:br/>
            </w:r>
            <w:r w:rsidR="00D22355">
              <w:rPr>
                <w:rFonts w:ascii="Times New Roman" w:eastAsia="Calibri" w:hAnsi="Times New Roman" w:cs="Times New Roman"/>
              </w:rPr>
              <w:br/>
            </w:r>
          </w:p>
        </w:tc>
        <w:tc>
          <w:tcPr>
            <w:tcW w:w="2880" w:type="dxa"/>
          </w:tcPr>
          <w:p w14:paraId="38FEDCDF" w14:textId="77777777" w:rsidR="00FC0BC6" w:rsidRDefault="00241D00" w:rsidP="00FC0BC6">
            <w:pPr>
              <w:jc w:val="center"/>
              <w:rPr>
                <w:rFonts w:ascii="Times New Roman" w:eastAsia="Calibri" w:hAnsi="Times New Roman" w:cs="Times New Roman"/>
              </w:rPr>
            </w:pPr>
            <w:r>
              <w:rPr>
                <w:rFonts w:ascii="Times New Roman" w:eastAsia="Calibri" w:hAnsi="Times New Roman" w:cs="Times New Roman"/>
              </w:rPr>
              <w:t>Readings 44, 45</w:t>
            </w:r>
          </w:p>
          <w:p w14:paraId="7CB0B4B9" w14:textId="558ABF56" w:rsidR="00241D00" w:rsidRPr="005D4C7D" w:rsidRDefault="00241D00" w:rsidP="00FC0BC6">
            <w:pPr>
              <w:jc w:val="center"/>
              <w:rPr>
                <w:rFonts w:ascii="Times New Roman" w:eastAsia="Calibri" w:hAnsi="Times New Roman" w:cs="Times New Roman"/>
              </w:rPr>
            </w:pPr>
          </w:p>
        </w:tc>
        <w:tc>
          <w:tcPr>
            <w:tcW w:w="2453" w:type="dxa"/>
          </w:tcPr>
          <w:p w14:paraId="2212073C" w14:textId="4373F065" w:rsidR="00FC0BC6" w:rsidRPr="005D4C7D" w:rsidRDefault="001A2C29" w:rsidP="00FC0BC6">
            <w:pPr>
              <w:jc w:val="center"/>
              <w:rPr>
                <w:rFonts w:ascii="Times New Roman" w:eastAsia="Calibri" w:hAnsi="Times New Roman" w:cs="Times New Roman"/>
                <w:b/>
              </w:rPr>
            </w:pPr>
            <w:r>
              <w:rPr>
                <w:rFonts w:ascii="Times New Roman" w:eastAsia="Calibri" w:hAnsi="Times New Roman" w:cs="Times New Roman"/>
              </w:rPr>
              <w:t>Response 7 due 7/15 by 11:59pm</w:t>
            </w:r>
          </w:p>
        </w:tc>
      </w:tr>
      <w:tr w:rsidR="00FC0BC6" w:rsidRPr="005D4C7D" w14:paraId="64878707" w14:textId="77777777" w:rsidTr="00EC6BD8">
        <w:trPr>
          <w:trHeight w:val="1043"/>
        </w:trPr>
        <w:tc>
          <w:tcPr>
            <w:tcW w:w="849" w:type="dxa"/>
            <w:noWrap/>
            <w:hideMark/>
          </w:tcPr>
          <w:p w14:paraId="72B3998C" w14:textId="77777777" w:rsidR="00FC0BC6" w:rsidRPr="005D4C7D" w:rsidRDefault="00FC0BC6" w:rsidP="00FC0BC6">
            <w:pPr>
              <w:jc w:val="center"/>
              <w:rPr>
                <w:rFonts w:ascii="Times New Roman" w:eastAsia="Calibri" w:hAnsi="Times New Roman" w:cs="Times New Roman"/>
              </w:rPr>
            </w:pPr>
            <w:r w:rsidRPr="005D4C7D">
              <w:rPr>
                <w:rFonts w:ascii="Times New Roman" w:eastAsia="Calibri" w:hAnsi="Times New Roman" w:cs="Times New Roman"/>
              </w:rPr>
              <w:t>5</w:t>
            </w:r>
          </w:p>
        </w:tc>
        <w:tc>
          <w:tcPr>
            <w:tcW w:w="856" w:type="dxa"/>
            <w:noWrap/>
            <w:hideMark/>
          </w:tcPr>
          <w:p w14:paraId="6F168485" w14:textId="4CB66ABC" w:rsidR="00FC0BC6" w:rsidRPr="005D4C7D" w:rsidRDefault="00241D00" w:rsidP="00FC0BC6">
            <w:pPr>
              <w:jc w:val="center"/>
              <w:rPr>
                <w:rFonts w:ascii="Times New Roman" w:eastAsia="Calibri" w:hAnsi="Times New Roman" w:cs="Times New Roman"/>
              </w:rPr>
            </w:pPr>
            <w:r>
              <w:rPr>
                <w:rFonts w:ascii="Times New Roman" w:eastAsia="Calibri" w:hAnsi="Times New Roman" w:cs="Times New Roman"/>
              </w:rPr>
              <w:t>7/21</w:t>
            </w:r>
          </w:p>
        </w:tc>
        <w:tc>
          <w:tcPr>
            <w:tcW w:w="2970" w:type="dxa"/>
            <w:hideMark/>
          </w:tcPr>
          <w:p w14:paraId="4DE6DB7A" w14:textId="5E2A4499" w:rsidR="00FC0BC6" w:rsidRPr="005D4C7D" w:rsidRDefault="007E29FB" w:rsidP="00FC0BC6">
            <w:pPr>
              <w:jc w:val="center"/>
              <w:rPr>
                <w:rFonts w:ascii="Times New Roman" w:eastAsia="Calibri" w:hAnsi="Times New Roman" w:cs="Times New Roman"/>
              </w:rPr>
            </w:pPr>
            <w:r>
              <w:rPr>
                <w:rFonts w:ascii="Times New Roman" w:eastAsia="Calibri" w:hAnsi="Times New Roman" w:cs="Times New Roman"/>
              </w:rPr>
              <w:t>Sexuality</w:t>
            </w:r>
          </w:p>
        </w:tc>
        <w:tc>
          <w:tcPr>
            <w:tcW w:w="2880" w:type="dxa"/>
            <w:hideMark/>
          </w:tcPr>
          <w:p w14:paraId="2C7EA639" w14:textId="46DB295F" w:rsidR="00241D00" w:rsidRPr="005D4C7D" w:rsidRDefault="007E29FB" w:rsidP="007E29FB">
            <w:pPr>
              <w:jc w:val="center"/>
              <w:rPr>
                <w:rFonts w:ascii="Times New Roman" w:eastAsia="Calibri" w:hAnsi="Times New Roman" w:cs="Times New Roman"/>
              </w:rPr>
            </w:pPr>
            <w:r>
              <w:rPr>
                <w:rFonts w:ascii="Times New Roman" w:eastAsia="Calibri" w:hAnsi="Times New Roman" w:cs="Times New Roman"/>
              </w:rPr>
              <w:t>Readings 46, 48</w:t>
            </w:r>
          </w:p>
        </w:tc>
        <w:tc>
          <w:tcPr>
            <w:tcW w:w="2453" w:type="dxa"/>
            <w:noWrap/>
            <w:hideMark/>
          </w:tcPr>
          <w:p w14:paraId="232997DC" w14:textId="0A286F15" w:rsidR="005F79A2" w:rsidRPr="005F79A2" w:rsidRDefault="005F79A2" w:rsidP="00FC0BC6">
            <w:pPr>
              <w:jc w:val="center"/>
              <w:rPr>
                <w:rFonts w:ascii="Times New Roman" w:eastAsia="Calibri" w:hAnsi="Times New Roman" w:cs="Times New Roman"/>
                <w:b/>
                <w:bCs/>
                <w:u w:val="single"/>
              </w:rPr>
            </w:pPr>
            <w:r w:rsidRPr="005F79A2">
              <w:rPr>
                <w:rFonts w:ascii="Times New Roman" w:eastAsia="Calibri" w:hAnsi="Times New Roman" w:cs="Times New Roman"/>
                <w:b/>
                <w:bCs/>
                <w:u w:val="single"/>
              </w:rPr>
              <w:t>Quiz 2 due 7/20 by 11:59pm</w:t>
            </w:r>
          </w:p>
          <w:p w14:paraId="11BB9673" w14:textId="0832E28B" w:rsidR="00FC0BC6" w:rsidRPr="005D4C7D" w:rsidRDefault="001A2C29" w:rsidP="00FC0BC6">
            <w:pPr>
              <w:jc w:val="center"/>
              <w:rPr>
                <w:rFonts w:ascii="Times New Roman" w:eastAsia="Calibri" w:hAnsi="Times New Roman" w:cs="Times New Roman"/>
              </w:rPr>
            </w:pPr>
            <w:r>
              <w:rPr>
                <w:rFonts w:ascii="Times New Roman" w:eastAsia="Calibri" w:hAnsi="Times New Roman" w:cs="Times New Roman"/>
              </w:rPr>
              <w:t>Response 8 due 7/20 by 11:59pm</w:t>
            </w:r>
            <w:r>
              <w:rPr>
                <w:rFonts w:ascii="Times New Roman" w:eastAsia="Calibri" w:hAnsi="Times New Roman" w:cs="Times New Roman"/>
              </w:rPr>
              <w:br/>
            </w:r>
          </w:p>
        </w:tc>
      </w:tr>
      <w:tr w:rsidR="00FC0BC6" w:rsidRPr="0052203A" w14:paraId="7878B8E0" w14:textId="77777777" w:rsidTr="00EC6BD8">
        <w:trPr>
          <w:trHeight w:val="1043"/>
        </w:trPr>
        <w:tc>
          <w:tcPr>
            <w:tcW w:w="849" w:type="dxa"/>
            <w:noWrap/>
          </w:tcPr>
          <w:p w14:paraId="3E53FBCC" w14:textId="77777777" w:rsidR="00FC0BC6" w:rsidRPr="005D4C7D" w:rsidRDefault="00FC0BC6" w:rsidP="00FC0BC6">
            <w:pPr>
              <w:jc w:val="center"/>
              <w:rPr>
                <w:rFonts w:ascii="Times New Roman" w:eastAsia="Calibri" w:hAnsi="Times New Roman" w:cs="Times New Roman"/>
              </w:rPr>
            </w:pPr>
          </w:p>
        </w:tc>
        <w:tc>
          <w:tcPr>
            <w:tcW w:w="856" w:type="dxa"/>
            <w:noWrap/>
          </w:tcPr>
          <w:p w14:paraId="36EF9C4C" w14:textId="72388C16" w:rsidR="00FC0BC6" w:rsidRDefault="00241D00" w:rsidP="00FC0BC6">
            <w:pPr>
              <w:jc w:val="center"/>
              <w:rPr>
                <w:rFonts w:ascii="Times New Roman" w:eastAsia="Calibri" w:hAnsi="Times New Roman" w:cs="Times New Roman"/>
              </w:rPr>
            </w:pPr>
            <w:r>
              <w:rPr>
                <w:rFonts w:ascii="Times New Roman" w:eastAsia="Calibri" w:hAnsi="Times New Roman" w:cs="Times New Roman"/>
              </w:rPr>
              <w:t>7/23</w:t>
            </w:r>
          </w:p>
        </w:tc>
        <w:tc>
          <w:tcPr>
            <w:tcW w:w="2970" w:type="dxa"/>
          </w:tcPr>
          <w:p w14:paraId="421DCDA2" w14:textId="77777777" w:rsidR="007E29FB" w:rsidRDefault="007E29FB" w:rsidP="007E29FB">
            <w:pPr>
              <w:jc w:val="center"/>
              <w:rPr>
                <w:rFonts w:ascii="Times New Roman" w:eastAsia="Calibri" w:hAnsi="Times New Roman" w:cs="Times New Roman"/>
              </w:rPr>
            </w:pPr>
            <w:r>
              <w:rPr>
                <w:rFonts w:ascii="Times New Roman" w:eastAsia="Calibri" w:hAnsi="Times New Roman" w:cs="Times New Roman"/>
              </w:rPr>
              <w:t xml:space="preserve">Social Class  </w:t>
            </w:r>
          </w:p>
          <w:p w14:paraId="214BEBA0" w14:textId="73707563" w:rsidR="00FC0BC6" w:rsidRPr="005D4C7D" w:rsidRDefault="00FC0BC6" w:rsidP="00FC0BC6">
            <w:pPr>
              <w:jc w:val="center"/>
              <w:rPr>
                <w:rFonts w:ascii="Times New Roman" w:eastAsia="Calibri" w:hAnsi="Times New Roman" w:cs="Times New Roman"/>
              </w:rPr>
            </w:pPr>
          </w:p>
        </w:tc>
        <w:tc>
          <w:tcPr>
            <w:tcW w:w="2880" w:type="dxa"/>
          </w:tcPr>
          <w:p w14:paraId="5514A2B3" w14:textId="77777777" w:rsidR="007E29FB" w:rsidRDefault="007E29FB" w:rsidP="007E29FB">
            <w:pPr>
              <w:jc w:val="center"/>
              <w:rPr>
                <w:rFonts w:ascii="Times New Roman" w:eastAsia="Calibri" w:hAnsi="Times New Roman" w:cs="Times New Roman"/>
              </w:rPr>
            </w:pPr>
            <w:r>
              <w:rPr>
                <w:rFonts w:ascii="Times New Roman" w:eastAsia="Calibri" w:hAnsi="Times New Roman" w:cs="Times New Roman"/>
              </w:rPr>
              <w:t>Readings 49, 50, 51</w:t>
            </w:r>
          </w:p>
          <w:p w14:paraId="789B0EB2" w14:textId="3444F916" w:rsidR="00FC0BC6" w:rsidRPr="005D4C7D" w:rsidRDefault="00FC0BC6" w:rsidP="00FC0BC6">
            <w:pPr>
              <w:jc w:val="center"/>
              <w:rPr>
                <w:rFonts w:ascii="Times New Roman" w:eastAsia="Calibri" w:hAnsi="Times New Roman" w:cs="Times New Roman"/>
              </w:rPr>
            </w:pPr>
          </w:p>
        </w:tc>
        <w:tc>
          <w:tcPr>
            <w:tcW w:w="2453" w:type="dxa"/>
            <w:noWrap/>
          </w:tcPr>
          <w:p w14:paraId="6F8FBDFE" w14:textId="0D3D5304" w:rsidR="00FC0BC6" w:rsidRPr="0052203A" w:rsidRDefault="001A2C29" w:rsidP="00FC0BC6">
            <w:pPr>
              <w:jc w:val="center"/>
              <w:rPr>
                <w:rFonts w:ascii="Times New Roman" w:eastAsia="Calibri" w:hAnsi="Times New Roman" w:cs="Times New Roman"/>
                <w:b/>
              </w:rPr>
            </w:pPr>
            <w:r>
              <w:rPr>
                <w:rFonts w:ascii="Times New Roman" w:eastAsia="Calibri" w:hAnsi="Times New Roman" w:cs="Times New Roman"/>
              </w:rPr>
              <w:t>Response 9 due 7/22 by 11:59pm</w:t>
            </w:r>
          </w:p>
        </w:tc>
      </w:tr>
      <w:tr w:rsidR="00FC0BC6" w:rsidRPr="005D4C7D" w14:paraId="11163E13" w14:textId="77777777" w:rsidTr="00EC6BD8">
        <w:trPr>
          <w:trHeight w:val="998"/>
        </w:trPr>
        <w:tc>
          <w:tcPr>
            <w:tcW w:w="849" w:type="dxa"/>
            <w:noWrap/>
            <w:hideMark/>
          </w:tcPr>
          <w:p w14:paraId="4A59501A" w14:textId="77777777" w:rsidR="00FC0BC6" w:rsidRPr="005D4C7D" w:rsidRDefault="00FC0BC6" w:rsidP="00FC0BC6">
            <w:pPr>
              <w:jc w:val="center"/>
              <w:rPr>
                <w:rFonts w:ascii="Times New Roman" w:eastAsia="Calibri" w:hAnsi="Times New Roman" w:cs="Times New Roman"/>
              </w:rPr>
            </w:pPr>
            <w:r w:rsidRPr="005D4C7D">
              <w:rPr>
                <w:rFonts w:ascii="Times New Roman" w:eastAsia="Calibri" w:hAnsi="Times New Roman" w:cs="Times New Roman"/>
              </w:rPr>
              <w:t>6</w:t>
            </w:r>
          </w:p>
        </w:tc>
        <w:tc>
          <w:tcPr>
            <w:tcW w:w="856" w:type="dxa"/>
            <w:noWrap/>
            <w:hideMark/>
          </w:tcPr>
          <w:p w14:paraId="5F62D07B" w14:textId="32B50613" w:rsidR="00FC0BC6" w:rsidRPr="005D4C7D" w:rsidRDefault="00241D00" w:rsidP="00FC0BC6">
            <w:pPr>
              <w:jc w:val="center"/>
              <w:rPr>
                <w:rFonts w:ascii="Times New Roman" w:eastAsia="Calibri" w:hAnsi="Times New Roman" w:cs="Times New Roman"/>
              </w:rPr>
            </w:pPr>
            <w:r>
              <w:rPr>
                <w:rFonts w:ascii="Times New Roman" w:eastAsia="Calibri" w:hAnsi="Times New Roman" w:cs="Times New Roman"/>
              </w:rPr>
              <w:t>7/28</w:t>
            </w:r>
          </w:p>
        </w:tc>
        <w:tc>
          <w:tcPr>
            <w:tcW w:w="2970" w:type="dxa"/>
            <w:noWrap/>
            <w:hideMark/>
          </w:tcPr>
          <w:p w14:paraId="6CE4F31F" w14:textId="7C61EF11" w:rsidR="00FC0BC6" w:rsidRPr="005D4C7D" w:rsidRDefault="007E29FB" w:rsidP="00FC0BC6">
            <w:pPr>
              <w:jc w:val="center"/>
              <w:rPr>
                <w:rFonts w:ascii="Times New Roman" w:eastAsia="Calibri" w:hAnsi="Times New Roman" w:cs="Times New Roman"/>
              </w:rPr>
            </w:pPr>
            <w:r>
              <w:rPr>
                <w:rFonts w:ascii="Times New Roman" w:eastAsia="Calibri" w:hAnsi="Times New Roman" w:cs="Times New Roman"/>
              </w:rPr>
              <w:t>Disability</w:t>
            </w:r>
          </w:p>
        </w:tc>
        <w:tc>
          <w:tcPr>
            <w:tcW w:w="2880" w:type="dxa"/>
            <w:hideMark/>
          </w:tcPr>
          <w:p w14:paraId="264FD071" w14:textId="0AF08B50" w:rsidR="00FC0BC6" w:rsidRPr="005D4C7D" w:rsidRDefault="007E29FB" w:rsidP="00FC0BC6">
            <w:pPr>
              <w:jc w:val="center"/>
              <w:rPr>
                <w:rFonts w:ascii="Times New Roman" w:eastAsia="Calibri" w:hAnsi="Times New Roman" w:cs="Times New Roman"/>
              </w:rPr>
            </w:pPr>
            <w:r>
              <w:rPr>
                <w:rFonts w:ascii="Times New Roman" w:eastAsia="Calibri" w:hAnsi="Times New Roman" w:cs="Times New Roman"/>
              </w:rPr>
              <w:t>Readings 52, 53</w:t>
            </w:r>
          </w:p>
        </w:tc>
        <w:tc>
          <w:tcPr>
            <w:tcW w:w="2453" w:type="dxa"/>
            <w:noWrap/>
            <w:hideMark/>
          </w:tcPr>
          <w:p w14:paraId="5EFC5358" w14:textId="1442C093" w:rsidR="00FC0BC6" w:rsidRPr="005D4C7D" w:rsidRDefault="001A2C29" w:rsidP="00FC0BC6">
            <w:pPr>
              <w:jc w:val="center"/>
              <w:rPr>
                <w:rFonts w:ascii="Times New Roman" w:eastAsia="Calibri" w:hAnsi="Times New Roman" w:cs="Times New Roman"/>
              </w:rPr>
            </w:pPr>
            <w:r>
              <w:rPr>
                <w:rFonts w:ascii="Times New Roman" w:eastAsia="Calibri" w:hAnsi="Times New Roman" w:cs="Times New Roman"/>
              </w:rPr>
              <w:t>Response 10 due 7/27 by 11:59pm</w:t>
            </w:r>
          </w:p>
        </w:tc>
      </w:tr>
      <w:tr w:rsidR="00FC0BC6" w:rsidRPr="005D4C7D" w14:paraId="0E2B7EA6" w14:textId="77777777" w:rsidTr="00EC6BD8">
        <w:trPr>
          <w:trHeight w:val="926"/>
        </w:trPr>
        <w:tc>
          <w:tcPr>
            <w:tcW w:w="849" w:type="dxa"/>
            <w:noWrap/>
            <w:hideMark/>
          </w:tcPr>
          <w:p w14:paraId="1D580FFC" w14:textId="77777777" w:rsidR="00FC0BC6" w:rsidRPr="005D4C7D" w:rsidRDefault="00FC0BC6" w:rsidP="00FC0BC6">
            <w:pPr>
              <w:jc w:val="center"/>
              <w:rPr>
                <w:rFonts w:ascii="Times New Roman" w:eastAsia="Calibri" w:hAnsi="Times New Roman" w:cs="Times New Roman"/>
              </w:rPr>
            </w:pPr>
          </w:p>
        </w:tc>
        <w:tc>
          <w:tcPr>
            <w:tcW w:w="856" w:type="dxa"/>
            <w:noWrap/>
            <w:hideMark/>
          </w:tcPr>
          <w:p w14:paraId="5669E90C" w14:textId="6CAA8D8F" w:rsidR="00FC0BC6" w:rsidRPr="005D4C7D" w:rsidRDefault="00241D00" w:rsidP="00FC0BC6">
            <w:pPr>
              <w:jc w:val="center"/>
              <w:rPr>
                <w:rFonts w:ascii="Times New Roman" w:eastAsia="Calibri" w:hAnsi="Times New Roman" w:cs="Times New Roman"/>
              </w:rPr>
            </w:pPr>
            <w:r>
              <w:rPr>
                <w:rFonts w:ascii="Times New Roman" w:eastAsia="Calibri" w:hAnsi="Times New Roman" w:cs="Times New Roman"/>
              </w:rPr>
              <w:t>7/30</w:t>
            </w:r>
          </w:p>
        </w:tc>
        <w:tc>
          <w:tcPr>
            <w:tcW w:w="2970" w:type="dxa"/>
            <w:hideMark/>
          </w:tcPr>
          <w:p w14:paraId="381E5B89" w14:textId="1237B57A" w:rsidR="00FC0BC6" w:rsidRDefault="007E29FB" w:rsidP="00FC0BC6">
            <w:pPr>
              <w:jc w:val="center"/>
              <w:rPr>
                <w:rFonts w:ascii="Times New Roman" w:eastAsia="Calibri" w:hAnsi="Times New Roman" w:cs="Times New Roman"/>
              </w:rPr>
            </w:pPr>
            <w:r>
              <w:rPr>
                <w:rFonts w:ascii="Times New Roman" w:eastAsia="Calibri" w:hAnsi="Times New Roman" w:cs="Times New Roman"/>
              </w:rPr>
              <w:t xml:space="preserve">Bridging Differences  / </w:t>
            </w:r>
            <w:r w:rsidR="00D22355">
              <w:rPr>
                <w:rFonts w:ascii="Times New Roman" w:eastAsia="Calibri" w:hAnsi="Times New Roman" w:cs="Times New Roman"/>
              </w:rPr>
              <w:t xml:space="preserve">Final Exam Review </w:t>
            </w:r>
          </w:p>
          <w:p w14:paraId="7FAA5901" w14:textId="77777777" w:rsidR="00FC0BC6" w:rsidRPr="005D4C7D" w:rsidRDefault="00FC0BC6" w:rsidP="00FC0BC6">
            <w:pPr>
              <w:jc w:val="center"/>
              <w:rPr>
                <w:rFonts w:ascii="Times New Roman" w:eastAsia="Calibri" w:hAnsi="Times New Roman" w:cs="Times New Roman"/>
              </w:rPr>
            </w:pPr>
          </w:p>
        </w:tc>
        <w:tc>
          <w:tcPr>
            <w:tcW w:w="2880" w:type="dxa"/>
            <w:hideMark/>
          </w:tcPr>
          <w:p w14:paraId="45256B15" w14:textId="2345D3AA" w:rsidR="00FC0BC6" w:rsidRPr="005D4C7D" w:rsidRDefault="00FC0BC6" w:rsidP="00FC0BC6">
            <w:pPr>
              <w:jc w:val="center"/>
              <w:rPr>
                <w:rFonts w:ascii="Times New Roman" w:eastAsia="Calibri" w:hAnsi="Times New Roman" w:cs="Times New Roman"/>
              </w:rPr>
            </w:pPr>
            <w:r>
              <w:rPr>
                <w:rFonts w:ascii="Times New Roman" w:eastAsia="Calibri" w:hAnsi="Times New Roman" w:cs="Times New Roman"/>
              </w:rPr>
              <w:t xml:space="preserve">Readings </w:t>
            </w:r>
            <w:r w:rsidR="007E29FB">
              <w:rPr>
                <w:rFonts w:ascii="Times New Roman" w:eastAsia="Calibri" w:hAnsi="Times New Roman" w:cs="Times New Roman"/>
              </w:rPr>
              <w:t>56, 58</w:t>
            </w:r>
          </w:p>
        </w:tc>
        <w:tc>
          <w:tcPr>
            <w:tcW w:w="2453" w:type="dxa"/>
            <w:hideMark/>
          </w:tcPr>
          <w:p w14:paraId="4789D7E0" w14:textId="35E68549" w:rsidR="00FC0BC6" w:rsidRPr="005D4C7D" w:rsidRDefault="001A2C29" w:rsidP="00FC0BC6">
            <w:pPr>
              <w:jc w:val="center"/>
              <w:rPr>
                <w:rFonts w:ascii="Times New Roman" w:eastAsia="Calibri" w:hAnsi="Times New Roman" w:cs="Times New Roman"/>
                <w:b/>
              </w:rPr>
            </w:pPr>
            <w:r>
              <w:rPr>
                <w:rFonts w:ascii="Times New Roman" w:eastAsia="Calibri" w:hAnsi="Times New Roman" w:cs="Times New Roman"/>
              </w:rPr>
              <w:t>Response 11 due 7/29 by 11:59pm</w:t>
            </w:r>
          </w:p>
        </w:tc>
      </w:tr>
      <w:tr w:rsidR="00FC0BC6" w:rsidRPr="0052203A" w14:paraId="6A830404" w14:textId="77777777" w:rsidTr="00EC6BD8">
        <w:trPr>
          <w:trHeight w:val="926"/>
        </w:trPr>
        <w:tc>
          <w:tcPr>
            <w:tcW w:w="849" w:type="dxa"/>
            <w:noWrap/>
          </w:tcPr>
          <w:p w14:paraId="35A66AB7" w14:textId="77777777" w:rsidR="00FC0BC6" w:rsidRPr="005D4C7D" w:rsidRDefault="00FC0BC6" w:rsidP="00FC0BC6">
            <w:pPr>
              <w:jc w:val="center"/>
              <w:rPr>
                <w:rFonts w:ascii="Times New Roman" w:eastAsia="Calibri" w:hAnsi="Times New Roman" w:cs="Times New Roman"/>
              </w:rPr>
            </w:pPr>
            <w:r>
              <w:rPr>
                <w:rFonts w:ascii="Times New Roman" w:eastAsia="Calibri" w:hAnsi="Times New Roman" w:cs="Times New Roman"/>
              </w:rPr>
              <w:lastRenderedPageBreak/>
              <w:t>7</w:t>
            </w:r>
          </w:p>
        </w:tc>
        <w:tc>
          <w:tcPr>
            <w:tcW w:w="856" w:type="dxa"/>
            <w:noWrap/>
          </w:tcPr>
          <w:p w14:paraId="4C58C21A" w14:textId="4C0C581E" w:rsidR="00FC0BC6" w:rsidRPr="005D4C7D" w:rsidRDefault="00241D00" w:rsidP="00FC0BC6">
            <w:pPr>
              <w:jc w:val="center"/>
              <w:rPr>
                <w:rFonts w:ascii="Times New Roman" w:eastAsia="Calibri" w:hAnsi="Times New Roman" w:cs="Times New Roman"/>
              </w:rPr>
            </w:pPr>
            <w:r>
              <w:rPr>
                <w:rFonts w:ascii="Times New Roman" w:eastAsia="Calibri" w:hAnsi="Times New Roman" w:cs="Times New Roman"/>
              </w:rPr>
              <w:t>8/4</w:t>
            </w:r>
          </w:p>
        </w:tc>
        <w:tc>
          <w:tcPr>
            <w:tcW w:w="2970" w:type="dxa"/>
          </w:tcPr>
          <w:p w14:paraId="041B2E33" w14:textId="5BE9423E" w:rsidR="00FC0BC6" w:rsidRPr="005D4C7D" w:rsidRDefault="00FC0BC6" w:rsidP="00FC0BC6">
            <w:pPr>
              <w:jc w:val="center"/>
              <w:rPr>
                <w:rFonts w:ascii="Times New Roman" w:eastAsia="Calibri" w:hAnsi="Times New Roman" w:cs="Times New Roman"/>
              </w:rPr>
            </w:pPr>
          </w:p>
        </w:tc>
        <w:tc>
          <w:tcPr>
            <w:tcW w:w="2880" w:type="dxa"/>
          </w:tcPr>
          <w:p w14:paraId="21C80A55" w14:textId="5B706F88" w:rsidR="00FC0BC6" w:rsidRPr="005D4C7D" w:rsidRDefault="00FC0BC6" w:rsidP="00FC0BC6">
            <w:pPr>
              <w:jc w:val="center"/>
              <w:rPr>
                <w:rFonts w:ascii="Times New Roman" w:eastAsia="Calibri" w:hAnsi="Times New Roman" w:cs="Times New Roman"/>
              </w:rPr>
            </w:pPr>
          </w:p>
        </w:tc>
        <w:tc>
          <w:tcPr>
            <w:tcW w:w="2453" w:type="dxa"/>
          </w:tcPr>
          <w:p w14:paraId="12413460" w14:textId="77777777" w:rsidR="00FC0BC6" w:rsidRPr="0052203A" w:rsidRDefault="00FC0BC6" w:rsidP="00FC0BC6">
            <w:pPr>
              <w:jc w:val="center"/>
              <w:rPr>
                <w:rFonts w:ascii="Times New Roman" w:eastAsia="Calibri" w:hAnsi="Times New Roman" w:cs="Times New Roman"/>
                <w:b/>
              </w:rPr>
            </w:pPr>
          </w:p>
        </w:tc>
      </w:tr>
      <w:tr w:rsidR="00FC0BC6" w:rsidRPr="0052203A" w14:paraId="4C3D6EF6" w14:textId="77777777" w:rsidTr="00EC6BD8">
        <w:trPr>
          <w:trHeight w:val="926"/>
        </w:trPr>
        <w:tc>
          <w:tcPr>
            <w:tcW w:w="849" w:type="dxa"/>
            <w:noWrap/>
          </w:tcPr>
          <w:p w14:paraId="3F3DEFAF" w14:textId="77777777" w:rsidR="00FC0BC6" w:rsidRDefault="00FC0BC6" w:rsidP="00FC0BC6">
            <w:pPr>
              <w:jc w:val="center"/>
              <w:rPr>
                <w:rFonts w:ascii="Times New Roman" w:eastAsia="Calibri" w:hAnsi="Times New Roman" w:cs="Times New Roman"/>
              </w:rPr>
            </w:pPr>
          </w:p>
        </w:tc>
        <w:tc>
          <w:tcPr>
            <w:tcW w:w="856" w:type="dxa"/>
            <w:noWrap/>
          </w:tcPr>
          <w:p w14:paraId="4620EB6F" w14:textId="46586BE7" w:rsidR="00FC0BC6" w:rsidRDefault="00241D00" w:rsidP="00FC0BC6">
            <w:pPr>
              <w:jc w:val="center"/>
              <w:rPr>
                <w:rFonts w:ascii="Times New Roman" w:eastAsia="Calibri" w:hAnsi="Times New Roman" w:cs="Times New Roman"/>
              </w:rPr>
            </w:pPr>
            <w:r>
              <w:rPr>
                <w:rFonts w:ascii="Times New Roman" w:eastAsia="Calibri" w:hAnsi="Times New Roman" w:cs="Times New Roman"/>
              </w:rPr>
              <w:t>8/6</w:t>
            </w:r>
          </w:p>
        </w:tc>
        <w:tc>
          <w:tcPr>
            <w:tcW w:w="2970" w:type="dxa"/>
          </w:tcPr>
          <w:p w14:paraId="77F4D983" w14:textId="6820366C" w:rsidR="00FC0BC6" w:rsidRPr="00A52F66" w:rsidRDefault="0074170D" w:rsidP="00FC0BC6">
            <w:pPr>
              <w:jc w:val="center"/>
              <w:rPr>
                <w:rFonts w:ascii="Times New Roman" w:eastAsia="Calibri" w:hAnsi="Times New Roman" w:cs="Times New Roman"/>
              </w:rPr>
            </w:pPr>
            <w:r>
              <w:rPr>
                <w:rFonts w:ascii="Times New Roman" w:eastAsia="Calibri" w:hAnsi="Times New Roman" w:cs="Times New Roman"/>
              </w:rPr>
              <w:t xml:space="preserve">Final Exam </w:t>
            </w:r>
          </w:p>
        </w:tc>
        <w:tc>
          <w:tcPr>
            <w:tcW w:w="2880" w:type="dxa"/>
          </w:tcPr>
          <w:p w14:paraId="07496EC7" w14:textId="037392AC" w:rsidR="00FC0BC6" w:rsidRPr="005D4C7D" w:rsidRDefault="00FC0BC6" w:rsidP="00FC0BC6">
            <w:pPr>
              <w:jc w:val="center"/>
              <w:rPr>
                <w:rFonts w:ascii="Times New Roman" w:eastAsia="Calibri" w:hAnsi="Times New Roman" w:cs="Times New Roman"/>
              </w:rPr>
            </w:pPr>
          </w:p>
        </w:tc>
        <w:tc>
          <w:tcPr>
            <w:tcW w:w="2453" w:type="dxa"/>
          </w:tcPr>
          <w:p w14:paraId="272B8942" w14:textId="686CC1E1" w:rsidR="00FC0BC6" w:rsidRPr="0052203A" w:rsidRDefault="005F79A2" w:rsidP="00FC0BC6">
            <w:pPr>
              <w:jc w:val="center"/>
              <w:rPr>
                <w:rFonts w:ascii="Times New Roman" w:eastAsia="Calibri" w:hAnsi="Times New Roman" w:cs="Times New Roman"/>
                <w:b/>
              </w:rPr>
            </w:pPr>
            <w:r>
              <w:rPr>
                <w:rFonts w:ascii="Times New Roman" w:eastAsia="Calibri" w:hAnsi="Times New Roman" w:cs="Times New Roman"/>
                <w:b/>
              </w:rPr>
              <w:t>Final Exam due 8/6 by 11:59pm</w:t>
            </w:r>
          </w:p>
        </w:tc>
      </w:tr>
      <w:tr w:rsidR="00FC0BC6" w:rsidRPr="0052203A" w14:paraId="4A8685C4" w14:textId="77777777" w:rsidTr="00EC6BD8">
        <w:trPr>
          <w:trHeight w:val="926"/>
        </w:trPr>
        <w:tc>
          <w:tcPr>
            <w:tcW w:w="10008" w:type="dxa"/>
            <w:gridSpan w:val="5"/>
            <w:noWrap/>
          </w:tcPr>
          <w:p w14:paraId="69C627C8" w14:textId="77777777" w:rsidR="00FC0BC6" w:rsidRDefault="00FC0BC6" w:rsidP="00FC0BC6">
            <w:pPr>
              <w:rPr>
                <w:rFonts w:ascii="Times New Roman" w:eastAsia="Calibri" w:hAnsi="Times New Roman" w:cs="Times New Roman"/>
                <w:b/>
              </w:rPr>
            </w:pPr>
          </w:p>
          <w:p w14:paraId="71F120DC" w14:textId="03B30918" w:rsidR="00FC0BC6" w:rsidRPr="0052203A" w:rsidRDefault="00FC0BC6" w:rsidP="00FC0BC6">
            <w:pPr>
              <w:rPr>
                <w:rFonts w:ascii="Times New Roman" w:eastAsia="Calibri" w:hAnsi="Times New Roman" w:cs="Times New Roman"/>
                <w:b/>
              </w:rPr>
            </w:pPr>
            <w:r>
              <w:rPr>
                <w:rFonts w:ascii="Times New Roman" w:eastAsia="Calibri" w:hAnsi="Times New Roman" w:cs="Times New Roman"/>
                <w:b/>
              </w:rPr>
              <w:t>FINAL EXAM:</w:t>
            </w:r>
            <w:r w:rsidR="0074170D">
              <w:rPr>
                <w:rFonts w:ascii="Times New Roman" w:eastAsia="Calibri" w:hAnsi="Times New Roman" w:cs="Times New Roman"/>
                <w:b/>
              </w:rPr>
              <w:t xml:space="preserve"> </w:t>
            </w:r>
            <w:r w:rsidR="0074170D" w:rsidRPr="0074170D">
              <w:rPr>
                <w:rFonts w:ascii="Times New Roman" w:eastAsia="Calibri" w:hAnsi="Times New Roman" w:cs="Times New Roman"/>
                <w:bCs/>
              </w:rPr>
              <w:t xml:space="preserve">Due </w:t>
            </w:r>
            <w:r w:rsidRPr="0074170D">
              <w:rPr>
                <w:rFonts w:ascii="Times New Roman" w:eastAsia="Calibri" w:hAnsi="Times New Roman" w:cs="Times New Roman"/>
                <w:bCs/>
              </w:rPr>
              <w:t>Thursday</w:t>
            </w:r>
            <w:r>
              <w:rPr>
                <w:rFonts w:ascii="Times New Roman" w:eastAsia="Calibri" w:hAnsi="Times New Roman" w:cs="Times New Roman"/>
              </w:rPr>
              <w:t xml:space="preserve">, </w:t>
            </w:r>
            <w:r w:rsidR="0074170D">
              <w:rPr>
                <w:rFonts w:ascii="Times New Roman" w:eastAsia="Calibri" w:hAnsi="Times New Roman" w:cs="Times New Roman"/>
              </w:rPr>
              <w:t>August 6 before</w:t>
            </w:r>
            <w:r>
              <w:rPr>
                <w:rFonts w:ascii="Times New Roman" w:eastAsia="Calibri" w:hAnsi="Times New Roman" w:cs="Times New Roman"/>
              </w:rPr>
              <w:t xml:space="preserve"> </w:t>
            </w:r>
            <w:r w:rsidR="0074170D">
              <w:rPr>
                <w:rFonts w:ascii="Times New Roman" w:eastAsia="Calibri" w:hAnsi="Times New Roman" w:cs="Times New Roman"/>
              </w:rPr>
              <w:t>11:59pm</w:t>
            </w:r>
          </w:p>
        </w:tc>
      </w:tr>
    </w:tbl>
    <w:p w14:paraId="25C69522" w14:textId="77777777" w:rsidR="00EC6BD8" w:rsidRDefault="00EC6BD8">
      <w:pPr>
        <w:rPr>
          <w:rFonts w:ascii="Times New Roman" w:hAnsi="Times New Roman" w:cs="Times New Roman"/>
          <w:sz w:val="24"/>
        </w:rPr>
      </w:pPr>
    </w:p>
    <w:p w14:paraId="4E540687" w14:textId="77777777" w:rsidR="00EC6BD8" w:rsidRDefault="00EC6BD8">
      <w:pPr>
        <w:rPr>
          <w:rFonts w:ascii="Times New Roman" w:hAnsi="Times New Roman" w:cs="Times New Roman"/>
          <w:sz w:val="24"/>
        </w:rPr>
      </w:pPr>
    </w:p>
    <w:p w14:paraId="088B4655" w14:textId="77777777" w:rsidR="00EC6BD8" w:rsidRPr="0077371D" w:rsidRDefault="00EC6BD8">
      <w:pPr>
        <w:rPr>
          <w:rFonts w:ascii="Times New Roman" w:hAnsi="Times New Roman" w:cs="Times New Roman"/>
          <w:sz w:val="24"/>
        </w:rPr>
      </w:pPr>
    </w:p>
    <w:p w14:paraId="6215E3D3" w14:textId="77777777" w:rsidR="00693B10" w:rsidRDefault="00693B10"/>
    <w:p w14:paraId="7CD1F149" w14:textId="77777777" w:rsidR="00634D5A" w:rsidRDefault="00634D5A"/>
    <w:p w14:paraId="1D228358" w14:textId="77777777" w:rsidR="00634D5A" w:rsidRDefault="00634D5A">
      <w:r>
        <w:t xml:space="preserve"> </w:t>
      </w:r>
    </w:p>
    <w:sectPr w:rsidR="00634D5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A68D0" w14:textId="77777777" w:rsidR="00182199" w:rsidRDefault="00182199" w:rsidP="00D30144">
      <w:pPr>
        <w:spacing w:after="0" w:line="240" w:lineRule="auto"/>
      </w:pPr>
      <w:r>
        <w:separator/>
      </w:r>
    </w:p>
  </w:endnote>
  <w:endnote w:type="continuationSeparator" w:id="0">
    <w:p w14:paraId="65F5D4FD" w14:textId="77777777" w:rsidR="00182199" w:rsidRDefault="00182199" w:rsidP="00D30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1688206966"/>
      <w:docPartObj>
        <w:docPartGallery w:val="Page Numbers (Bottom of Page)"/>
        <w:docPartUnique/>
      </w:docPartObj>
    </w:sdtPr>
    <w:sdtEndPr>
      <w:rPr>
        <w:noProof/>
      </w:rPr>
    </w:sdtEndPr>
    <w:sdtContent>
      <w:p w14:paraId="776D4342" w14:textId="77777777" w:rsidR="00EA3663" w:rsidRPr="00D30144" w:rsidRDefault="00EA3663">
        <w:pPr>
          <w:pStyle w:val="Footer"/>
          <w:jc w:val="right"/>
          <w:rPr>
            <w:rFonts w:ascii="Times New Roman" w:hAnsi="Times New Roman" w:cs="Times New Roman"/>
            <w:sz w:val="24"/>
          </w:rPr>
        </w:pPr>
        <w:r w:rsidRPr="00D30144">
          <w:rPr>
            <w:rFonts w:ascii="Times New Roman" w:hAnsi="Times New Roman" w:cs="Times New Roman"/>
            <w:sz w:val="24"/>
          </w:rPr>
          <w:fldChar w:fldCharType="begin"/>
        </w:r>
        <w:r w:rsidRPr="00D30144">
          <w:rPr>
            <w:rFonts w:ascii="Times New Roman" w:hAnsi="Times New Roman" w:cs="Times New Roman"/>
            <w:sz w:val="24"/>
          </w:rPr>
          <w:instrText xml:space="preserve"> PAGE   \* MERGEFORMAT </w:instrText>
        </w:r>
        <w:r w:rsidRPr="00D30144">
          <w:rPr>
            <w:rFonts w:ascii="Times New Roman" w:hAnsi="Times New Roman" w:cs="Times New Roman"/>
            <w:sz w:val="24"/>
          </w:rPr>
          <w:fldChar w:fldCharType="separate"/>
        </w:r>
        <w:r w:rsidR="0019698A">
          <w:rPr>
            <w:rFonts w:ascii="Times New Roman" w:hAnsi="Times New Roman" w:cs="Times New Roman"/>
            <w:noProof/>
            <w:sz w:val="24"/>
          </w:rPr>
          <w:t>1</w:t>
        </w:r>
        <w:r w:rsidRPr="00D30144">
          <w:rPr>
            <w:rFonts w:ascii="Times New Roman" w:hAnsi="Times New Roman" w:cs="Times New Roman"/>
            <w:noProof/>
            <w:sz w:val="24"/>
          </w:rPr>
          <w:fldChar w:fldCharType="end"/>
        </w:r>
      </w:p>
    </w:sdtContent>
  </w:sdt>
  <w:p w14:paraId="35BA2321" w14:textId="77777777" w:rsidR="00EA3663" w:rsidRDefault="00EA3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E0939" w14:textId="77777777" w:rsidR="00182199" w:rsidRDefault="00182199" w:rsidP="00D30144">
      <w:pPr>
        <w:spacing w:after="0" w:line="240" w:lineRule="auto"/>
      </w:pPr>
      <w:r>
        <w:separator/>
      </w:r>
    </w:p>
  </w:footnote>
  <w:footnote w:type="continuationSeparator" w:id="0">
    <w:p w14:paraId="0317462C" w14:textId="77777777" w:rsidR="00182199" w:rsidRDefault="00182199" w:rsidP="00D30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E28A9"/>
    <w:multiLevelType w:val="hybridMultilevel"/>
    <w:tmpl w:val="48AA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05089"/>
    <w:multiLevelType w:val="hybridMultilevel"/>
    <w:tmpl w:val="DAD2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D7CFF"/>
    <w:multiLevelType w:val="hybridMultilevel"/>
    <w:tmpl w:val="15FC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7D"/>
    <w:rsid w:val="00001D29"/>
    <w:rsid w:val="00006DC9"/>
    <w:rsid w:val="00017061"/>
    <w:rsid w:val="000534CB"/>
    <w:rsid w:val="000536A0"/>
    <w:rsid w:val="000A0056"/>
    <w:rsid w:val="000B29AD"/>
    <w:rsid w:val="000C4675"/>
    <w:rsid w:val="000E5412"/>
    <w:rsid w:val="000E7FBD"/>
    <w:rsid w:val="000F2F79"/>
    <w:rsid w:val="001075A6"/>
    <w:rsid w:val="00141A45"/>
    <w:rsid w:val="00150FC9"/>
    <w:rsid w:val="00182199"/>
    <w:rsid w:val="00187F90"/>
    <w:rsid w:val="00193B12"/>
    <w:rsid w:val="0019698A"/>
    <w:rsid w:val="001A2C29"/>
    <w:rsid w:val="001B0794"/>
    <w:rsid w:val="001B3A07"/>
    <w:rsid w:val="001D6B1A"/>
    <w:rsid w:val="00202FDA"/>
    <w:rsid w:val="00206A0E"/>
    <w:rsid w:val="00207642"/>
    <w:rsid w:val="00214177"/>
    <w:rsid w:val="00241D00"/>
    <w:rsid w:val="00245A99"/>
    <w:rsid w:val="002464CE"/>
    <w:rsid w:val="00247481"/>
    <w:rsid w:val="002A29B2"/>
    <w:rsid w:val="002B1DF0"/>
    <w:rsid w:val="002F4F87"/>
    <w:rsid w:val="002F568B"/>
    <w:rsid w:val="003261E1"/>
    <w:rsid w:val="00332977"/>
    <w:rsid w:val="00364017"/>
    <w:rsid w:val="00395A9E"/>
    <w:rsid w:val="003B4F21"/>
    <w:rsid w:val="003D7138"/>
    <w:rsid w:val="003E797E"/>
    <w:rsid w:val="003F0EDC"/>
    <w:rsid w:val="004006D1"/>
    <w:rsid w:val="00422AD8"/>
    <w:rsid w:val="0043275B"/>
    <w:rsid w:val="004542A0"/>
    <w:rsid w:val="00482EEB"/>
    <w:rsid w:val="00494AAD"/>
    <w:rsid w:val="004A28AE"/>
    <w:rsid w:val="004B5CEE"/>
    <w:rsid w:val="004D3D06"/>
    <w:rsid w:val="004E71AA"/>
    <w:rsid w:val="0052203A"/>
    <w:rsid w:val="005320E6"/>
    <w:rsid w:val="005343D8"/>
    <w:rsid w:val="00542699"/>
    <w:rsid w:val="00543348"/>
    <w:rsid w:val="0055030A"/>
    <w:rsid w:val="00583E3D"/>
    <w:rsid w:val="005B2926"/>
    <w:rsid w:val="005C28D7"/>
    <w:rsid w:val="005D4C7D"/>
    <w:rsid w:val="005F25AD"/>
    <w:rsid w:val="005F79A2"/>
    <w:rsid w:val="00634D5A"/>
    <w:rsid w:val="0064486F"/>
    <w:rsid w:val="00684638"/>
    <w:rsid w:val="00693B10"/>
    <w:rsid w:val="006A5246"/>
    <w:rsid w:val="006B0554"/>
    <w:rsid w:val="006B3E70"/>
    <w:rsid w:val="006B513A"/>
    <w:rsid w:val="006B75FC"/>
    <w:rsid w:val="006D0614"/>
    <w:rsid w:val="006E0A95"/>
    <w:rsid w:val="006E38EE"/>
    <w:rsid w:val="007104FB"/>
    <w:rsid w:val="0074170D"/>
    <w:rsid w:val="0075450A"/>
    <w:rsid w:val="007627C9"/>
    <w:rsid w:val="00765FF7"/>
    <w:rsid w:val="0077371D"/>
    <w:rsid w:val="0079330E"/>
    <w:rsid w:val="007938E3"/>
    <w:rsid w:val="007C0B1F"/>
    <w:rsid w:val="007E29FB"/>
    <w:rsid w:val="007F648D"/>
    <w:rsid w:val="00811CFC"/>
    <w:rsid w:val="008445F7"/>
    <w:rsid w:val="008661A5"/>
    <w:rsid w:val="0089794F"/>
    <w:rsid w:val="00901AB6"/>
    <w:rsid w:val="00906D13"/>
    <w:rsid w:val="009367E2"/>
    <w:rsid w:val="00937A57"/>
    <w:rsid w:val="0095122F"/>
    <w:rsid w:val="009913AE"/>
    <w:rsid w:val="009C04A6"/>
    <w:rsid w:val="009E25BB"/>
    <w:rsid w:val="009F4AD7"/>
    <w:rsid w:val="00A028D4"/>
    <w:rsid w:val="00A129A8"/>
    <w:rsid w:val="00A12E9E"/>
    <w:rsid w:val="00A30451"/>
    <w:rsid w:val="00A3669D"/>
    <w:rsid w:val="00A52F66"/>
    <w:rsid w:val="00A73479"/>
    <w:rsid w:val="00AA311B"/>
    <w:rsid w:val="00AA6147"/>
    <w:rsid w:val="00AB3C6E"/>
    <w:rsid w:val="00AD0823"/>
    <w:rsid w:val="00AF266C"/>
    <w:rsid w:val="00AF3FC0"/>
    <w:rsid w:val="00B539F1"/>
    <w:rsid w:val="00B73FE5"/>
    <w:rsid w:val="00B80B14"/>
    <w:rsid w:val="00BC7027"/>
    <w:rsid w:val="00BE0210"/>
    <w:rsid w:val="00C138CB"/>
    <w:rsid w:val="00C363B8"/>
    <w:rsid w:val="00C75B03"/>
    <w:rsid w:val="00C94608"/>
    <w:rsid w:val="00CA5466"/>
    <w:rsid w:val="00CF1F40"/>
    <w:rsid w:val="00D05CF1"/>
    <w:rsid w:val="00D22355"/>
    <w:rsid w:val="00D30144"/>
    <w:rsid w:val="00D40120"/>
    <w:rsid w:val="00D60EB9"/>
    <w:rsid w:val="00DA7285"/>
    <w:rsid w:val="00DD0808"/>
    <w:rsid w:val="00E50D84"/>
    <w:rsid w:val="00E71E78"/>
    <w:rsid w:val="00E77747"/>
    <w:rsid w:val="00E86847"/>
    <w:rsid w:val="00EA3663"/>
    <w:rsid w:val="00EA6FE1"/>
    <w:rsid w:val="00EC5CC7"/>
    <w:rsid w:val="00EC6BD8"/>
    <w:rsid w:val="00ED2686"/>
    <w:rsid w:val="00F06A14"/>
    <w:rsid w:val="00F20A11"/>
    <w:rsid w:val="00F62532"/>
    <w:rsid w:val="00F944B7"/>
    <w:rsid w:val="00FC0BC6"/>
    <w:rsid w:val="00FE0B16"/>
    <w:rsid w:val="00FE7CDD"/>
    <w:rsid w:val="00FF4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B435"/>
  <w15:chartTrackingRefBased/>
  <w15:docId w15:val="{104D7DC9-A8F6-4F20-87EA-3EA7D141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C7D"/>
    <w:pPr>
      <w:spacing w:after="0" w:line="240" w:lineRule="auto"/>
    </w:pPr>
    <w:rPr>
      <w:rFonts w:ascii="Goudy Old Style" w:hAnsi="Goudy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45A99"/>
    <w:pPr>
      <w:spacing w:after="0" w:line="240" w:lineRule="auto"/>
    </w:pPr>
    <w:rPr>
      <w:rFonts w:ascii="Goudy Old Style" w:hAnsi="Goudy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144"/>
    <w:pPr>
      <w:ind w:left="720"/>
      <w:contextualSpacing/>
    </w:pPr>
  </w:style>
  <w:style w:type="paragraph" w:styleId="Header">
    <w:name w:val="header"/>
    <w:basedOn w:val="Normal"/>
    <w:link w:val="HeaderChar"/>
    <w:uiPriority w:val="99"/>
    <w:unhideWhenUsed/>
    <w:rsid w:val="00D30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144"/>
  </w:style>
  <w:style w:type="paragraph" w:styleId="Footer">
    <w:name w:val="footer"/>
    <w:basedOn w:val="Normal"/>
    <w:link w:val="FooterChar"/>
    <w:uiPriority w:val="99"/>
    <w:unhideWhenUsed/>
    <w:rsid w:val="00D30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144"/>
  </w:style>
  <w:style w:type="character" w:styleId="Hyperlink">
    <w:name w:val="Hyperlink"/>
    <w:basedOn w:val="DefaultParagraphFont"/>
    <w:uiPriority w:val="99"/>
    <w:unhideWhenUsed/>
    <w:rsid w:val="0075450A"/>
    <w:rPr>
      <w:color w:val="0563C1" w:themeColor="hyperlink"/>
      <w:u w:val="single"/>
    </w:rPr>
  </w:style>
  <w:style w:type="character" w:customStyle="1" w:styleId="UnresolvedMention1">
    <w:name w:val="Unresolved Mention1"/>
    <w:basedOn w:val="DefaultParagraphFont"/>
    <w:uiPriority w:val="99"/>
    <w:semiHidden/>
    <w:unhideWhenUsed/>
    <w:rsid w:val="0075450A"/>
    <w:rPr>
      <w:color w:val="808080"/>
      <w:shd w:val="clear" w:color="auto" w:fill="E6E6E6"/>
    </w:rPr>
  </w:style>
  <w:style w:type="paragraph" w:styleId="BalloonText">
    <w:name w:val="Balloon Text"/>
    <w:basedOn w:val="Normal"/>
    <w:link w:val="BalloonTextChar"/>
    <w:uiPriority w:val="99"/>
    <w:semiHidden/>
    <w:unhideWhenUsed/>
    <w:rsid w:val="00937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A57"/>
    <w:rPr>
      <w:rFonts w:ascii="Segoe UI" w:hAnsi="Segoe UI" w:cs="Segoe UI"/>
      <w:sz w:val="18"/>
      <w:szCs w:val="18"/>
    </w:rPr>
  </w:style>
  <w:style w:type="character" w:styleId="UnresolvedMention">
    <w:name w:val="Unresolved Mention"/>
    <w:basedOn w:val="DefaultParagraphFont"/>
    <w:uiPriority w:val="99"/>
    <w:semiHidden/>
    <w:unhideWhenUsed/>
    <w:rsid w:val="00ED2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6058">
      <w:bodyDiv w:val="1"/>
      <w:marLeft w:val="0"/>
      <w:marRight w:val="0"/>
      <w:marTop w:val="0"/>
      <w:marBottom w:val="0"/>
      <w:divBdr>
        <w:top w:val="none" w:sz="0" w:space="0" w:color="auto"/>
        <w:left w:val="none" w:sz="0" w:space="0" w:color="auto"/>
        <w:bottom w:val="none" w:sz="0" w:space="0" w:color="auto"/>
        <w:right w:val="none" w:sz="0" w:space="0" w:color="auto"/>
      </w:divBdr>
      <w:divsChild>
        <w:div w:id="1171604744">
          <w:marLeft w:val="0"/>
          <w:marRight w:val="0"/>
          <w:marTop w:val="0"/>
          <w:marBottom w:val="0"/>
          <w:divBdr>
            <w:top w:val="none" w:sz="0" w:space="0" w:color="auto"/>
            <w:left w:val="none" w:sz="0" w:space="0" w:color="auto"/>
            <w:bottom w:val="none" w:sz="0" w:space="0" w:color="auto"/>
            <w:right w:val="none" w:sz="0" w:space="0" w:color="auto"/>
          </w:divBdr>
        </w:div>
        <w:div w:id="1531458273">
          <w:marLeft w:val="0"/>
          <w:marRight w:val="0"/>
          <w:marTop w:val="0"/>
          <w:marBottom w:val="0"/>
          <w:divBdr>
            <w:top w:val="none" w:sz="0" w:space="0" w:color="auto"/>
            <w:left w:val="none" w:sz="0" w:space="0" w:color="auto"/>
            <w:bottom w:val="none" w:sz="0" w:space="0" w:color="auto"/>
            <w:right w:val="none" w:sz="0" w:space="0" w:color="auto"/>
          </w:divBdr>
        </w:div>
        <w:div w:id="77943598">
          <w:marLeft w:val="0"/>
          <w:marRight w:val="0"/>
          <w:marTop w:val="0"/>
          <w:marBottom w:val="0"/>
          <w:divBdr>
            <w:top w:val="none" w:sz="0" w:space="0" w:color="auto"/>
            <w:left w:val="none" w:sz="0" w:space="0" w:color="auto"/>
            <w:bottom w:val="none" w:sz="0" w:space="0" w:color="auto"/>
            <w:right w:val="none" w:sz="0" w:space="0" w:color="auto"/>
          </w:divBdr>
        </w:div>
        <w:div w:id="764805906">
          <w:marLeft w:val="0"/>
          <w:marRight w:val="0"/>
          <w:marTop w:val="0"/>
          <w:marBottom w:val="0"/>
          <w:divBdr>
            <w:top w:val="none" w:sz="0" w:space="0" w:color="auto"/>
            <w:left w:val="none" w:sz="0" w:space="0" w:color="auto"/>
            <w:bottom w:val="none" w:sz="0" w:space="0" w:color="auto"/>
            <w:right w:val="none" w:sz="0" w:space="0" w:color="auto"/>
          </w:divBdr>
        </w:div>
        <w:div w:id="1124814190">
          <w:marLeft w:val="0"/>
          <w:marRight w:val="0"/>
          <w:marTop w:val="0"/>
          <w:marBottom w:val="0"/>
          <w:divBdr>
            <w:top w:val="none" w:sz="0" w:space="0" w:color="auto"/>
            <w:left w:val="none" w:sz="0" w:space="0" w:color="auto"/>
            <w:bottom w:val="none" w:sz="0" w:space="0" w:color="auto"/>
            <w:right w:val="none" w:sz="0" w:space="0" w:color="auto"/>
          </w:divBdr>
        </w:div>
      </w:divsChild>
    </w:div>
    <w:div w:id="889615173">
      <w:bodyDiv w:val="1"/>
      <w:marLeft w:val="0"/>
      <w:marRight w:val="0"/>
      <w:marTop w:val="0"/>
      <w:marBottom w:val="0"/>
      <w:divBdr>
        <w:top w:val="none" w:sz="0" w:space="0" w:color="auto"/>
        <w:left w:val="none" w:sz="0" w:space="0" w:color="auto"/>
        <w:bottom w:val="none" w:sz="0" w:space="0" w:color="auto"/>
        <w:right w:val="none" w:sz="0" w:space="0" w:color="auto"/>
      </w:divBdr>
      <w:divsChild>
        <w:div w:id="1450902686">
          <w:marLeft w:val="0"/>
          <w:marRight w:val="0"/>
          <w:marTop w:val="0"/>
          <w:marBottom w:val="0"/>
          <w:divBdr>
            <w:top w:val="none" w:sz="0" w:space="0" w:color="auto"/>
            <w:left w:val="none" w:sz="0" w:space="0" w:color="auto"/>
            <w:bottom w:val="none" w:sz="0" w:space="0" w:color="auto"/>
            <w:right w:val="none" w:sz="0" w:space="0" w:color="auto"/>
          </w:divBdr>
        </w:div>
        <w:div w:id="543711145">
          <w:marLeft w:val="0"/>
          <w:marRight w:val="0"/>
          <w:marTop w:val="0"/>
          <w:marBottom w:val="0"/>
          <w:divBdr>
            <w:top w:val="none" w:sz="0" w:space="0" w:color="auto"/>
            <w:left w:val="none" w:sz="0" w:space="0" w:color="auto"/>
            <w:bottom w:val="none" w:sz="0" w:space="0" w:color="auto"/>
            <w:right w:val="none" w:sz="0" w:space="0" w:color="auto"/>
          </w:divBdr>
        </w:div>
        <w:div w:id="1817068649">
          <w:marLeft w:val="0"/>
          <w:marRight w:val="0"/>
          <w:marTop w:val="0"/>
          <w:marBottom w:val="0"/>
          <w:divBdr>
            <w:top w:val="none" w:sz="0" w:space="0" w:color="auto"/>
            <w:left w:val="none" w:sz="0" w:space="0" w:color="auto"/>
            <w:bottom w:val="none" w:sz="0" w:space="0" w:color="auto"/>
            <w:right w:val="none" w:sz="0" w:space="0" w:color="auto"/>
          </w:divBdr>
        </w:div>
        <w:div w:id="205335596">
          <w:marLeft w:val="0"/>
          <w:marRight w:val="0"/>
          <w:marTop w:val="0"/>
          <w:marBottom w:val="0"/>
          <w:divBdr>
            <w:top w:val="none" w:sz="0" w:space="0" w:color="auto"/>
            <w:left w:val="none" w:sz="0" w:space="0" w:color="auto"/>
            <w:bottom w:val="none" w:sz="0" w:space="0" w:color="auto"/>
            <w:right w:val="none" w:sz="0" w:space="0" w:color="auto"/>
          </w:divBdr>
        </w:div>
        <w:div w:id="473177592">
          <w:marLeft w:val="0"/>
          <w:marRight w:val="0"/>
          <w:marTop w:val="0"/>
          <w:marBottom w:val="0"/>
          <w:divBdr>
            <w:top w:val="none" w:sz="0" w:space="0" w:color="auto"/>
            <w:left w:val="none" w:sz="0" w:space="0" w:color="auto"/>
            <w:bottom w:val="none" w:sz="0" w:space="0" w:color="auto"/>
            <w:right w:val="none" w:sz="0" w:space="0" w:color="auto"/>
          </w:divBdr>
        </w:div>
      </w:divsChild>
    </w:div>
    <w:div w:id="12228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DD28D-BC5B-2143-933C-104DBCF1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arishi.a@hotmail.com</cp:lastModifiedBy>
  <cp:revision>8</cp:revision>
  <cp:lastPrinted>2020-06-24T14:52:00Z</cp:lastPrinted>
  <dcterms:created xsi:type="dcterms:W3CDTF">2020-06-21T14:20:00Z</dcterms:created>
  <dcterms:modified xsi:type="dcterms:W3CDTF">2020-07-03T20:48:00Z</dcterms:modified>
</cp:coreProperties>
</file>