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3BC78" w14:textId="77777777"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13D205CA" w14:textId="77777777"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7B34C0B7" w14:textId="77777777"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31D21E5F"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64E3FFF2" w14:textId="77777777" w:rsidR="00CE4519" w:rsidRDefault="00CE4519" w:rsidP="00CE4519">
      <w:pPr>
        <w:pBdr>
          <w:bottom w:val="single" w:sz="6" w:space="1" w:color="auto"/>
        </w:pBdr>
        <w:jc w:val="both"/>
        <w:rPr>
          <w:rFonts w:ascii="Times New Roman" w:hAnsi="Times New Roman" w:cs="Times New Roman"/>
          <w:sz w:val="22"/>
          <w:szCs w:val="22"/>
        </w:rPr>
      </w:pPr>
      <w:r>
        <w:rPr>
          <w:rFonts w:ascii="Times New Roman" w:hAnsi="Times New Roman" w:cs="Times New Roman"/>
          <w:b/>
          <w:bCs/>
          <w:sz w:val="22"/>
          <w:szCs w:val="22"/>
        </w:rPr>
        <w:t>Data Scientist</w:t>
      </w:r>
      <w:r>
        <w:rPr>
          <w:rFonts w:ascii="Times New Roman" w:hAnsi="Times New Roman" w:cs="Times New Roman"/>
          <w:sz w:val="22"/>
          <w:szCs w:val="22"/>
        </w:rPr>
        <w:t xml:space="preserve"> and de facto team lead with 3 years of industry experience delivering analytics, ML and GenAI systems in regulated financial services, plus an MSc in Data Science (University of Bristol). Acted as de facto team lead for up to </w:t>
      </w:r>
      <w:r>
        <w:rPr>
          <w:rFonts w:ascii="Times New Roman" w:hAnsi="Times New Roman" w:cs="Times New Roman"/>
          <w:b/>
          <w:bCs/>
          <w:sz w:val="22"/>
          <w:szCs w:val="22"/>
        </w:rPr>
        <w:t>4 interns</w:t>
      </w:r>
      <w:r>
        <w:rPr>
          <w:rFonts w:ascii="Times New Roman" w:hAnsi="Times New Roman" w:cs="Times New Roman"/>
          <w:sz w:val="22"/>
          <w:szCs w:val="22"/>
        </w:rPr>
        <w:t xml:space="preserve"> while staying hands-on, and worked directly with Client Service, Compliance and Investment from requirements to release. Delivered a </w:t>
      </w:r>
      <w:r>
        <w:rPr>
          <w:rFonts w:ascii="Times New Roman" w:hAnsi="Times New Roman" w:cs="Times New Roman"/>
          <w:b/>
          <w:bCs/>
          <w:sz w:val="22"/>
          <w:szCs w:val="22"/>
        </w:rPr>
        <w:t>Python</w:t>
      </w:r>
      <w:r>
        <w:rPr>
          <w:rFonts w:ascii="Times New Roman" w:hAnsi="Times New Roman" w:cs="Times New Roman"/>
          <w:sz w:val="22"/>
          <w:szCs w:val="22"/>
        </w:rPr>
        <w:t xml:space="preserve"> pipeline that saves </w:t>
      </w:r>
      <w:r>
        <w:rPr>
          <w:rFonts w:ascii="Times New Roman" w:hAnsi="Times New Roman" w:cs="Times New Roman"/>
          <w:b/>
          <w:bCs/>
          <w:sz w:val="22"/>
          <w:szCs w:val="22"/>
        </w:rPr>
        <w:t>60</w:t>
      </w:r>
      <w:r>
        <w:rPr>
          <w:rFonts w:ascii="Times New Roman" w:hAnsi="Times New Roman" w:cs="Times New Roman"/>
          <w:sz w:val="22"/>
          <w:szCs w:val="22"/>
        </w:rPr>
        <w:t xml:space="preserve"> analyst hours a month, </w:t>
      </w:r>
      <w:r>
        <w:rPr>
          <w:rFonts w:ascii="Times New Roman" w:hAnsi="Times New Roman" w:cs="Times New Roman"/>
          <w:b/>
          <w:bCs/>
          <w:sz w:val="22"/>
          <w:szCs w:val="22"/>
        </w:rPr>
        <w:t>Apriori</w:t>
      </w:r>
      <w:r>
        <w:rPr>
          <w:rFonts w:ascii="Times New Roman" w:hAnsi="Times New Roman" w:cs="Times New Roman"/>
          <w:sz w:val="22"/>
          <w:szCs w:val="22"/>
        </w:rPr>
        <w:t xml:space="preserve"> market basket insights for marketing and </w:t>
      </w:r>
      <w:r>
        <w:rPr>
          <w:rFonts w:ascii="Times New Roman" w:hAnsi="Times New Roman" w:cs="Times New Roman"/>
          <w:b/>
          <w:bCs/>
          <w:sz w:val="22"/>
          <w:szCs w:val="22"/>
        </w:rPr>
        <w:t>Power BI</w:t>
      </w:r>
      <w:r>
        <w:rPr>
          <w:rFonts w:ascii="Times New Roman" w:hAnsi="Times New Roman" w:cs="Times New Roman"/>
          <w:sz w:val="22"/>
          <w:szCs w:val="22"/>
        </w:rPr>
        <w:t xml:space="preserve"> dashboards that saved analysts </w:t>
      </w:r>
      <w:r>
        <w:rPr>
          <w:rFonts w:ascii="Times New Roman" w:hAnsi="Times New Roman" w:cs="Times New Roman"/>
          <w:b/>
          <w:bCs/>
          <w:sz w:val="22"/>
          <w:szCs w:val="22"/>
        </w:rPr>
        <w:t>10</w:t>
      </w:r>
      <w:r>
        <w:rPr>
          <w:rFonts w:ascii="Times New Roman" w:hAnsi="Times New Roman" w:cs="Times New Roman"/>
          <w:sz w:val="22"/>
          <w:szCs w:val="22"/>
        </w:rPr>
        <w:t xml:space="preserve"> hours a week. Co-built the preprocessing pipeline and scoring algorithm for an MSc dissertation with AstraZeneca, validated with feedback from their scientists. </w:t>
      </w:r>
      <w:r>
        <w:rPr>
          <w:rFonts w:ascii="Times New Roman" w:hAnsi="Times New Roman" w:cs="Times New Roman"/>
          <w:b/>
          <w:bCs/>
          <w:sz w:val="22"/>
          <w:szCs w:val="22"/>
        </w:rPr>
        <w:t>Python</w:t>
      </w:r>
      <w:r>
        <w:rPr>
          <w:rFonts w:ascii="Times New Roman" w:hAnsi="Times New Roman" w:cs="Times New Roman"/>
          <w:sz w:val="22"/>
          <w:szCs w:val="22"/>
        </w:rPr>
        <w:t xml:space="preserve">, </w:t>
      </w:r>
      <w:r>
        <w:rPr>
          <w:rFonts w:ascii="Times New Roman" w:hAnsi="Times New Roman" w:cs="Times New Roman"/>
          <w:b/>
          <w:bCs/>
          <w:sz w:val="22"/>
          <w:szCs w:val="22"/>
        </w:rPr>
        <w:t>R</w:t>
      </w:r>
      <w:r>
        <w:rPr>
          <w:rFonts w:ascii="Times New Roman" w:hAnsi="Times New Roman" w:cs="Times New Roman"/>
          <w:sz w:val="22"/>
          <w:szCs w:val="22"/>
        </w:rPr>
        <w:t xml:space="preserve"> and </w:t>
      </w:r>
      <w:r>
        <w:rPr>
          <w:rFonts w:ascii="Times New Roman" w:hAnsi="Times New Roman" w:cs="Times New Roman"/>
          <w:b/>
          <w:bCs/>
          <w:sz w:val="22"/>
          <w:szCs w:val="22"/>
        </w:rPr>
        <w:t>SQL</w:t>
      </w:r>
      <w:r>
        <w:rPr>
          <w:rFonts w:ascii="Times New Roman" w:hAnsi="Times New Roman" w:cs="Times New Roman"/>
          <w:sz w:val="22"/>
          <w:szCs w:val="22"/>
        </w:rPr>
        <w:t xml:space="preserve"> on </w:t>
      </w:r>
      <w:r>
        <w:rPr>
          <w:rFonts w:ascii="Times New Roman" w:hAnsi="Times New Roman" w:cs="Times New Roman"/>
          <w:b/>
          <w:bCs/>
          <w:sz w:val="22"/>
          <w:szCs w:val="22"/>
        </w:rPr>
        <w:t>AWS</w:t>
      </w:r>
      <w:r>
        <w:rPr>
          <w:rFonts w:ascii="Times New Roman" w:hAnsi="Times New Roman" w:cs="Times New Roman"/>
          <w:sz w:val="22"/>
          <w:szCs w:val="22"/>
        </w:rPr>
        <w:t>.</w:t>
      </w:r>
    </w:p>
    <w:p w14:paraId="19DED42A" w14:textId="77777777"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147DFC4B" w14:textId="77777777"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awaiting result</w:t>
      </w:r>
      <w:r w:rsidRPr="00BA57DF">
        <w:rPr>
          <w:rFonts w:ascii="Times New Roman" w:hAnsi="Times New Roman" w:cs="Times New Roman"/>
          <w:b/>
          <w:bCs/>
          <w:lang w:val="en-US"/>
        </w:rPr>
        <w:t>)</w:t>
      </w:r>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r w:rsidRPr="00742D6C">
        <w:rPr>
          <w:rFonts w:ascii="Times New Roman" w:hAnsi="Times New Roman" w:cs="Times New Roman"/>
          <w:b/>
          <w:bCs/>
          <w:lang w:val="en-US"/>
        </w:rPr>
        <w:t>B.Tech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40448317" w14:textId="77777777"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F65EBE3" w14:textId="77777777"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241737D6" w14:textId="77777777"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14:paraId="29C5D473" w14:textId="77777777" w:rsidR="0010620B" w:rsidRPr="00AD198B" w:rsidRDefault="00FB495E" w:rsidP="0010620B">
      <w:pPr>
        <w:pStyle w:val="ListParagraph"/>
        <w:keepNext/>
        <w:ind w:left="360"/>
        <w:rPr>
          <w:rFonts w:ascii="Times New Roman" w:hAnsi="Times New Roman" w:cs="Times New Roman"/>
          <w:b/>
          <w:bCs/>
          <w:lang w:val="en-US"/>
        </w:rPr>
      </w:pPr>
      <w:r w:rsidRPr="00AD198B">
        <w:rPr>
          <w:rFonts w:ascii="Times New Roman" w:hAnsi="Times New Roman" w:cs="Times New Roman"/>
          <w:b/>
          <w:bCs/>
          <w:lang w:val="en-US"/>
        </w:rPr>
        <w:t>Team Leadership &amp; Stakeholders</w:t>
      </w:r>
    </w:p>
    <w:p w14:paraId="2574131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the first </w:t>
      </w:r>
      <w:r>
        <w:rPr>
          <w:rFonts w:ascii="Times New Roman" w:hAnsi="Times New Roman" w:cs="Times New Roman"/>
          <w:b/>
          <w:bCs/>
          <w:sz w:val="22"/>
          <w:szCs w:val="22"/>
          <w:lang w:val="en-US"/>
        </w:rPr>
        <w:t>GenAI</w:t>
      </w:r>
      <w:r>
        <w:rPr>
          <w:rFonts w:ascii="Times New Roman" w:hAnsi="Times New Roman" w:cs="Times New Roman"/>
          <w:sz w:val="22"/>
          <w:szCs w:val="22"/>
          <w:lang w:val="en-US"/>
        </w:rPr>
        <w:t xml:space="preserve"> systems as the only engineer alongside my manager; as the team grew (a senior engineer and a frontend developer in year 2), acted as </w:t>
      </w:r>
      <w:r>
        <w:rPr>
          <w:rFonts w:ascii="Times New Roman" w:hAnsi="Times New Roman" w:cs="Times New Roman"/>
          <w:b/>
          <w:bCs/>
          <w:sz w:val="22"/>
          <w:szCs w:val="22"/>
          <w:lang w:val="en-US"/>
        </w:rPr>
        <w:t>de facto team lead</w:t>
      </w:r>
      <w:r>
        <w:rPr>
          <w:rFonts w:ascii="Times New Roman" w:hAnsi="Times New Roman" w:cs="Times New Roman"/>
          <w:sz w:val="22"/>
          <w:szCs w:val="22"/>
          <w:lang w:val="en-US"/>
        </w:rPr>
        <w:t xml:space="preserve"> for </w:t>
      </w:r>
      <w:r>
        <w:rPr>
          <w:rFonts w:ascii="Times New Roman" w:hAnsi="Times New Roman" w:cs="Times New Roman"/>
          <w:b/>
          <w:bCs/>
          <w:sz w:val="22"/>
          <w:szCs w:val="22"/>
          <w:lang w:val="en-US"/>
        </w:rPr>
        <w:t>2 to 4 interns</w:t>
      </w:r>
      <w:r>
        <w:rPr>
          <w:rFonts w:ascii="Times New Roman" w:hAnsi="Times New Roman" w:cs="Times New Roman"/>
          <w:sz w:val="22"/>
          <w:szCs w:val="22"/>
          <w:lang w:val="en-US"/>
        </w:rPr>
        <w:t xml:space="preserve"> in year 3, staying hands-on across design, code and deployment.</w:t>
      </w:r>
    </w:p>
    <w:p w14:paraId="710D7F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Worked directly with </w:t>
      </w:r>
      <w:r>
        <w:rPr>
          <w:rFonts w:ascii="Times New Roman" w:hAnsi="Times New Roman" w:cs="Times New Roman"/>
          <w:b/>
          <w:bCs/>
          <w:sz w:val="22"/>
          <w:szCs w:val="22"/>
          <w:lang w:val="en-US"/>
        </w:rPr>
        <w:t>Client Service</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Compliance</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Investment</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Marketing</w:t>
      </w:r>
      <w:r>
        <w:rPr>
          <w:rFonts w:ascii="Times New Roman" w:hAnsi="Times New Roman" w:cs="Times New Roman"/>
          <w:sz w:val="22"/>
          <w:szCs w:val="22"/>
          <w:lang w:val="en-US"/>
        </w:rPr>
        <w:t xml:space="preserve"> from requirements to release; released to real users and iterated on their feedback, with prompts versioned in </w:t>
      </w:r>
      <w:r>
        <w:rPr>
          <w:rFonts w:ascii="Times New Roman" w:hAnsi="Times New Roman" w:cs="Times New Roman"/>
          <w:b/>
          <w:bCs/>
          <w:sz w:val="22"/>
          <w:szCs w:val="22"/>
          <w:lang w:val="en-US"/>
        </w:rPr>
        <w:t>Git</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Compliance</w:t>
      </w:r>
      <w:r>
        <w:rPr>
          <w:rFonts w:ascii="Times New Roman" w:hAnsi="Times New Roman" w:cs="Times New Roman"/>
          <w:sz w:val="22"/>
          <w:szCs w:val="22"/>
          <w:lang w:val="en-US"/>
        </w:rPr>
        <w:t xml:space="preserve"> reviewing every application; recognised with </w:t>
      </w:r>
      <w:r>
        <w:rPr>
          <w:rFonts w:ascii="Times New Roman" w:hAnsi="Times New Roman" w:cs="Times New Roman"/>
          <w:b/>
          <w:bCs/>
          <w:sz w:val="22"/>
          <w:szCs w:val="22"/>
          <w:lang w:val="en-US"/>
        </w:rPr>
        <w:t>Best Team Project</w:t>
      </w:r>
      <w:r>
        <w:rPr>
          <w:rFonts w:ascii="Times New Roman" w:hAnsi="Times New Roman" w:cs="Times New Roman"/>
          <w:sz w:val="22"/>
          <w:szCs w:val="22"/>
          <w:lang w:val="en-US"/>
        </w:rPr>
        <w:t xml:space="preserve"> twice (2024 rating-email automation, 2025 department RAG chatbot).</w:t>
      </w:r>
    </w:p>
    <w:p w14:paraId="2DDA5371"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Made a </w:t>
      </w:r>
      <w:r>
        <w:rPr>
          <w:rFonts w:ascii="Times New Roman" w:hAnsi="Times New Roman" w:cs="Times New Roman"/>
          <w:b/>
          <w:bCs/>
          <w:sz w:val="22"/>
          <w:szCs w:val="22"/>
          <w:lang w:val="en-US"/>
        </w:rPr>
        <w:t>cost-aware model allocation</w:t>
      </w:r>
      <w:r>
        <w:rPr>
          <w:rFonts w:ascii="Times New Roman" w:hAnsi="Times New Roman" w:cs="Times New Roman"/>
          <w:sz w:val="22"/>
          <w:szCs w:val="22"/>
          <w:lang w:val="en-US"/>
        </w:rPr>
        <w:t xml:space="preserve"> decision: </w:t>
      </w:r>
      <w:r>
        <w:rPr>
          <w:rFonts w:ascii="Times New Roman" w:hAnsi="Times New Roman" w:cs="Times New Roman"/>
          <w:b/>
          <w:bCs/>
          <w:sz w:val="22"/>
          <w:szCs w:val="22"/>
          <w:lang w:val="en-US"/>
        </w:rPr>
        <w:t>Llama-3</w:t>
      </w:r>
      <w:r>
        <w:rPr>
          <w:rFonts w:ascii="Times New Roman" w:hAnsi="Times New Roman" w:cs="Times New Roman"/>
          <w:sz w:val="22"/>
          <w:szCs w:val="22"/>
          <w:lang w:val="en-US"/>
        </w:rPr>
        <w:t xml:space="preserve"> self-hosted on a GPU </w:t>
      </w:r>
      <w:r>
        <w:rPr>
          <w:rFonts w:ascii="Times New Roman" w:hAnsi="Times New Roman" w:cs="Times New Roman"/>
          <w:b/>
          <w:bCs/>
          <w:sz w:val="22"/>
          <w:szCs w:val="22"/>
          <w:lang w:val="en-US"/>
        </w:rPr>
        <w:t>EC2</w:t>
      </w:r>
      <w:r>
        <w:rPr>
          <w:rFonts w:ascii="Times New Roman" w:hAnsi="Times New Roman" w:cs="Times New Roman"/>
          <w:sz w:val="22"/>
          <w:szCs w:val="22"/>
          <w:lang w:val="en-US"/>
        </w:rPr>
        <w:t xml:space="preserve"> instance for Client Service (the largest department) and </w:t>
      </w:r>
      <w:r>
        <w:rPr>
          <w:rFonts w:ascii="Times New Roman" w:hAnsi="Times New Roman" w:cs="Times New Roman"/>
          <w:b/>
          <w:bCs/>
          <w:sz w:val="22"/>
          <w:szCs w:val="22"/>
          <w:lang w:val="en-US"/>
        </w:rPr>
        <w:t>Azure OpenAI</w:t>
      </w:r>
      <w:r>
        <w:rPr>
          <w:rFonts w:ascii="Times New Roman" w:hAnsi="Times New Roman" w:cs="Times New Roman"/>
          <w:sz w:val="22"/>
          <w:szCs w:val="22"/>
          <w:lang w:val="en-US"/>
        </w:rPr>
        <w:t xml:space="preserve"> for the other departments, keeping the better outputs for decision makers and the ability to switch models at scale.</w:t>
      </w:r>
    </w:p>
    <w:p w14:paraId="331B0816" w14:textId="77777777" w:rsidR="0010620B" w:rsidRPr="00AD198B" w:rsidRDefault="00FB495E" w:rsidP="0010620B">
      <w:pPr>
        <w:pStyle w:val="ListParagraph"/>
        <w:keepNext/>
        <w:ind w:left="360"/>
        <w:rPr>
          <w:rFonts w:ascii="Times New Roman" w:hAnsi="Times New Roman" w:cs="Times New Roman"/>
          <w:b/>
          <w:bCs/>
          <w:lang w:val="en-US"/>
        </w:rPr>
      </w:pPr>
      <w:r w:rsidRPr="00AD198B">
        <w:rPr>
          <w:rFonts w:ascii="Times New Roman" w:hAnsi="Times New Roman" w:cs="Times New Roman"/>
          <w:b/>
          <w:bCs/>
          <w:lang w:val="en-US"/>
        </w:rPr>
        <w:t>Modelling, Analytics &amp; Data</w:t>
      </w:r>
    </w:p>
    <w:p w14:paraId="2F11F9FA"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Analyzed customer data with </w:t>
      </w:r>
      <w:r>
        <w:rPr>
          <w:rFonts w:ascii="Times New Roman" w:hAnsi="Times New Roman" w:cs="Times New Roman"/>
          <w:b/>
          <w:bCs/>
          <w:sz w:val="22"/>
          <w:szCs w:val="22"/>
          <w:lang w:val="en-US"/>
        </w:rPr>
        <w:t>Python Pandas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Market Basket Analysis</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Apriori</w:t>
      </w:r>
      <w:r>
        <w:rPr>
          <w:rFonts w:ascii="Times New Roman" w:hAnsi="Times New Roman" w:cs="Times New Roman"/>
          <w:sz w:val="22"/>
          <w:szCs w:val="22"/>
          <w:lang w:val="en-US"/>
        </w:rPr>
        <w:t xml:space="preserve">), handing the marketing team insights on buying patterns; migrated financial analysts from Excel to </w:t>
      </w:r>
      <w:r>
        <w:rPr>
          <w:rFonts w:ascii="Times New Roman" w:hAnsi="Times New Roman" w:cs="Times New Roman"/>
          <w:b/>
          <w:bCs/>
          <w:sz w:val="22"/>
          <w:szCs w:val="22"/>
          <w:lang w:val="en-US"/>
        </w:rPr>
        <w:t>Power BI</w:t>
      </w:r>
      <w:r>
        <w:rPr>
          <w:rFonts w:ascii="Times New Roman" w:hAnsi="Times New Roman" w:cs="Times New Roman"/>
          <w:sz w:val="22"/>
          <w:szCs w:val="22"/>
          <w:lang w:val="en-US"/>
        </w:rPr>
        <w:t xml:space="preserve"> dashboards, improving efficiency by </w:t>
      </w:r>
      <w:r>
        <w:rPr>
          <w:rFonts w:ascii="Times New Roman" w:hAnsi="Times New Roman" w:cs="Times New Roman"/>
          <w:b/>
          <w:bCs/>
          <w:sz w:val="22"/>
          <w:szCs w:val="22"/>
          <w:lang w:val="en-US"/>
        </w:rPr>
        <w:t>10 hours a week</w:t>
      </w:r>
      <w:r>
        <w:rPr>
          <w:rFonts w:ascii="Times New Roman" w:hAnsi="Times New Roman" w:cs="Times New Roman"/>
          <w:sz w:val="22"/>
          <w:szCs w:val="22"/>
          <w:lang w:val="en-US"/>
        </w:rPr>
        <w:t xml:space="preserve">, and recreated them in the </w:t>
      </w:r>
      <w:r>
        <w:rPr>
          <w:rFonts w:ascii="Times New Roman" w:hAnsi="Times New Roman" w:cs="Times New Roman"/>
          <w:b/>
          <w:bCs/>
          <w:sz w:val="22"/>
          <w:szCs w:val="22"/>
          <w:lang w:val="en-US"/>
        </w:rPr>
        <w:t>ReactJS</w:t>
      </w:r>
      <w:r>
        <w:rPr>
          <w:rFonts w:ascii="Times New Roman" w:hAnsi="Times New Roman" w:cs="Times New Roman"/>
          <w:sz w:val="22"/>
          <w:szCs w:val="22"/>
          <w:lang w:val="en-US"/>
        </w:rPr>
        <w:t xml:space="preserve"> frontend so the wider organization could use the data without Power BI licences.</w:t>
      </w:r>
    </w:p>
    <w:p w14:paraId="71651A4A"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a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pipeline that parses over </w:t>
      </w:r>
      <w:r>
        <w:rPr>
          <w:rFonts w:ascii="Times New Roman" w:hAnsi="Times New Roman" w:cs="Times New Roman"/>
          <w:b/>
          <w:bCs/>
          <w:sz w:val="22"/>
          <w:szCs w:val="22"/>
          <w:lang w:val="en-US"/>
        </w:rPr>
        <w:t>300</w:t>
      </w:r>
      <w:r>
        <w:rPr>
          <w:rFonts w:ascii="Times New Roman" w:hAnsi="Times New Roman" w:cs="Times New Roman"/>
          <w:sz w:val="22"/>
          <w:szCs w:val="22"/>
          <w:lang w:val="en-US"/>
        </w:rPr>
        <w:t xml:space="preserve"> daily emails from credit rating agencies into structured data, </w:t>
      </w:r>
      <w:r>
        <w:rPr>
          <w:rFonts w:ascii="Times New Roman" w:hAnsi="Times New Roman" w:cs="Times New Roman"/>
          <w:b/>
          <w:bCs/>
          <w:sz w:val="22"/>
          <w:szCs w:val="22"/>
          <w:lang w:val="en-US"/>
        </w:rPr>
        <w:t>fuzzy-matches</w:t>
      </w:r>
      <w:r>
        <w:rPr>
          <w:rFonts w:ascii="Times New Roman" w:hAnsi="Times New Roman" w:cs="Times New Roman"/>
          <w:sz w:val="22"/>
          <w:szCs w:val="22"/>
          <w:lang w:val="en-US"/>
        </w:rPr>
        <w:t xml:space="preserve"> company names against those analysts track and sends a daily consolidated email, </w:t>
      </w:r>
      <w:r>
        <w:rPr>
          <w:rFonts w:ascii="Times New Roman" w:hAnsi="Times New Roman" w:cs="Times New Roman"/>
          <w:b/>
          <w:bCs/>
          <w:sz w:val="22"/>
          <w:szCs w:val="22"/>
          <w:lang w:val="en-US"/>
        </w:rPr>
        <w:t>saving 60 analyst hours a month</w:t>
      </w:r>
      <w:r>
        <w:rPr>
          <w:rFonts w:ascii="Times New Roman" w:hAnsi="Times New Roman" w:cs="Times New Roman"/>
          <w:sz w:val="22"/>
          <w:szCs w:val="22"/>
          <w:lang w:val="en-US"/>
        </w:rPr>
        <w:t xml:space="preserve">; first built on </w:t>
      </w:r>
      <w:r>
        <w:rPr>
          <w:rFonts w:ascii="Times New Roman" w:hAnsi="Times New Roman" w:cs="Times New Roman"/>
          <w:b/>
          <w:bCs/>
          <w:sz w:val="22"/>
          <w:szCs w:val="22"/>
          <w:lang w:val="en-US"/>
        </w:rPr>
        <w:t>AWS Textract</w:t>
      </w:r>
      <w:r>
        <w:rPr>
          <w:rFonts w:ascii="Times New Roman" w:hAnsi="Times New Roman" w:cs="Times New Roman"/>
          <w:sz w:val="22"/>
          <w:szCs w:val="22"/>
          <w:lang w:val="en-US"/>
        </w:rPr>
        <w:t xml:space="preserve">, then moved to </w:t>
      </w:r>
      <w:r>
        <w:rPr>
          <w:rFonts w:ascii="Times New Roman" w:hAnsi="Times New Roman" w:cs="Times New Roman"/>
          <w:b/>
          <w:bCs/>
          <w:sz w:val="22"/>
          <w:szCs w:val="22"/>
          <w:lang w:val="en-US"/>
        </w:rPr>
        <w:t>Azure OpenAI</w:t>
      </w:r>
      <w:r>
        <w:rPr>
          <w:rFonts w:ascii="Times New Roman" w:hAnsi="Times New Roman" w:cs="Times New Roman"/>
          <w:sz w:val="22"/>
          <w:szCs w:val="22"/>
          <w:lang w:val="en-US"/>
        </w:rPr>
        <w:t xml:space="preserve"> when an agency began sending emails as images and broke the parser.</w:t>
      </w:r>
    </w:p>
    <w:p w14:paraId="5FAFB85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a </w:t>
      </w:r>
      <w:r>
        <w:rPr>
          <w:rFonts w:ascii="Times New Roman" w:hAnsi="Times New Roman" w:cs="Times New Roman"/>
          <w:b/>
          <w:bCs/>
          <w:sz w:val="22"/>
          <w:szCs w:val="22"/>
          <w:lang w:val="en-US"/>
        </w:rPr>
        <w:t>Normalized SQL Schema</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PostgreSQL</w:t>
      </w:r>
      <w:r>
        <w:rPr>
          <w:rFonts w:ascii="Times New Roman" w:hAnsi="Times New Roman" w:cs="Times New Roman"/>
          <w:sz w:val="22"/>
          <w:szCs w:val="22"/>
          <w:lang w:val="en-US"/>
        </w:rPr>
        <w:t xml:space="preserve">) to the analysts' requirements and wrote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ingestion scripts for the </w:t>
      </w:r>
      <w:r>
        <w:rPr>
          <w:rFonts w:ascii="Times New Roman" w:hAnsi="Times New Roman" w:cs="Times New Roman"/>
          <w:b/>
          <w:bCs/>
          <w:sz w:val="22"/>
          <w:szCs w:val="22"/>
          <w:lang w:val="en-US"/>
        </w:rPr>
        <w:t>Morningstar API</w:t>
      </w:r>
      <w:r>
        <w:rPr>
          <w:rFonts w:ascii="Times New Roman" w:hAnsi="Times New Roman" w:cs="Times New Roman"/>
          <w:sz w:val="22"/>
          <w:szCs w:val="22"/>
          <w:lang w:val="en-US"/>
        </w:rPr>
        <w:t>, covering every fund in the Indian mutual fund market (2023–2025), and integrated the legacy analyst data previously held in Excel into the same database.</w:t>
      </w:r>
    </w:p>
    <w:p w14:paraId="15D7CB34" w14:textId="77777777" w:rsidR="0010620B" w:rsidRPr="00AD198B" w:rsidRDefault="00FB495E" w:rsidP="0010620B">
      <w:pPr>
        <w:pStyle w:val="ListParagraph"/>
        <w:keepNext/>
        <w:ind w:left="360"/>
        <w:rPr>
          <w:rFonts w:ascii="Times New Roman" w:hAnsi="Times New Roman" w:cs="Times New Roman"/>
          <w:b/>
          <w:bCs/>
          <w:lang w:val="en-US"/>
        </w:rPr>
      </w:pPr>
      <w:r w:rsidRPr="00AD198B">
        <w:rPr>
          <w:rFonts w:ascii="Times New Roman" w:hAnsi="Times New Roman" w:cs="Times New Roman"/>
          <w:b/>
          <w:bCs/>
          <w:lang w:val="en-US"/>
        </w:rPr>
        <w:lastRenderedPageBreak/>
        <w:t>GenAI, Cloud &amp; Governance</w:t>
      </w:r>
    </w:p>
    <w:p w14:paraId="7C885953" w14:textId="77777777" w:rsidR="00C415F6" w:rsidRPr="00C415F6" w:rsidRDefault="00A625FA" w:rsidP="005D2DFB">
      <w:pPr>
        <w:pStyle w:val="ListParagraph"/>
        <w:numPr>
          <w:ilvl w:val="0"/>
          <w:numId w:val="3"/>
        </w:numP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Designed and built </w:t>
      </w:r>
      <w:r>
        <w:rPr>
          <w:rFonts w:ascii="Times New Roman" w:hAnsi="Times New Roman" w:cs="Times New Roman"/>
          <w:b/>
          <w:bCs/>
          <w:sz w:val="22"/>
          <w:szCs w:val="22"/>
          <w:lang w:val="en-US"/>
        </w:rPr>
        <w:t>LLM applications</w:t>
      </w:r>
      <w:r>
        <w:rPr>
          <w:rFonts w:ascii="Times New Roman" w:hAnsi="Times New Roman" w:cs="Times New Roman"/>
          <w:sz w:val="22"/>
          <w:szCs w:val="22"/>
          <w:lang w:val="en-US"/>
        </w:rPr>
        <w:t xml:space="preserve"> end to end (</w:t>
      </w:r>
      <w:r>
        <w:rPr>
          <w:rFonts w:ascii="Times New Roman" w:hAnsi="Times New Roman" w:cs="Times New Roman"/>
          <w:b/>
          <w:bCs/>
          <w:sz w:val="22"/>
          <w:szCs w:val="22"/>
          <w:lang w:val="en-US"/>
        </w:rPr>
        <w:t>ReactJS</w:t>
      </w:r>
      <w:r>
        <w:rPr>
          <w:rFonts w:ascii="Times New Roman" w:hAnsi="Times New Roman" w:cs="Times New Roman"/>
          <w:sz w:val="22"/>
          <w:szCs w:val="22"/>
          <w:lang w:val="en-US"/>
        </w:rPr>
        <w:t xml:space="preserve"> frontend, </w:t>
      </w:r>
      <w:r>
        <w:rPr>
          <w:rFonts w:ascii="Times New Roman" w:hAnsi="Times New Roman" w:cs="Times New Roman"/>
          <w:b/>
          <w:bCs/>
          <w:sz w:val="22"/>
          <w:szCs w:val="22"/>
          <w:lang w:val="en-US"/>
        </w:rPr>
        <w:t>Python FastAPI</w:t>
      </w:r>
      <w:r>
        <w:rPr>
          <w:rFonts w:ascii="Times New Roman" w:hAnsi="Times New Roman" w:cs="Times New Roman"/>
          <w:sz w:val="22"/>
          <w:szCs w:val="22"/>
          <w:lang w:val="en-US"/>
        </w:rPr>
        <w:t xml:space="preserve"> microservices, </w:t>
      </w:r>
      <w:r>
        <w:rPr>
          <w:rFonts w:ascii="Times New Roman" w:hAnsi="Times New Roman" w:cs="Times New Roman"/>
          <w:b/>
          <w:bCs/>
          <w:sz w:val="22"/>
          <w:szCs w:val="22"/>
          <w:lang w:val="en-US"/>
        </w:rPr>
        <w:t>RAG</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LlamaIndex</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Azure OpenAI</w:t>
      </w:r>
      <w:r>
        <w:rPr>
          <w:rFonts w:ascii="Times New Roman" w:hAnsi="Times New Roman" w:cs="Times New Roman"/>
          <w:sz w:val="22"/>
          <w:szCs w:val="22"/>
          <w:lang w:val="en-US"/>
        </w:rPr>
        <w:t xml:space="preserve">) with a separate </w:t>
      </w:r>
      <w:r>
        <w:rPr>
          <w:rFonts w:ascii="Times New Roman" w:hAnsi="Times New Roman" w:cs="Times New Roman"/>
          <w:b/>
          <w:bCs/>
          <w:sz w:val="22"/>
          <w:szCs w:val="22"/>
          <w:lang w:val="en-US"/>
        </w:rPr>
        <w:t>pgvector</w:t>
      </w:r>
      <w:r>
        <w:rPr>
          <w:rFonts w:ascii="Times New Roman" w:hAnsi="Times New Roman" w:cs="Times New Roman"/>
          <w:sz w:val="22"/>
          <w:szCs w:val="22"/>
          <w:lang w:val="en-US"/>
        </w:rPr>
        <w:t xml:space="preserve"> database per department; </w:t>
      </w:r>
      <w:r>
        <w:rPr>
          <w:rFonts w:ascii="Times New Roman" w:hAnsi="Times New Roman" w:cs="Times New Roman"/>
          <w:b/>
          <w:bCs/>
          <w:sz w:val="22"/>
          <w:szCs w:val="22"/>
          <w:lang w:val="en-US"/>
        </w:rPr>
        <w:t>tool-calling</w:t>
      </w:r>
      <w:r>
        <w:rPr>
          <w:rFonts w:ascii="Times New Roman" w:hAnsi="Times New Roman" w:cs="Times New Roman"/>
          <w:sz w:val="22"/>
          <w:szCs w:val="22"/>
          <w:lang w:val="en-US"/>
        </w:rPr>
        <w:t xml:space="preserve"> agents run </w:t>
      </w:r>
      <w:r>
        <w:rPr>
          <w:rFonts w:ascii="Times New Roman" w:hAnsi="Times New Roman" w:cs="Times New Roman"/>
          <w:b/>
          <w:bCs/>
          <w:sz w:val="22"/>
          <w:szCs w:val="22"/>
          <w:lang w:val="en-US"/>
        </w:rPr>
        <w:t>SQL</w:t>
      </w:r>
      <w:r>
        <w:rPr>
          <w:rFonts w:ascii="Times New Roman" w:hAnsi="Times New Roman" w:cs="Times New Roman"/>
          <w:sz w:val="22"/>
          <w:szCs w:val="22"/>
          <w:lang w:val="en-US"/>
        </w:rPr>
        <w:t xml:space="preserve"> queries over the fund data to compare funds and generate PDF reports on request.</w:t>
      </w:r>
    </w:p>
    <w:p w14:paraId="684ED3AA" w14:textId="77777777" w:rsidR="00C415F6" w:rsidRPr="00C415F6" w:rsidRDefault="00A625FA" w:rsidP="005D2DFB">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Worked under security and compliance constraints: </w:t>
      </w:r>
      <w:r>
        <w:rPr>
          <w:rFonts w:ascii="Times New Roman" w:hAnsi="Times New Roman" w:cs="Times New Roman"/>
          <w:b/>
          <w:bCs/>
          <w:sz w:val="22"/>
          <w:szCs w:val="22"/>
          <w:lang w:val="en-US"/>
        </w:rPr>
        <w:t>RBAC</w:t>
      </w:r>
      <w:r>
        <w:rPr>
          <w:rFonts w:ascii="Times New Roman" w:hAnsi="Times New Roman" w:cs="Times New Roman"/>
          <w:sz w:val="22"/>
          <w:szCs w:val="22"/>
          <w:lang w:val="en-US"/>
        </w:rPr>
        <w:t xml:space="preserve"> with a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authentication function against the company </w:t>
      </w:r>
      <w:r>
        <w:rPr>
          <w:rFonts w:ascii="Times New Roman" w:hAnsi="Times New Roman" w:cs="Times New Roman"/>
          <w:b/>
          <w:bCs/>
          <w:sz w:val="22"/>
          <w:szCs w:val="22"/>
          <w:lang w:val="en-US"/>
        </w:rPr>
        <w:t>LDAP</w:t>
      </w:r>
      <w:r>
        <w:rPr>
          <w:rFonts w:ascii="Times New Roman" w:hAnsi="Times New Roman" w:cs="Times New Roman"/>
          <w:sz w:val="22"/>
          <w:szCs w:val="22"/>
          <w:lang w:val="en-US"/>
        </w:rPr>
        <w:t xml:space="preserve"> server, </w:t>
      </w:r>
      <w:r>
        <w:rPr>
          <w:rFonts w:ascii="Times New Roman" w:hAnsi="Times New Roman" w:cs="Times New Roman"/>
          <w:b/>
          <w:bCs/>
          <w:sz w:val="22"/>
          <w:szCs w:val="22"/>
          <w:lang w:val="en-US"/>
        </w:rPr>
        <w:t>AWS Security Groups</w:t>
      </w:r>
      <w:r>
        <w:rPr>
          <w:rFonts w:ascii="Times New Roman" w:hAnsi="Times New Roman" w:cs="Times New Roman"/>
          <w:sz w:val="22"/>
          <w:szCs w:val="22"/>
          <w:lang w:val="en-US"/>
        </w:rPr>
        <w:t xml:space="preserve"> limiting access to company private IPs and coordination with the security team until the applications passed their </w:t>
      </w:r>
      <w:r>
        <w:rPr>
          <w:rFonts w:ascii="Times New Roman" w:hAnsi="Times New Roman" w:cs="Times New Roman"/>
          <w:b/>
          <w:bCs/>
          <w:sz w:val="22"/>
          <w:szCs w:val="22"/>
          <w:lang w:val="en-US"/>
        </w:rPr>
        <w:t>VAPT</w:t>
      </w:r>
      <w:r>
        <w:rPr>
          <w:rFonts w:ascii="Times New Roman" w:hAnsi="Times New Roman" w:cs="Times New Roman"/>
          <w:sz w:val="22"/>
          <w:szCs w:val="22"/>
          <w:lang w:val="en-US"/>
        </w:rPr>
        <w:t xml:space="preserve">; designed the </w:t>
      </w:r>
      <w:r>
        <w:rPr>
          <w:rFonts w:ascii="Times New Roman" w:hAnsi="Times New Roman" w:cs="Times New Roman"/>
          <w:b/>
          <w:bCs/>
          <w:sz w:val="22"/>
          <w:szCs w:val="22"/>
          <w:lang w:val="en-US"/>
        </w:rPr>
        <w:t>AWS</w:t>
      </w:r>
      <w:r>
        <w:rPr>
          <w:rFonts w:ascii="Times New Roman" w:hAnsi="Times New Roman" w:cs="Times New Roman"/>
          <w:sz w:val="22"/>
          <w:szCs w:val="22"/>
          <w:lang w:val="en-US"/>
        </w:rPr>
        <w:t xml:space="preserve"> infrastructure (</w:t>
      </w:r>
      <w:r>
        <w:rPr>
          <w:rFonts w:ascii="Times New Roman" w:hAnsi="Times New Roman" w:cs="Times New Roman"/>
          <w:b/>
          <w:bCs/>
          <w:sz w:val="22"/>
          <w:szCs w:val="22"/>
          <w:lang w:val="en-US"/>
        </w:rPr>
        <w:t>EC2</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S3</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ECR</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Lambda</w:t>
      </w:r>
      <w:r>
        <w:rPr>
          <w:rFonts w:ascii="Times New Roman" w:hAnsi="Times New Roman" w:cs="Times New Roman"/>
          <w:sz w:val="22"/>
          <w:szCs w:val="22"/>
          <w:lang w:val="en-US"/>
        </w:rPr>
        <w:t xml:space="preserve">) and automated deployment of the frontend and backend through a one-click </w:t>
      </w:r>
      <w:r>
        <w:rPr>
          <w:rFonts w:ascii="Times New Roman" w:hAnsi="Times New Roman" w:cs="Times New Roman"/>
          <w:b/>
          <w:bCs/>
          <w:sz w:val="22"/>
          <w:szCs w:val="22"/>
          <w:lang w:val="en-US"/>
        </w:rPr>
        <w:t>Jenkins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GitLab</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CI/CD</w:t>
      </w:r>
      <w:r>
        <w:rPr>
          <w:rFonts w:ascii="Times New Roman" w:hAnsi="Times New Roman" w:cs="Times New Roman"/>
          <w:sz w:val="22"/>
          <w:szCs w:val="22"/>
          <w:lang w:val="en-US"/>
        </w:rPr>
        <w:t xml:space="preserve"> pipeline.</w:t>
      </w:r>
    </w:p>
    <w:p w14:paraId="54E5E307" w14:textId="2F1E2CAE"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PROJECTS</w:t>
      </w:r>
    </w:p>
    <w:p w14:paraId="12435BE3" w14:textId="77777777"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Data Science Dissertation in partnership with AstraZeneca:</w:t>
      </w:r>
      <w:r>
        <w:rPr>
          <w:rFonts w:ascii="Times New Roman" w:hAnsi="Times New Roman" w:cs="Times New Roman"/>
          <w:sz w:val="22"/>
          <w:szCs w:val="22"/>
          <w:lang w:val="en-US"/>
        </w:rPr>
        <w:t xml:space="preserve"> CellLineSelector (Team project, co-built; personal focus on the data preprocessing, scoring algorithm and RAG assistant. Preprocessing pipeline joins 17 raw and augmented inputs (DepMap, GEO, HPA) into 14 clean tables with identity resolution, missing-value handling, integrity checks and an audit manifest; scoring ranks cancer cell lines by target inclusion and exclusion genes across six evidence layers, with calibration across lineages and confidence tiers; validated and refined with feedback from AstraZeneca scientists.) GitHub: </w:t>
      </w:r>
      <w:hyperlink r:id="rId10" w:history="1">
        <w:r w:rsidR="000D7D8C" w:rsidRPr="0073247D">
          <w:rPr>
            <w:rStyle w:val="Hyperlink"/>
            <w:rFonts w:ascii="Times New Roman" w:hAnsi="Times New Roman" w:cs="Times New Roman"/>
            <w:sz w:val="22"/>
            <w:szCs w:val="22"/>
            <w:lang w:val="en-US"/>
          </w:rPr>
          <w:t>https://github.com/Arishtanemi4/az-team25.git</w:t>
        </w:r>
      </w:hyperlink>
      <w:r w:rsidR="000D7D8C">
        <w:rPr>
          <w:rFonts w:ascii="Times New Roman" w:hAnsi="Times New Roman" w:cs="Times New Roman"/>
          <w:sz w:val="22"/>
          <w:szCs w:val="22"/>
          <w:lang w:val="en-US"/>
        </w:rPr>
        <w:t xml:space="preserve"> </w:t>
      </w:r>
      <w:r w:rsidR="00994385">
        <w:rPr>
          <w:rFonts w:ascii="Times New Roman" w:hAnsi="Times New Roman" w:cs="Times New Roman"/>
          <w:sz w:val="22"/>
          <w:szCs w:val="22"/>
          <w:lang w:val="en-US"/>
        </w:rPr>
        <w:t xml:space="preserve">| Demo: </w:t>
      </w:r>
      <w:hyperlink r:id="rId11" w:history="1">
        <w:r w:rsidR="00994385" w:rsidRPr="00D5637F">
          <w:rPr>
            <w:rStyle w:val="Hyperlink"/>
            <w:rFonts w:ascii="Times New Roman" w:hAnsi="Times New Roman" w:cs="Times New Roman"/>
            <w:sz w:val="22"/>
            <w:szCs w:val="22"/>
            <w:lang w:val="en-US"/>
          </w:rPr>
          <w:t>http://celllineselector-frontend-408937187029.s3-website.eu-west-2.amazonaws.com/</w:t>
        </w:r>
      </w:hyperlink>
    </w:p>
    <w:p w14:paraId="3D28CCDC" w14:textId="77777777" w:rsidR="00F347C8" w:rsidRPr="00FB495E" w:rsidRDefault="0027294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Applied Data Science Group Project:</w:t>
      </w:r>
      <w:r>
        <w:rPr>
          <w:rFonts w:ascii="Times New Roman" w:hAnsi="Times New Roman" w:cs="Times New Roman"/>
          <w:sz w:val="22"/>
          <w:szCs w:val="22"/>
          <w:lang w:val="en-US"/>
        </w:rPr>
        <w:t xml:space="preserve"> VisionCaptioner (Team project. Study comparing CNN/ViT/ResNet encoders with symbolic, SBERT embedding-retrieval and LSTM sequence decoders for image descriptions on three synthetic datasets, over five seeds, scored with SBERT cosine similarity, BLEU and ROUGE-L and compared with BLIP/SigLIP and commercial VLMs, noting where the evaluation protocols differed.) GitHub: </w:t>
      </w:r>
      <w:hyperlink r:id="rId12" w:history="1">
        <w:r w:rsidRPr="00D5637F">
          <w:rPr>
            <w:rStyle w:val="Hyperlink"/>
            <w:rFonts w:ascii="Times New Roman" w:hAnsi="Times New Roman" w:cs="Times New Roman"/>
            <w:sz w:val="22"/>
            <w:szCs w:val="22"/>
            <w:lang w:val="en-US"/>
          </w:rPr>
          <w:t>https://github.com/Arishtanemi4/ata-team30.git</w:t>
        </w:r>
      </w:hyperlink>
      <w:r>
        <w:rPr>
          <w:rFonts w:ascii="Times New Roman" w:hAnsi="Times New Roman" w:cs="Times New Roman"/>
          <w:sz w:val="22"/>
          <w:szCs w:val="22"/>
          <w:lang w:val="en-US"/>
        </w:rPr>
        <w:t xml:space="preserve"> </w:t>
      </w:r>
    </w:p>
    <w:p w14:paraId="6147F301" w14:textId="77777777" w:rsidR="002023A2" w:rsidRPr="008D521C" w:rsidRDefault="0060268F" w:rsidP="000A67CA">
      <w:pPr>
        <w:pStyle w:val="ListParagraph"/>
        <w:numPr>
          <w:ilvl w:val="0"/>
          <w:numId w:val="8"/>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Wingman:</w:t>
      </w:r>
      <w:r>
        <w:rPr>
          <w:rFonts w:ascii="Times New Roman" w:hAnsi="Times New Roman" w:cs="Times New Roman"/>
          <w:sz w:val="22"/>
          <w:szCs w:val="22"/>
          <w:lang w:val="en-US"/>
        </w:rPr>
        <w:t xml:space="preserve"> AI dating-coach web app built end to end (ReactJS, Python FastAPI, Kimi K2 and DeepSeek V4 Pro via NVIDIA NIM) with 108 LLM personas across 12 archetypes and a vision model scoring uploaded photos. Rate limits shaped the design: 12 calls instead of 108, serialised calls, results streamed to the UI and written to disk incrementally; LLM output treated as untrusted (validated with Pydantic, repaired) and cached by input hash. GitHub: </w:t>
      </w:r>
      <w:hyperlink r:id="rId13" w:history="1">
        <w:r w:rsidR="00DE4F59" w:rsidRPr="00D5637F">
          <w:rPr>
            <w:rStyle w:val="Hyperlink"/>
            <w:rFonts w:ascii="Times New Roman" w:hAnsi="Times New Roman" w:cs="Times New Roman"/>
            <w:sz w:val="22"/>
            <w:szCs w:val="22"/>
            <w:lang w:val="en-US"/>
          </w:rPr>
          <w:t>https://github.com/Arishtanemi4/wingman.git</w:t>
        </w:r>
      </w:hyperlink>
      <w:r w:rsidR="00DE4F59">
        <w:rPr>
          <w:rFonts w:ascii="Times New Roman" w:hAnsi="Times New Roman" w:cs="Times New Roman"/>
          <w:sz w:val="22"/>
          <w:szCs w:val="22"/>
          <w:lang w:val="en-US"/>
        </w:rPr>
        <w:t xml:space="preserve"> </w:t>
      </w:r>
    </w:p>
    <w:p w14:paraId="2C952654" w14:textId="7C9F6231" w:rsidR="00E7322B" w:rsidRDefault="00E7322B" w:rsidP="0091383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70EC269A" w14:textId="77777777" w:rsidR="00E7322B" w:rsidRPr="007408B5" w:rsidRDefault="00A7435A"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Project Hack 27</w:t>
      </w:r>
      <w:r w:rsidRPr="007408B5">
        <w:rPr>
          <w:rFonts w:ascii="Times New Roman" w:hAnsi="Times New Roman" w:cs="Times New Roman"/>
          <w:sz w:val="22"/>
          <w:szCs w:val="22"/>
          <w:lang w:val="en-US"/>
        </w:rPr>
        <w:t>: Rolls Royce Derby 4</w:t>
      </w:r>
      <w:r w:rsidRPr="007408B5">
        <w:rPr>
          <w:rFonts w:ascii="Times New Roman" w:hAnsi="Times New Roman" w:cs="Times New Roman"/>
          <w:sz w:val="22"/>
          <w:szCs w:val="22"/>
          <w:vertAlign w:val="superscript"/>
          <w:lang w:val="en-US"/>
        </w:rPr>
        <w:t>th</w:t>
      </w:r>
      <w:r w:rsidRPr="007408B5">
        <w:rPr>
          <w:rFonts w:ascii="Times New Roman" w:hAnsi="Times New Roman" w:cs="Times New Roman"/>
          <w:sz w:val="22"/>
          <w:szCs w:val="22"/>
          <w:lang w:val="en-US"/>
        </w:rPr>
        <w:t xml:space="preserve"> Place winner. (Human Centric Data Analytics tool to predict the competition winner</w:t>
      </w:r>
      <w:r w:rsidR="007408B5" w:rsidRPr="007408B5">
        <w:rPr>
          <w:rFonts w:ascii="Times New Roman" w:hAnsi="Times New Roman" w:cs="Times New Roman"/>
          <w:sz w:val="22"/>
          <w:szCs w:val="22"/>
          <w:lang w:val="en-US"/>
        </w:rPr>
        <w:t xml:space="preserve"> based on human </w:t>
      </w:r>
      <w:r w:rsidR="007408B5">
        <w:rPr>
          <w:rFonts w:ascii="Times New Roman" w:hAnsi="Times New Roman" w:cs="Times New Roman"/>
          <w:sz w:val="22"/>
          <w:szCs w:val="22"/>
          <w:lang w:val="en-US"/>
        </w:rPr>
        <w:t>wellbeing and psychological temperament survey data</w:t>
      </w:r>
      <w:r w:rsidRPr="007408B5">
        <w:rPr>
          <w:rFonts w:ascii="Times New Roman" w:hAnsi="Times New Roman" w:cs="Times New Roman"/>
          <w:sz w:val="22"/>
          <w:szCs w:val="22"/>
          <w:lang w:val="en-US"/>
        </w:rPr>
        <w:t>.)</w:t>
      </w:r>
      <w:r w:rsidR="00385CFE">
        <w:rPr>
          <w:rFonts w:ascii="Times New Roman" w:hAnsi="Times New Roman" w:cs="Times New Roman"/>
          <w:sz w:val="22"/>
          <w:szCs w:val="22"/>
          <w:lang w:val="en-US"/>
        </w:rPr>
        <w:t xml:space="preserve"> |</w:t>
      </w:r>
      <w:r w:rsidR="00BB47D7">
        <w:rPr>
          <w:rFonts w:ascii="Times New Roman" w:hAnsi="Times New Roman" w:cs="Times New Roman"/>
          <w:sz w:val="22"/>
          <w:szCs w:val="22"/>
          <w:lang w:val="en-US"/>
        </w:rPr>
        <w:t xml:space="preserve"> GitHub:</w:t>
      </w:r>
      <w:r w:rsidR="00385CFE">
        <w:rPr>
          <w:rFonts w:ascii="Times New Roman" w:hAnsi="Times New Roman" w:cs="Times New Roman"/>
          <w:sz w:val="22"/>
          <w:szCs w:val="22"/>
          <w:lang w:val="en-US"/>
        </w:rPr>
        <w:t xml:space="preserve"> </w:t>
      </w:r>
      <w:hyperlink r:id="rId14" w:history="1">
        <w:r w:rsidR="00385CFE" w:rsidRPr="0073247D">
          <w:rPr>
            <w:rStyle w:val="Hyperlink"/>
            <w:rFonts w:ascii="Times New Roman" w:hAnsi="Times New Roman" w:cs="Times New Roman"/>
            <w:sz w:val="22"/>
            <w:szCs w:val="22"/>
            <w:lang w:val="en-US"/>
          </w:rPr>
          <w:t>https://github.com/Arishtanemi4/team-4b.git</w:t>
        </w:r>
      </w:hyperlink>
      <w:r w:rsidR="00385CFE">
        <w:rPr>
          <w:rFonts w:ascii="Times New Roman" w:hAnsi="Times New Roman" w:cs="Times New Roman"/>
          <w:sz w:val="22"/>
          <w:szCs w:val="22"/>
          <w:lang w:val="en-US"/>
        </w:rPr>
        <w:t xml:space="preserve"> </w:t>
      </w:r>
    </w:p>
    <w:p w14:paraId="2E91C3BA" w14:textId="77777777" w:rsidR="00E86F9F" w:rsidRPr="007408B5" w:rsidRDefault="00E86F9F"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Encode Vibe Coding Hackathon:</w:t>
      </w:r>
      <w:r w:rsidRPr="007408B5">
        <w:rPr>
          <w:rFonts w:ascii="Times New Roman" w:hAnsi="Times New Roman" w:cs="Times New Roman"/>
          <w:sz w:val="22"/>
          <w:szCs w:val="22"/>
          <w:lang w:val="en-US"/>
        </w:rPr>
        <w:t xml:space="preserve"> Codeplain</w:t>
      </w:r>
      <w:r w:rsidR="000F0D09">
        <w:rPr>
          <w:rFonts w:ascii="Times New Roman" w:hAnsi="Times New Roman" w:cs="Times New Roman"/>
          <w:sz w:val="22"/>
          <w:szCs w:val="22"/>
          <w:lang w:val="en-US"/>
        </w:rPr>
        <w:t>.ai</w:t>
      </w:r>
      <w:r w:rsidRPr="007408B5">
        <w:rPr>
          <w:rFonts w:ascii="Times New Roman" w:hAnsi="Times New Roman" w:cs="Times New Roman"/>
          <w:sz w:val="22"/>
          <w:szCs w:val="22"/>
          <w:lang w:val="en-US"/>
        </w:rPr>
        <w:t xml:space="preserve"> track 2</w:t>
      </w:r>
      <w:r w:rsidRPr="007408B5">
        <w:rPr>
          <w:rFonts w:ascii="Times New Roman" w:hAnsi="Times New Roman" w:cs="Times New Roman"/>
          <w:sz w:val="22"/>
          <w:szCs w:val="22"/>
          <w:vertAlign w:val="superscript"/>
          <w:lang w:val="en-US"/>
        </w:rPr>
        <w:t>nd</w:t>
      </w:r>
      <w:r w:rsidRPr="007408B5">
        <w:rPr>
          <w:rFonts w:ascii="Times New Roman" w:hAnsi="Times New Roman" w:cs="Times New Roman"/>
          <w:sz w:val="22"/>
          <w:szCs w:val="22"/>
          <w:lang w:val="en-US"/>
        </w:rPr>
        <w:t xml:space="preserve"> place winner. (Wingman.ai – An AI powered dating app simulation</w:t>
      </w:r>
      <w:r w:rsidR="0000436D">
        <w:rPr>
          <w:rFonts w:ascii="Times New Roman" w:hAnsi="Times New Roman" w:cs="Times New Roman"/>
          <w:sz w:val="22"/>
          <w:szCs w:val="22"/>
          <w:lang w:val="en-US"/>
        </w:rPr>
        <w:t xml:space="preserve"> using codeplain’s spec-driven framework</w:t>
      </w:r>
      <w:r w:rsidRPr="007408B5">
        <w:rPr>
          <w:rFonts w:ascii="Times New Roman" w:hAnsi="Times New Roman" w:cs="Times New Roman"/>
          <w:sz w:val="22"/>
          <w:szCs w:val="22"/>
          <w:lang w:val="en-US"/>
        </w:rPr>
        <w:t>)</w:t>
      </w:r>
      <w:r w:rsidR="001B745D">
        <w:rPr>
          <w:rFonts w:ascii="Times New Roman" w:hAnsi="Times New Roman" w:cs="Times New Roman"/>
          <w:sz w:val="22"/>
          <w:szCs w:val="22"/>
          <w:lang w:val="en-US"/>
        </w:rPr>
        <w:t xml:space="preserve"> |</w:t>
      </w:r>
      <w:r w:rsidR="003A7EC9">
        <w:rPr>
          <w:rFonts w:ascii="Times New Roman" w:hAnsi="Times New Roman" w:cs="Times New Roman"/>
          <w:sz w:val="22"/>
          <w:szCs w:val="22"/>
          <w:lang w:val="en-US"/>
        </w:rPr>
        <w:t xml:space="preserve"> GitHub:</w:t>
      </w:r>
      <w:r w:rsidR="001B745D">
        <w:rPr>
          <w:rFonts w:ascii="Times New Roman" w:hAnsi="Times New Roman" w:cs="Times New Roman"/>
          <w:sz w:val="22"/>
          <w:szCs w:val="22"/>
          <w:lang w:val="en-US"/>
        </w:rPr>
        <w:t xml:space="preserve"> </w:t>
      </w:r>
      <w:hyperlink r:id="rId15" w:history="1">
        <w:r w:rsidR="00584AA7" w:rsidRPr="0073247D">
          <w:rPr>
            <w:rStyle w:val="Hyperlink"/>
            <w:rFonts w:ascii="Times New Roman" w:hAnsi="Times New Roman" w:cs="Times New Roman"/>
            <w:sz w:val="22"/>
            <w:szCs w:val="22"/>
            <w:lang w:val="en-US"/>
          </w:rPr>
          <w:t>https://github.com/Arishtanemi4/wingman-codeplain.git</w:t>
        </w:r>
      </w:hyperlink>
      <w:r w:rsidR="00584AA7">
        <w:rPr>
          <w:rFonts w:ascii="Times New Roman" w:hAnsi="Times New Roman" w:cs="Times New Roman"/>
          <w:sz w:val="22"/>
          <w:szCs w:val="22"/>
          <w:lang w:val="en-US"/>
        </w:rPr>
        <w:t xml:space="preserve"> </w:t>
      </w:r>
    </w:p>
    <w:p w14:paraId="290E920F" w14:textId="77777777" w:rsidR="00110DC8" w:rsidRDefault="00B76B22" w:rsidP="00110DC8">
      <w:pPr>
        <w:pStyle w:val="ListParagraph"/>
        <w:numPr>
          <w:ilvl w:val="0"/>
          <w:numId w:val="7"/>
        </w:numPr>
        <w:pBdr>
          <w:bottom w:val="single" w:sz="6" w:space="1" w:color="auto"/>
        </w:pBdr>
        <w:rPr>
          <w:rFonts w:ascii="Times New Roman" w:hAnsi="Times New Roman" w:cs="Times New Roman"/>
          <w:sz w:val="22"/>
          <w:szCs w:val="22"/>
          <w:lang w:val="en-US"/>
        </w:rPr>
      </w:pPr>
      <w:r w:rsidRPr="00E06D49">
        <w:rPr>
          <w:rFonts w:ascii="Times New Roman" w:hAnsi="Times New Roman" w:cs="Times New Roman"/>
          <w:b/>
          <w:bCs/>
          <w:sz w:val="22"/>
          <w:szCs w:val="22"/>
          <w:lang w:val="en-US"/>
        </w:rPr>
        <w:t>University of Bristol Datathon sponsored by Lloyd</w:t>
      </w:r>
      <w:r w:rsidR="00630415">
        <w:rPr>
          <w:rFonts w:ascii="Times New Roman" w:hAnsi="Times New Roman" w:cs="Times New Roman"/>
          <w:b/>
          <w:bCs/>
          <w:sz w:val="22"/>
          <w:szCs w:val="22"/>
          <w:lang w:val="en-US"/>
        </w:rPr>
        <w:t>’</w:t>
      </w:r>
      <w:r w:rsidRPr="00E06D49">
        <w:rPr>
          <w:rFonts w:ascii="Times New Roman" w:hAnsi="Times New Roman" w:cs="Times New Roman"/>
          <w:b/>
          <w:bCs/>
          <w:sz w:val="22"/>
          <w:szCs w:val="22"/>
          <w:lang w:val="en-US"/>
        </w:rPr>
        <w:t>s</w:t>
      </w:r>
      <w:r w:rsidR="00410A2C">
        <w:rPr>
          <w:rFonts w:ascii="Times New Roman" w:hAnsi="Times New Roman" w:cs="Times New Roman"/>
          <w:b/>
          <w:bCs/>
          <w:sz w:val="22"/>
          <w:szCs w:val="22"/>
          <w:lang w:val="en-US"/>
        </w:rPr>
        <w:t xml:space="preserve"> Bank</w:t>
      </w:r>
      <w:r w:rsidRPr="00E06D49">
        <w:rPr>
          <w:rFonts w:ascii="Times New Roman" w:hAnsi="Times New Roman" w:cs="Times New Roman"/>
          <w:b/>
          <w:bCs/>
          <w:sz w:val="22"/>
          <w:szCs w:val="22"/>
          <w:lang w:val="en-US"/>
        </w:rPr>
        <w:t>:</w:t>
      </w:r>
      <w:r w:rsidRPr="007408B5">
        <w:rPr>
          <w:rFonts w:ascii="Times New Roman" w:hAnsi="Times New Roman" w:cs="Times New Roman"/>
          <w:sz w:val="22"/>
          <w:szCs w:val="22"/>
          <w:lang w:val="en-US"/>
        </w:rPr>
        <w:t xml:space="preserve"> 3</w:t>
      </w:r>
      <w:r w:rsidRPr="007408B5">
        <w:rPr>
          <w:rFonts w:ascii="Times New Roman" w:hAnsi="Times New Roman" w:cs="Times New Roman"/>
          <w:sz w:val="22"/>
          <w:szCs w:val="22"/>
          <w:vertAlign w:val="superscript"/>
          <w:lang w:val="en-US"/>
        </w:rPr>
        <w:t>rd</w:t>
      </w:r>
      <w:r w:rsidRPr="007408B5">
        <w:rPr>
          <w:rFonts w:ascii="Times New Roman" w:hAnsi="Times New Roman" w:cs="Times New Roman"/>
          <w:sz w:val="22"/>
          <w:szCs w:val="22"/>
          <w:lang w:val="en-US"/>
        </w:rPr>
        <w:t xml:space="preserve"> Place winner.</w:t>
      </w:r>
      <w:r w:rsidR="000F0D09">
        <w:rPr>
          <w:rFonts w:ascii="Times New Roman" w:hAnsi="Times New Roman" w:cs="Times New Roman"/>
          <w:sz w:val="22"/>
          <w:szCs w:val="22"/>
          <w:lang w:val="en-US"/>
        </w:rPr>
        <w:t xml:space="preserve"> (Kaggle Credit card fraud detection problem.)</w:t>
      </w:r>
    </w:p>
    <w:p w14:paraId="2F061AF9" w14:textId="77777777"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18458DEA" w14:textId="7777777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Tools:</w:t>
      </w:r>
      <w:r>
        <w:rPr>
          <w:rFonts w:ascii="Times New Roman" w:hAnsi="Times New Roman" w:cs="Times New Roman"/>
          <w:sz w:val="22"/>
          <w:szCs w:val="22"/>
          <w:lang w:val="en-US"/>
        </w:rPr>
        <w:t xml:space="preserve"> AWS (EC2, S3, ECR, Lambda, EventBridge, SageMaker, CloudFormation templates), Docker, Jenkins, GitLab (CI/CD), Power BI, Azure OpenAI, LlamaIndex, Nginx, Linux, LDAP, Git, VS Code, Claude Code.</w:t>
      </w:r>
    </w:p>
    <w:p w14:paraId="3F61FA1D" w14:textId="77777777" w:rsidR="00DC3ED3" w:rsidRPr="00DC3ED3" w:rsidRDefault="008C39FE" w:rsidP="00DC3ED3">
      <w:pPr>
        <w:pStyle w:val="ListParagraph"/>
        <w:numPr>
          <w:ilvl w:val="0"/>
          <w:numId w:val="10"/>
        </w:numPr>
        <w:rPr>
          <w:rFonts w:ascii="Times New Roman" w:hAnsi="Times New Roman" w:cs="Times New Roman"/>
          <w:b/>
          <w:bCs/>
          <w:sz w:val="22"/>
          <w:szCs w:val="22"/>
          <w:lang w:val="en-US"/>
        </w:rPr>
      </w:pPr>
      <w:r>
        <w:rPr>
          <w:rFonts w:ascii="Times New Roman" w:hAnsi="Times New Roman" w:cs="Times New Roman"/>
          <w:b/>
          <w:bCs/>
          <w:sz w:val="22"/>
          <w:szCs w:val="22"/>
          <w:lang w:val="en-US"/>
        </w:rPr>
        <w:t>Languages:</w:t>
      </w:r>
      <w:r>
        <w:rPr>
          <w:rFonts w:ascii="Times New Roman" w:hAnsi="Times New Roman" w:cs="Times New Roman"/>
          <w:sz w:val="22"/>
          <w:szCs w:val="22"/>
          <w:lang w:val="en-US"/>
        </w:rPr>
        <w:t xml:space="preserve"> Python (pandas, scikit-learn, FastAPI, Pydantic, fuzzywuzzy), R (dplyr, tidyverse, ggplot2), SQL, JavaScript/TypeScript (NodeJS express, ReactJS), Shell</w:t>
      </w:r>
    </w:p>
    <w:p w14:paraId="2CC4F58A" w14:textId="77777777" w:rsidR="00A639ED" w:rsidRPr="00A36B55" w:rsidRDefault="008B1B87" w:rsidP="00DC3ED3">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Databases:</w:t>
      </w:r>
      <w:r>
        <w:rPr>
          <w:rFonts w:ascii="Times New Roman" w:hAnsi="Times New Roman" w:cs="Times New Roman"/>
          <w:sz w:val="22"/>
          <w:szCs w:val="22"/>
          <w:lang w:val="en-US"/>
        </w:rPr>
        <w:t xml:space="preserve"> PostgreSQL (schema design, SQL functions and procedures, pgvector), SQLite</w:t>
      </w:r>
    </w:p>
    <w:sectPr w:rsidR="00A639ED" w:rsidRPr="00A36B55"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A67CA"/>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97176"/>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4463A"/>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2EED"/>
    <w:rsid w:val="00527B7F"/>
    <w:rsid w:val="005431D5"/>
    <w:rsid w:val="00571725"/>
    <w:rsid w:val="0057625A"/>
    <w:rsid w:val="00584741"/>
    <w:rsid w:val="005849E4"/>
    <w:rsid w:val="00584AA7"/>
    <w:rsid w:val="005B14E6"/>
    <w:rsid w:val="005C3C61"/>
    <w:rsid w:val="005D2DFB"/>
    <w:rsid w:val="005D47DF"/>
    <w:rsid w:val="005D6812"/>
    <w:rsid w:val="005F2B33"/>
    <w:rsid w:val="005F7F13"/>
    <w:rsid w:val="0060268F"/>
    <w:rsid w:val="00604970"/>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902AB"/>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31C0"/>
    <w:rsid w:val="00AC7B64"/>
    <w:rsid w:val="00AD198B"/>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0BE0"/>
    <w:rsid w:val="00DA50E7"/>
    <w:rsid w:val="00DB26D8"/>
    <w:rsid w:val="00DB75E0"/>
    <w:rsid w:val="00DC3ED3"/>
    <w:rsid w:val="00DC5E59"/>
    <w:rsid w:val="00DE4F59"/>
    <w:rsid w:val="00DE5E04"/>
    <w:rsid w:val="00E02648"/>
    <w:rsid w:val="00E06D49"/>
    <w:rsid w:val="00E12470"/>
    <w:rsid w:val="00E145E4"/>
    <w:rsid w:val="00E46AE0"/>
    <w:rsid w:val="00E625D5"/>
    <w:rsid w:val="00E67FB1"/>
    <w:rsid w:val="00E7322B"/>
    <w:rsid w:val="00E7630E"/>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4954"/>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wingman.git" TargetMode="Externa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wingman-codeplain.git" TargetMode="External"/><Relationship Id="rId10" Type="http://schemas.openxmlformats.org/officeDocument/2006/relationships/hyperlink" Target="https://github.com/Arishtanemi4/az-team25.git" TargetMode="Externa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team-4b.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1142</Words>
  <Characters>6513</Characters>
  <Application>Microsoft Office Word</Application>
  <DocSecurity>0</DocSecurity>
  <Lines>54</Lines>
  <Paragraphs>15</Paragraphs>
  <ScaleCrop>false</ScaleCrop>
  <Company/>
  <LinksUpToDate>false</LinksUpToDate>
  <CharactersWithSpaces>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8</cp:revision>
  <cp:lastPrinted>2026-09-22T13:01:00Z</cp:lastPrinted>
  <dcterms:created xsi:type="dcterms:W3CDTF">2026-09-23T06:43:00Z</dcterms:created>
  <dcterms:modified xsi:type="dcterms:W3CDTF">2026-10-17T10:20:00Z</dcterms:modified>
</cp:coreProperties>
</file>