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11B" w:rsidRDefault="00FF011B" w:rsidP="00BD7DC7">
      <w:pPr>
        <w:pStyle w:val="Heading1"/>
      </w:pPr>
      <w:r>
        <w:t>Question &amp; Answer with Dr. Nelson</w:t>
      </w:r>
    </w:p>
    <w:p w:rsidR="0059181D" w:rsidRPr="00BD7DC7" w:rsidRDefault="0059181D">
      <w:pPr>
        <w:rPr>
          <w:rStyle w:val="SubtleEmphasis"/>
        </w:rPr>
      </w:pPr>
      <w:r w:rsidRPr="00BD7DC7">
        <w:rPr>
          <w:rStyle w:val="SubtleEmphasis"/>
        </w:rPr>
        <w:t>Dr. William Nelson is nutritional education specialist from Hypothetical University. He also runs a private clinic and health care salon in the back of a recreational vehicle.</w:t>
      </w:r>
    </w:p>
    <w:p w:rsidR="00FF011B" w:rsidRDefault="00FF011B">
      <w:r>
        <w:t>Question: I have a serious pain in my shoulder after swimming across the Atlantic. After reaching the Thames, my shoulder felt tight and was throbbing. I went to see a doctor right away and he suggested amputation. I think this is a little drastic. I was wondering if you could give me a second opinion. What should I do?</w:t>
      </w:r>
    </w:p>
    <w:p w:rsidR="00FF011B" w:rsidRDefault="00FF011B">
      <w:r>
        <w:t>Answer: You do not need surgery. Over 80% of surgeries in North America are unneeded and dangerous. You can use eucalyptus and ground sage to deaden the pain. Simply mix a teaspoon of sage with crushed eucalyptus and add two-parts of witch hazel.  Add the mixture to a syringe and inject two CCs per day as needed for pain. Try not to move that</w:t>
      </w:r>
      <w:r w:rsidR="003576A5">
        <w:t xml:space="preserve"> arm and you should be fine. If you decide to </w:t>
      </w:r>
      <w:r>
        <w:t xml:space="preserve">amputate, you may want to consider donating it to </w:t>
      </w:r>
      <w:r w:rsidR="007976B2">
        <w:t>research.</w:t>
      </w:r>
    </w:p>
    <w:p w:rsidR="00A42AE1" w:rsidRDefault="00A42AE1">
      <w:r>
        <w:t xml:space="preserve">Question: I recently ate some pepperoni pizza and drank some high-sugar soda drinks. When I woke up the next </w:t>
      </w:r>
      <w:r w:rsidR="007976B2">
        <w:t>day,</w:t>
      </w:r>
      <w:r>
        <w:t xml:space="preserve"> I noticed a dark purple rash across my stomach and shoulders. I am not a diabetic and had a doctor determine my blood sugar was in the normal range. What could be causing the rash?</w:t>
      </w:r>
    </w:p>
    <w:p w:rsidR="00A42AE1" w:rsidRDefault="00A42AE1">
      <w:r>
        <w:t>Answer: Unless you are consuming pizza or soda drinks infected with bacteria,</w:t>
      </w:r>
      <w:r w:rsidR="0059181D">
        <w:t xml:space="preserve"> there is little likelihood that food is the culprit. It is more likely that poor sleep posture or </w:t>
      </w:r>
      <w:r w:rsidR="0059181D" w:rsidRPr="0059181D">
        <w:t>somnambulism</w:t>
      </w:r>
      <w:r w:rsidR="0059181D">
        <w:t xml:space="preserve"> is to blame. You should film yourself while sleeping and view the tape in the morning. You will find out quicker this way than sending your question to me. You should review the video tape with your doctor to determine your next course of action.</w:t>
      </w:r>
      <w:bookmarkStart w:id="0" w:name="_GoBack"/>
      <w:bookmarkEnd w:id="0"/>
    </w:p>
    <w:p w:rsidR="00CC1F03" w:rsidRPr="003576A5" w:rsidRDefault="00CC1F03" w:rsidP="003576A5"/>
    <w:sectPr w:rsidR="00CC1F03" w:rsidRPr="003576A5" w:rsidSect="0052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4311C"/>
    <w:multiLevelType w:val="hybridMultilevel"/>
    <w:tmpl w:val="6B5E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25FAC"/>
    <w:multiLevelType w:val="hybridMultilevel"/>
    <w:tmpl w:val="491A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90"/>
    <w:rsid w:val="000105E9"/>
    <w:rsid w:val="000411FC"/>
    <w:rsid w:val="00057D31"/>
    <w:rsid w:val="00080A83"/>
    <w:rsid w:val="001B0CBD"/>
    <w:rsid w:val="001D5855"/>
    <w:rsid w:val="001F6454"/>
    <w:rsid w:val="00240D6F"/>
    <w:rsid w:val="002C56AA"/>
    <w:rsid w:val="00305C4A"/>
    <w:rsid w:val="00341514"/>
    <w:rsid w:val="00352F4A"/>
    <w:rsid w:val="003576A5"/>
    <w:rsid w:val="003B445E"/>
    <w:rsid w:val="003C6866"/>
    <w:rsid w:val="00433A90"/>
    <w:rsid w:val="004C1A30"/>
    <w:rsid w:val="00527DEE"/>
    <w:rsid w:val="0053660F"/>
    <w:rsid w:val="00575BA7"/>
    <w:rsid w:val="0059181D"/>
    <w:rsid w:val="00626985"/>
    <w:rsid w:val="006537CE"/>
    <w:rsid w:val="00686B11"/>
    <w:rsid w:val="007976B2"/>
    <w:rsid w:val="007C7C90"/>
    <w:rsid w:val="00816D70"/>
    <w:rsid w:val="008B1232"/>
    <w:rsid w:val="00A338C4"/>
    <w:rsid w:val="00A42AE1"/>
    <w:rsid w:val="00A561F2"/>
    <w:rsid w:val="00AC715E"/>
    <w:rsid w:val="00BB1D62"/>
    <w:rsid w:val="00BD7DC7"/>
    <w:rsid w:val="00CA67BE"/>
    <w:rsid w:val="00CC1F03"/>
    <w:rsid w:val="00E3498C"/>
    <w:rsid w:val="00E91A7D"/>
    <w:rsid w:val="00EC14AF"/>
    <w:rsid w:val="00FA689D"/>
    <w:rsid w:val="00FF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476F9-78D2-429F-A401-B8E72E1B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DC7"/>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A338C4"/>
    <w:pPr>
      <w:keepNext/>
      <w:keepLines/>
      <w:spacing w:before="200" w:after="0"/>
      <w:outlineLvl w:val="1"/>
    </w:pPr>
    <w:rPr>
      <w:rFonts w:asciiTheme="majorHAnsi" w:eastAsiaTheme="majorEastAsia" w:hAnsiTheme="majorHAnsi" w:cstheme="majorBidi"/>
      <w:b/>
      <w:bCs/>
      <w:color w:val="3891A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89D"/>
    <w:pPr>
      <w:ind w:left="720"/>
      <w:contextualSpacing/>
    </w:pPr>
  </w:style>
  <w:style w:type="paragraph" w:styleId="Title">
    <w:name w:val="Title"/>
    <w:basedOn w:val="Normal"/>
    <w:next w:val="Normal"/>
    <w:link w:val="TitleChar"/>
    <w:uiPriority w:val="10"/>
    <w:qFormat/>
    <w:rsid w:val="00FA689D"/>
    <w:pPr>
      <w:pBdr>
        <w:bottom w:val="single" w:sz="8" w:space="4" w:color="3891A7" w:themeColor="accent1"/>
      </w:pBdr>
      <w:spacing w:after="300" w:line="240" w:lineRule="auto"/>
      <w:contextualSpacing/>
    </w:pPr>
    <w:rPr>
      <w:rFonts w:asciiTheme="majorHAnsi" w:eastAsiaTheme="majorEastAsia" w:hAnsiTheme="majorHAnsi" w:cstheme="majorBidi"/>
      <w:color w:val="3B1D15" w:themeColor="text2" w:themeShade="BF"/>
      <w:spacing w:val="5"/>
      <w:kern w:val="28"/>
      <w:sz w:val="52"/>
      <w:szCs w:val="52"/>
    </w:rPr>
  </w:style>
  <w:style w:type="character" w:customStyle="1" w:styleId="TitleChar">
    <w:name w:val="Title Char"/>
    <w:basedOn w:val="DefaultParagraphFont"/>
    <w:link w:val="Title"/>
    <w:uiPriority w:val="10"/>
    <w:rsid w:val="00FA689D"/>
    <w:rPr>
      <w:rFonts w:asciiTheme="majorHAnsi" w:eastAsiaTheme="majorEastAsia" w:hAnsiTheme="majorHAnsi" w:cstheme="majorBidi"/>
      <w:color w:val="3B1D15" w:themeColor="text2" w:themeShade="BF"/>
      <w:spacing w:val="5"/>
      <w:kern w:val="28"/>
      <w:sz w:val="52"/>
      <w:szCs w:val="52"/>
    </w:rPr>
  </w:style>
  <w:style w:type="character" w:styleId="IntenseEmphasis">
    <w:name w:val="Intense Emphasis"/>
    <w:basedOn w:val="DefaultParagraphFont"/>
    <w:uiPriority w:val="21"/>
    <w:qFormat/>
    <w:rsid w:val="00BD7DC7"/>
    <w:rPr>
      <w:b/>
      <w:bCs/>
      <w:i/>
      <w:iCs/>
      <w:color w:val="3891A7" w:themeColor="accent1"/>
    </w:rPr>
  </w:style>
  <w:style w:type="character" w:styleId="Emphasis">
    <w:name w:val="Emphasis"/>
    <w:basedOn w:val="DefaultParagraphFont"/>
    <w:uiPriority w:val="20"/>
    <w:qFormat/>
    <w:rsid w:val="00BD7DC7"/>
    <w:rPr>
      <w:i/>
      <w:iCs/>
    </w:rPr>
  </w:style>
  <w:style w:type="character" w:styleId="SubtleEmphasis">
    <w:name w:val="Subtle Emphasis"/>
    <w:basedOn w:val="DefaultParagraphFont"/>
    <w:uiPriority w:val="19"/>
    <w:qFormat/>
    <w:rsid w:val="00BD7DC7"/>
    <w:rPr>
      <w:i/>
      <w:iCs/>
      <w:color w:val="808080" w:themeColor="text1" w:themeTint="7F"/>
    </w:rPr>
  </w:style>
  <w:style w:type="character" w:customStyle="1" w:styleId="Heading1Char">
    <w:name w:val="Heading 1 Char"/>
    <w:basedOn w:val="DefaultParagraphFont"/>
    <w:link w:val="Heading1"/>
    <w:uiPriority w:val="9"/>
    <w:rsid w:val="00BD7DC7"/>
    <w:rPr>
      <w:rFonts w:asciiTheme="majorHAnsi" w:eastAsiaTheme="majorEastAsia" w:hAnsiTheme="majorHAnsi" w:cstheme="majorBidi"/>
      <w:b/>
      <w:bCs/>
      <w:color w:val="2A6C7D" w:themeColor="accent1" w:themeShade="BF"/>
      <w:sz w:val="28"/>
      <w:szCs w:val="28"/>
    </w:rPr>
  </w:style>
  <w:style w:type="character" w:styleId="BookTitle">
    <w:name w:val="Book Title"/>
    <w:basedOn w:val="DefaultParagraphFont"/>
    <w:uiPriority w:val="33"/>
    <w:qFormat/>
    <w:rsid w:val="00BD7DC7"/>
    <w:rPr>
      <w:b/>
      <w:bCs/>
      <w:smallCaps/>
      <w:spacing w:val="5"/>
    </w:rPr>
  </w:style>
  <w:style w:type="table" w:styleId="LightShading-Accent1">
    <w:name w:val="Light Shading Accent 1"/>
    <w:basedOn w:val="TableNormal"/>
    <w:uiPriority w:val="60"/>
    <w:rsid w:val="00E3498C"/>
    <w:pPr>
      <w:spacing w:after="0" w:line="240" w:lineRule="auto"/>
    </w:pPr>
    <w:rPr>
      <w:color w:val="2A6C7D" w:themeColor="accent1" w:themeShade="BF"/>
    </w:rPr>
    <w:tblPr>
      <w:tblStyleRowBandSize w:val="1"/>
      <w:tblStyleColBandSize w:val="1"/>
      <w:tblBorders>
        <w:top w:val="single" w:sz="8" w:space="0" w:color="3891A7" w:themeColor="accent1"/>
        <w:bottom w:val="single" w:sz="8" w:space="0" w:color="3891A7" w:themeColor="accent1"/>
      </w:tblBorders>
    </w:tblPr>
    <w:tblStylePr w:type="firstRow">
      <w:pPr>
        <w:spacing w:before="0" w:after="0" w:line="240" w:lineRule="auto"/>
      </w:pPr>
      <w:rPr>
        <w:b/>
        <w:bCs/>
      </w:rPr>
      <w:tblPr/>
      <w:tcPr>
        <w:tcBorders>
          <w:top w:val="single" w:sz="8" w:space="0" w:color="3891A7" w:themeColor="accent1"/>
          <w:left w:val="nil"/>
          <w:bottom w:val="single" w:sz="8" w:space="0" w:color="3891A7" w:themeColor="accent1"/>
          <w:right w:val="nil"/>
          <w:insideH w:val="nil"/>
          <w:insideV w:val="nil"/>
        </w:tcBorders>
      </w:tcPr>
    </w:tblStylePr>
    <w:tblStylePr w:type="lastRow">
      <w:pPr>
        <w:spacing w:before="0" w:after="0" w:line="240" w:lineRule="auto"/>
      </w:pPr>
      <w:rPr>
        <w:b/>
        <w:bCs/>
      </w:rPr>
      <w:tblPr/>
      <w:tcPr>
        <w:tcBorders>
          <w:top w:val="single" w:sz="8" w:space="0" w:color="3891A7" w:themeColor="accent1"/>
          <w:left w:val="nil"/>
          <w:bottom w:val="single" w:sz="8" w:space="0" w:color="3891A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ED" w:themeFill="accent1" w:themeFillTint="3F"/>
      </w:tcPr>
    </w:tblStylePr>
    <w:tblStylePr w:type="band1Horz">
      <w:tblPr/>
      <w:tcPr>
        <w:tcBorders>
          <w:left w:val="nil"/>
          <w:right w:val="nil"/>
          <w:insideH w:val="nil"/>
          <w:insideV w:val="nil"/>
        </w:tcBorders>
        <w:shd w:val="clear" w:color="auto" w:fill="C9E6ED" w:themeFill="accent1" w:themeFillTint="3F"/>
      </w:tcPr>
    </w:tblStylePr>
  </w:style>
  <w:style w:type="character" w:customStyle="1" w:styleId="Heading2Char">
    <w:name w:val="Heading 2 Char"/>
    <w:basedOn w:val="DefaultParagraphFont"/>
    <w:link w:val="Heading2"/>
    <w:uiPriority w:val="9"/>
    <w:rsid w:val="00A338C4"/>
    <w:rPr>
      <w:rFonts w:asciiTheme="majorHAnsi" w:eastAsiaTheme="majorEastAsia" w:hAnsiTheme="majorHAnsi" w:cstheme="majorBidi"/>
      <w:b/>
      <w:bCs/>
      <w:color w:val="3891A7" w:themeColor="accent1"/>
      <w:sz w:val="26"/>
      <w:szCs w:val="26"/>
    </w:rPr>
  </w:style>
  <w:style w:type="table" w:styleId="GridTable4-Accent1">
    <w:name w:val="Grid Table 4 Accent 1"/>
    <w:basedOn w:val="TableNormal"/>
    <w:uiPriority w:val="49"/>
    <w:rsid w:val="000105E9"/>
    <w:pPr>
      <w:spacing w:after="0" w:line="240" w:lineRule="auto"/>
    </w:pPr>
    <w:tblPr>
      <w:tblStyleRowBandSize w:val="1"/>
      <w:tblStyleColBandSize w:val="1"/>
      <w:tblBorders>
        <w:top w:val="single" w:sz="4" w:space="0" w:color="7DC2D3" w:themeColor="accent1" w:themeTint="99"/>
        <w:left w:val="single" w:sz="4" w:space="0" w:color="7DC2D3" w:themeColor="accent1" w:themeTint="99"/>
        <w:bottom w:val="single" w:sz="4" w:space="0" w:color="7DC2D3" w:themeColor="accent1" w:themeTint="99"/>
        <w:right w:val="single" w:sz="4" w:space="0" w:color="7DC2D3" w:themeColor="accent1" w:themeTint="99"/>
        <w:insideH w:val="single" w:sz="4" w:space="0" w:color="7DC2D3" w:themeColor="accent1" w:themeTint="99"/>
        <w:insideV w:val="single" w:sz="4" w:space="0" w:color="7DC2D3" w:themeColor="accent1" w:themeTint="99"/>
      </w:tblBorders>
    </w:tblPr>
    <w:tblStylePr w:type="firstRow">
      <w:rPr>
        <w:b/>
        <w:bCs/>
        <w:color w:val="FFFFFF" w:themeColor="background1"/>
      </w:rPr>
      <w:tblPr/>
      <w:tcPr>
        <w:tcBorders>
          <w:top w:val="single" w:sz="4" w:space="0" w:color="3891A7" w:themeColor="accent1"/>
          <w:left w:val="single" w:sz="4" w:space="0" w:color="3891A7" w:themeColor="accent1"/>
          <w:bottom w:val="single" w:sz="4" w:space="0" w:color="3891A7" w:themeColor="accent1"/>
          <w:right w:val="single" w:sz="4" w:space="0" w:color="3891A7" w:themeColor="accent1"/>
          <w:insideH w:val="nil"/>
          <w:insideV w:val="nil"/>
        </w:tcBorders>
        <w:shd w:val="clear" w:color="auto" w:fill="3891A7" w:themeFill="accent1"/>
      </w:tcPr>
    </w:tblStylePr>
    <w:tblStylePr w:type="lastRow">
      <w:rPr>
        <w:b/>
        <w:bCs/>
      </w:rPr>
      <w:tblPr/>
      <w:tcPr>
        <w:tcBorders>
          <w:top w:val="double" w:sz="4" w:space="0" w:color="3891A7" w:themeColor="accent1"/>
        </w:tcBorders>
      </w:tcPr>
    </w:tblStylePr>
    <w:tblStylePr w:type="firstCol">
      <w:rPr>
        <w:b/>
        <w:bCs/>
      </w:rPr>
    </w:tblStylePr>
    <w:tblStylePr w:type="lastCol">
      <w:rPr>
        <w:b/>
        <w:bCs/>
      </w:rPr>
    </w:tblStylePr>
    <w:tblStylePr w:type="band1Vert">
      <w:tblPr/>
      <w:tcPr>
        <w:shd w:val="clear" w:color="auto" w:fill="D3EAF0" w:themeFill="accent1" w:themeFillTint="33"/>
      </w:tcPr>
    </w:tblStylePr>
    <w:tblStylePr w:type="band1Horz">
      <w:tblPr/>
      <w:tcPr>
        <w:shd w:val="clear" w:color="auto" w:fill="D3EAF0" w:themeFill="accent1" w:themeFillTint="33"/>
      </w:tcPr>
    </w:tblStylePr>
  </w:style>
  <w:style w:type="paragraph" w:styleId="Caption">
    <w:name w:val="caption"/>
    <w:basedOn w:val="Normal"/>
    <w:next w:val="Normal"/>
    <w:uiPriority w:val="35"/>
    <w:unhideWhenUsed/>
    <w:qFormat/>
    <w:rsid w:val="003B445E"/>
    <w:pPr>
      <w:spacing w:line="240" w:lineRule="auto"/>
    </w:pPr>
    <w:rPr>
      <w:i/>
      <w:iCs/>
      <w:color w:val="4F271C"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28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stor\Desktop\KLC\Plug-Ins\MAS\Content\1274\OriginalDocs\MASWordTemplate.do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DrN05</b:Tag>
    <b:SourceType>Book</b:SourceType>
    <b:Guid>{290F8C48-1BBB-4520-9D6B-542C7608984B}</b:Guid>
    <b:Author>
      <b:Author>
        <b:NameList>
          <b:Person>
            <b:Last>Nelson</b:Last>
            <b:First>Dr.</b:First>
          </b:Person>
        </b:NameList>
      </b:Author>
    </b:Author>
    <b:Title>Detoxification</b:Title>
    <b:Year>2005</b:Year>
    <b:City>Jakarta</b:City>
    <b:Publisher>Center Press</b:Publisher>
    <b:RefOrder>1</b:RefOrder>
  </b:Source>
</b:Sources>
</file>

<file path=customXml/itemProps1.xml><?xml version="1.0" encoding="utf-8"?>
<ds:datastoreItem xmlns:ds="http://schemas.openxmlformats.org/officeDocument/2006/customXml" ds:itemID="{AD2C9F7E-BF6E-42C0-93DA-FE7307BDC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MASWordTemplate.dotm</Template>
  <TotalTime>3</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Barra</dc:creator>
  <cp:lastModifiedBy>Admin</cp:lastModifiedBy>
  <cp:revision>2</cp:revision>
  <dcterms:created xsi:type="dcterms:W3CDTF">2017-01-27T03:36:00Z</dcterms:created>
  <dcterms:modified xsi:type="dcterms:W3CDTF">2017-01-27T03:36:00Z</dcterms:modified>
  <cp:category/>
</cp:coreProperties>
</file>