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36ADC" w:rsidTr="00D22715">
        <w:trPr>
          <w:trHeight w:val="980"/>
        </w:trPr>
        <w:tc>
          <w:tcPr>
            <w:tcW w:w="10368" w:type="dxa"/>
          </w:tcPr>
          <w:p w:rsidR="00836ADC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836ADC" w:rsidRPr="007D1495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460515" w:rsidRDefault="00460515"/>
    <w:p w:rsidR="00836ADC" w:rsidRDefault="00836ADC"/>
    <w:p w:rsidR="001C5BE6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617E1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36ADC" w:rsidRPr="000617E1" w:rsidRDefault="00836ADC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E1" w:rsidRPr="000617E1" w:rsidRDefault="000617E1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C95843" w:rsidRPr="000617E1" w:rsidRDefault="00C95843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0617E1" w:rsidRDefault="00862D88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C95843" w:rsidRPr="009F2D51" w:rsidRDefault="002C284B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2</w:t>
                  </w:r>
                  <w:r w:rsidR="00C95843"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- Project Submission</w:t>
                  </w:r>
                </w:p>
                <w:p w:rsidR="00C95843" w:rsidRDefault="00C95843"/>
              </w:txbxContent>
            </v:textbox>
            <w10:wrap type="square" anchorx="margin"/>
          </v:shape>
        </w:pict>
      </w: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0245C" w:rsidRDefault="002C284B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PROJECT TITLE: SMART WATER SYSTEM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5843" w:rsidRDefault="00C9584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17E1" w:rsidRP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5843"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21430">
        <w:rPr>
          <w:rFonts w:ascii="Times New Roman" w:hAnsi="Times New Roman" w:cs="Times New Roman"/>
          <w:b/>
          <w:bCs/>
          <w:sz w:val="32"/>
          <w:szCs w:val="32"/>
        </w:rPr>
        <w:t>N.ARISUDHAN</w:t>
      </w:r>
    </w:p>
    <w:p w:rsid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ACD"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21430">
        <w:rPr>
          <w:rFonts w:ascii="Times New Roman" w:hAnsi="Times New Roman" w:cs="Times New Roman"/>
          <w:b/>
          <w:bCs/>
          <w:sz w:val="32"/>
          <w:szCs w:val="32"/>
        </w:rPr>
        <w:t xml:space="preserve"> AU711221106003</w:t>
      </w:r>
    </w:p>
    <w:p w:rsidR="008F050D" w:rsidRDefault="00BB79E2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F050D" w:rsidRDefault="008F050D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IoT 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Quality Monitoring: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Block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chain for Water Management:</w:t>
      </w:r>
    </w:p>
    <w:p w:rsid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Explore block</w:t>
      </w:r>
      <w:r w:rsidR="006C6AC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Cs/>
          <w:sz w:val="32"/>
          <w:szCs w:val="32"/>
        </w:rPr>
        <w:t>chain technology for secure and transparent water usage tracking, billing, and peer-to-peer water trading in communities.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</w:t>
      </w:r>
      <w:r w:rsidR="006C6ACD">
        <w:rPr>
          <w:rFonts w:ascii="Times New Roman" w:hAnsi="Times New Roman" w:cs="Times New Roman"/>
          <w:bCs/>
          <w:sz w:val="32"/>
          <w:szCs w:val="32"/>
        </w:rPr>
        <w:t>d and supply. This can develop the</w:t>
      </w:r>
      <w:r w:rsidRPr="00E96287">
        <w:rPr>
          <w:rFonts w:ascii="Times New Roman" w:hAnsi="Times New Roman" w:cs="Times New Roman"/>
          <w:bCs/>
          <w:sz w:val="32"/>
          <w:szCs w:val="32"/>
        </w:rPr>
        <w:t xml:space="preserve"> water conservation during peak usage times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Facility of 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>industrial facilities with tools for analyzing and optimizing water usage, helping them reduce waste and operational costs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8F050D" w:rsidRPr="006C6ACD" w:rsidRDefault="006C6ACD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decentralized and modular water treatment systems t</w:t>
      </w:r>
      <w:r>
        <w:rPr>
          <w:rFonts w:ascii="Times New Roman" w:hAnsi="Times New Roman" w:cs="Times New Roman"/>
          <w:bCs/>
          <w:sz w:val="32"/>
          <w:szCs w:val="32"/>
        </w:rPr>
        <w:t>hat can be deployed in remote and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disaster-stricken areas to provide clean water quic</w:t>
      </w:r>
      <w:r>
        <w:rPr>
          <w:rFonts w:ascii="Times New Roman" w:hAnsi="Times New Roman" w:cs="Times New Roman"/>
          <w:bCs/>
          <w:sz w:val="32"/>
          <w:szCs w:val="32"/>
        </w:rPr>
        <w:t>k</w:t>
      </w:r>
    </w:p>
    <w:p w:rsidR="001C5BE6" w:rsidRPr="000617E1" w:rsidRDefault="001C5BE6" w:rsidP="006C6A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5BE6" w:rsidRPr="000617E1" w:rsidSect="00D8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60515"/>
    <w:rsid w:val="00020B4D"/>
    <w:rsid w:val="000617E1"/>
    <w:rsid w:val="00142D55"/>
    <w:rsid w:val="001C5BE6"/>
    <w:rsid w:val="002C284B"/>
    <w:rsid w:val="00460515"/>
    <w:rsid w:val="00495240"/>
    <w:rsid w:val="004B5B46"/>
    <w:rsid w:val="006C6ACD"/>
    <w:rsid w:val="00836ADC"/>
    <w:rsid w:val="00862D88"/>
    <w:rsid w:val="008F050D"/>
    <w:rsid w:val="009F2D51"/>
    <w:rsid w:val="00B0245C"/>
    <w:rsid w:val="00BB79E2"/>
    <w:rsid w:val="00C8006A"/>
    <w:rsid w:val="00C86E57"/>
    <w:rsid w:val="00C95843"/>
    <w:rsid w:val="00D15F78"/>
    <w:rsid w:val="00D21430"/>
    <w:rsid w:val="00D56383"/>
    <w:rsid w:val="00D845E0"/>
    <w:rsid w:val="00DF509B"/>
    <w:rsid w:val="00E9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DC"/>
    <w:rPr>
      <w:rFonts w:ascii="Calibri" w:eastAsia="Calibri" w:hAnsi="Calibri" w:cs="Calibri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ADC"/>
    <w:pPr>
      <w:spacing w:after="0" w:line="240" w:lineRule="auto"/>
    </w:pPr>
    <w:rPr>
      <w:rFonts w:ascii="Calibri" w:eastAsia="Times New Roman" w:hAnsi="Calibri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 K EC131032</dc:creator>
  <cp:lastModifiedBy>21ec003</cp:lastModifiedBy>
  <cp:revision>3</cp:revision>
  <dcterms:created xsi:type="dcterms:W3CDTF">2023-10-11T08:10:00Z</dcterms:created>
  <dcterms:modified xsi:type="dcterms:W3CDTF">2023-10-11T08:16:00Z</dcterms:modified>
</cp:coreProperties>
</file>