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D8526" w14:textId="2D3176A2" w:rsidR="009B4D62" w:rsidRDefault="009B4D62" w:rsidP="009B4D62">
      <w:pPr>
        <w:rPr>
          <w:rFonts w:ascii="Calibri" w:hAnsi="Calibri" w:cs="Calibri"/>
          <w:b/>
          <w:bCs/>
          <w:sz w:val="36"/>
          <w:szCs w:val="36"/>
        </w:rPr>
      </w:pPr>
      <w:r w:rsidRPr="009B4D62">
        <w:rPr>
          <w:rFonts w:ascii="Calibri" w:hAnsi="Calibri" w:cs="Calibri"/>
          <w:b/>
          <w:bCs/>
          <w:sz w:val="36"/>
          <w:szCs w:val="36"/>
        </w:rPr>
        <w:t xml:space="preserve">Documentation file of the views that are used in </w:t>
      </w:r>
      <w:r>
        <w:rPr>
          <w:rFonts w:ascii="Calibri" w:hAnsi="Calibri" w:cs="Calibri"/>
          <w:b/>
          <w:bCs/>
          <w:sz w:val="36"/>
          <w:szCs w:val="36"/>
        </w:rPr>
        <w:t>Blinkit</w:t>
      </w:r>
      <w:r w:rsidRPr="009B4D62">
        <w:rPr>
          <w:rFonts w:ascii="Calibri" w:hAnsi="Calibri" w:cs="Calibri"/>
          <w:b/>
          <w:bCs/>
          <w:sz w:val="36"/>
          <w:szCs w:val="36"/>
        </w:rPr>
        <w:t xml:space="preserve"> customer </w:t>
      </w:r>
      <w:r w:rsidR="00491519" w:rsidRPr="009B4D62">
        <w:rPr>
          <w:rFonts w:ascii="Calibri" w:hAnsi="Calibri" w:cs="Calibri"/>
          <w:b/>
          <w:bCs/>
          <w:sz w:val="36"/>
          <w:szCs w:val="36"/>
        </w:rPr>
        <w:t>analysis: -</w:t>
      </w:r>
    </w:p>
    <w:p w14:paraId="3C84C533" w14:textId="77777777" w:rsidR="009B4D62" w:rsidRDefault="009B4D62" w:rsidP="009B4D62">
      <w:pPr>
        <w:rPr>
          <w:rFonts w:ascii="Calibri" w:hAnsi="Calibri" w:cs="Calibri"/>
          <w:b/>
          <w:bCs/>
          <w:sz w:val="36"/>
          <w:szCs w:val="36"/>
        </w:rPr>
      </w:pPr>
    </w:p>
    <w:p w14:paraId="13323C7F" w14:textId="73807847" w:rsid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=====================================================</w:t>
      </w:r>
      <w:r>
        <w:rPr>
          <w:rFonts w:ascii="Calibri" w:hAnsi="Calibri" w:cs="Calibri"/>
          <w:sz w:val="28"/>
          <w:szCs w:val="28"/>
        </w:rPr>
        <w:t>===========</w:t>
      </w:r>
    </w:p>
    <w:p w14:paraId="3F3ACB20" w14:textId="1E6E940B" w:rsidR="009B4D62" w:rsidRPr="00491519" w:rsidRDefault="009B4D62" w:rsidP="009B4D62">
      <w:pPr>
        <w:rPr>
          <w:rFonts w:ascii="Calibri" w:hAnsi="Calibri" w:cs="Calibri"/>
          <w:b/>
          <w:bCs/>
          <w:sz w:val="36"/>
          <w:szCs w:val="36"/>
        </w:rPr>
      </w:pPr>
      <w:r w:rsidRPr="00491519">
        <w:rPr>
          <w:rFonts w:ascii="Calibri" w:hAnsi="Calibri" w:cs="Calibri"/>
          <w:b/>
          <w:bCs/>
          <w:sz w:val="36"/>
          <w:szCs w:val="36"/>
        </w:rPr>
        <w:t xml:space="preserve">WHY VIEWS? </w:t>
      </w:r>
    </w:p>
    <w:p w14:paraId="4D8F5614" w14:textId="76599131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====================================================</w:t>
      </w:r>
      <w:r>
        <w:rPr>
          <w:rFonts w:ascii="Calibri" w:hAnsi="Calibri" w:cs="Calibri"/>
          <w:sz w:val="28"/>
          <w:szCs w:val="28"/>
        </w:rPr>
        <w:t>============</w:t>
      </w:r>
    </w:p>
    <w:p w14:paraId="2B8FDE4D" w14:textId="7F285BDA" w:rsidR="009B4D62" w:rsidRPr="009B4D62" w:rsidRDefault="009B4D62" w:rsidP="009B4D62">
      <w:pPr>
        <w:rPr>
          <w:rFonts w:ascii="Calibri" w:hAnsi="Calibri" w:cs="Calibri"/>
          <w:sz w:val="32"/>
          <w:szCs w:val="32"/>
        </w:rPr>
      </w:pPr>
      <w:r w:rsidRPr="009B4D62">
        <w:rPr>
          <w:rFonts w:ascii="Calibri" w:hAnsi="Calibri" w:cs="Calibri"/>
          <w:b/>
          <w:bCs/>
          <w:sz w:val="32"/>
          <w:szCs w:val="32"/>
        </w:rPr>
        <w:t>BUSINESS CONTEXT</w:t>
      </w:r>
      <w:r w:rsidRPr="009B4D62">
        <w:rPr>
          <w:rFonts w:ascii="Calibri" w:hAnsi="Calibri" w:cs="Calibri"/>
          <w:sz w:val="32"/>
          <w:szCs w:val="32"/>
        </w:rPr>
        <w:t>:</w:t>
      </w:r>
    </w:p>
    <w:p w14:paraId="495002FE" w14:textId="6E7656D1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 xml:space="preserve">After doing a thorough-out </w:t>
      </w:r>
      <w:r>
        <w:rPr>
          <w:rFonts w:ascii="Calibri" w:hAnsi="Calibri" w:cs="Calibri"/>
          <w:sz w:val="28"/>
          <w:szCs w:val="28"/>
        </w:rPr>
        <w:t>SQL</w:t>
      </w:r>
      <w:r w:rsidRPr="009B4D62">
        <w:rPr>
          <w:rFonts w:ascii="Calibri" w:hAnsi="Calibri" w:cs="Calibri"/>
          <w:sz w:val="28"/>
          <w:szCs w:val="28"/>
        </w:rPr>
        <w:t xml:space="preserve"> </w:t>
      </w:r>
      <w:r w:rsidRPr="009B4D62">
        <w:rPr>
          <w:rFonts w:ascii="Calibri" w:hAnsi="Calibri" w:cs="Calibri"/>
          <w:i/>
          <w:iCs/>
          <w:sz w:val="28"/>
          <w:szCs w:val="28"/>
          <w:u w:val="single"/>
        </w:rPr>
        <w:t>ad-ho</w:t>
      </w:r>
      <w:r>
        <w:rPr>
          <w:rFonts w:ascii="Calibri" w:hAnsi="Calibri" w:cs="Calibri"/>
          <w:i/>
          <w:iCs/>
          <w:sz w:val="28"/>
          <w:szCs w:val="28"/>
          <w:u w:val="single"/>
        </w:rPr>
        <w:t>c</w:t>
      </w:r>
      <w:r w:rsidRPr="009B4D62">
        <w:rPr>
          <w:rFonts w:ascii="Calibri" w:hAnsi="Calibri" w:cs="Calibri"/>
          <w:sz w:val="28"/>
          <w:szCs w:val="28"/>
        </w:rPr>
        <w:t xml:space="preserve"> analysis, we have found some valuable insights to show it through dashboards.</w:t>
      </w:r>
    </w:p>
    <w:p w14:paraId="0CD1B8D1" w14:textId="5485CECD" w:rsidR="00F92EE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 xml:space="preserve">But </w:t>
      </w:r>
      <w:r>
        <w:rPr>
          <w:rFonts w:ascii="Calibri" w:hAnsi="Calibri" w:cs="Calibri"/>
          <w:sz w:val="28"/>
          <w:szCs w:val="28"/>
        </w:rPr>
        <w:t>the</w:t>
      </w:r>
      <w:r w:rsidRPr="009B4D62">
        <w:rPr>
          <w:rFonts w:ascii="Calibri" w:hAnsi="Calibri" w:cs="Calibri"/>
          <w:sz w:val="28"/>
          <w:szCs w:val="28"/>
        </w:rPr>
        <w:t xml:space="preserve"> insights are derived from multi-joined, complex queries that requires SQL knowledge in any dashboard creation tools too.</w:t>
      </w:r>
    </w:p>
    <w:p w14:paraId="49B4F71F" w14:textId="77777777" w:rsidR="00F92EE2" w:rsidRDefault="00F92EE2" w:rsidP="009B4D62">
      <w:pPr>
        <w:rPr>
          <w:rFonts w:ascii="Calibri" w:hAnsi="Calibri" w:cs="Calibri"/>
          <w:sz w:val="28"/>
          <w:szCs w:val="28"/>
        </w:rPr>
      </w:pPr>
    </w:p>
    <w:p w14:paraId="757272EE" w14:textId="4E5ACF5B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b/>
          <w:bCs/>
          <w:sz w:val="32"/>
          <w:szCs w:val="32"/>
        </w:rPr>
        <w:t>THE CHALLENGE</w:t>
      </w:r>
      <w:r>
        <w:rPr>
          <w:rFonts w:ascii="Calibri" w:hAnsi="Calibri" w:cs="Calibri"/>
          <w:sz w:val="28"/>
          <w:szCs w:val="28"/>
        </w:rPr>
        <w:t>:</w:t>
      </w:r>
    </w:p>
    <w:p w14:paraId="42B00215" w14:textId="25B161F8" w:rsidR="009B4D62" w:rsidRPr="009B4D62" w:rsidRDefault="009B4D62" w:rsidP="009B4D62">
      <w:pPr>
        <w:spacing w:line="240" w:lineRule="auto"/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Our insights or queries requires complex joining and window functions:</w:t>
      </w:r>
    </w:p>
    <w:p w14:paraId="754CAF93" w14:textId="0F704716" w:rsidR="009B4D62" w:rsidRPr="009B4D62" w:rsidRDefault="009B4D62" w:rsidP="009B4D62">
      <w:pPr>
        <w:spacing w:line="240" w:lineRule="auto"/>
        <w:ind w:firstLine="720"/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- Multi-table joins (orders * products * customers)</w:t>
      </w:r>
    </w:p>
    <w:p w14:paraId="19F89357" w14:textId="533D132E" w:rsidR="009B4D62" w:rsidRPr="009B4D62" w:rsidRDefault="009B4D62" w:rsidP="009B4D62">
      <w:pPr>
        <w:spacing w:line="240" w:lineRule="auto"/>
        <w:ind w:firstLine="720"/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- Window functions</w:t>
      </w:r>
    </w:p>
    <w:p w14:paraId="70392AAC" w14:textId="69159FA1" w:rsidR="009B4D62" w:rsidRPr="009B4D62" w:rsidRDefault="009B4D62" w:rsidP="009B4D62">
      <w:pPr>
        <w:spacing w:line="240" w:lineRule="auto"/>
        <w:ind w:firstLine="720"/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- more than one CTEs (multi-step calculations)</w:t>
      </w:r>
    </w:p>
    <w:p w14:paraId="6E3B109D" w14:textId="77777777" w:rsidR="009B4D62" w:rsidRDefault="009B4D62" w:rsidP="009B4D62">
      <w:pPr>
        <w:rPr>
          <w:rFonts w:ascii="Calibri" w:hAnsi="Calibri" w:cs="Calibri"/>
          <w:sz w:val="28"/>
          <w:szCs w:val="28"/>
        </w:rPr>
      </w:pPr>
    </w:p>
    <w:p w14:paraId="31589416" w14:textId="682DAD08" w:rsidR="009B4D62" w:rsidRDefault="009B4D62" w:rsidP="009B4D62">
      <w:pPr>
        <w:rPr>
          <w:rFonts w:ascii="Calibri" w:hAnsi="Calibri" w:cs="Calibri"/>
          <w:b/>
          <w:bCs/>
          <w:i/>
          <w:iCs/>
          <w:sz w:val="28"/>
          <w:szCs w:val="28"/>
        </w:rPr>
      </w:pPr>
      <w:r w:rsidRPr="009B4D62">
        <w:rPr>
          <w:rFonts w:ascii="Calibri" w:hAnsi="Calibri" w:cs="Calibri"/>
          <w:b/>
          <w:bCs/>
          <w:i/>
          <w:iCs/>
          <w:sz w:val="28"/>
          <w:szCs w:val="28"/>
        </w:rPr>
        <w:t xml:space="preserve">To counter </w:t>
      </w:r>
      <w:r w:rsidR="00491519">
        <w:rPr>
          <w:rFonts w:ascii="Calibri" w:hAnsi="Calibri" w:cs="Calibri"/>
          <w:b/>
          <w:bCs/>
          <w:i/>
          <w:iCs/>
          <w:sz w:val="28"/>
          <w:szCs w:val="28"/>
        </w:rPr>
        <w:t>these challenges</w:t>
      </w:r>
      <w:r w:rsidR="00491519" w:rsidRPr="009B4D62">
        <w:rPr>
          <w:rFonts w:ascii="Calibri" w:hAnsi="Calibri" w:cs="Calibri"/>
          <w:b/>
          <w:bCs/>
          <w:i/>
          <w:iCs/>
          <w:sz w:val="28"/>
          <w:szCs w:val="28"/>
        </w:rPr>
        <w:t>,</w:t>
      </w:r>
      <w:r w:rsidRPr="009B4D62">
        <w:rPr>
          <w:rFonts w:ascii="Calibri" w:hAnsi="Calibri" w:cs="Calibri"/>
          <w:b/>
          <w:bCs/>
          <w:i/>
          <w:iCs/>
          <w:sz w:val="28"/>
          <w:szCs w:val="28"/>
        </w:rPr>
        <w:t xml:space="preserve"> we have chosen SQL VIEWS.</w:t>
      </w:r>
    </w:p>
    <w:p w14:paraId="1DF40683" w14:textId="55B90797" w:rsidR="009B4D62" w:rsidRPr="009B4D62" w:rsidRDefault="009B4D62" w:rsidP="009B4D6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================================================================</w:t>
      </w:r>
    </w:p>
    <w:p w14:paraId="65761318" w14:textId="61E5E9C1" w:rsidR="009B4D62" w:rsidRPr="009B4D62" w:rsidRDefault="009B4D62" w:rsidP="009B4D62">
      <w:pPr>
        <w:rPr>
          <w:rFonts w:ascii="Calibri" w:hAnsi="Calibri" w:cs="Calibri"/>
          <w:b/>
          <w:bCs/>
          <w:sz w:val="28"/>
          <w:szCs w:val="28"/>
        </w:rPr>
      </w:pPr>
      <w:r w:rsidRPr="009B4D62">
        <w:rPr>
          <w:rFonts w:ascii="Calibri" w:hAnsi="Calibri" w:cs="Calibri"/>
          <w:b/>
          <w:bCs/>
          <w:sz w:val="28"/>
          <w:szCs w:val="28"/>
        </w:rPr>
        <w:t>What is a VIEW?</w:t>
      </w:r>
    </w:p>
    <w:p w14:paraId="7DC7689D" w14:textId="77777777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        - Views are virtual tables based on the result set of a SQL statement or query.</w:t>
      </w:r>
    </w:p>
    <w:p w14:paraId="66055AA0" w14:textId="0EFA502F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        - Views contains rows and columns, just like a real table. The fields in the views are rows and columns from one or more than one table</w:t>
      </w:r>
      <w:r>
        <w:rPr>
          <w:rFonts w:ascii="Calibri" w:hAnsi="Calibri" w:cs="Calibri"/>
          <w:sz w:val="28"/>
          <w:szCs w:val="28"/>
        </w:rPr>
        <w:t xml:space="preserve"> </w:t>
      </w:r>
      <w:r w:rsidRPr="009B4D62">
        <w:rPr>
          <w:rFonts w:ascii="Calibri" w:hAnsi="Calibri" w:cs="Calibri"/>
          <w:sz w:val="28"/>
          <w:szCs w:val="28"/>
        </w:rPr>
        <w:t>in a database.</w:t>
      </w:r>
    </w:p>
    <w:p w14:paraId="7672953F" w14:textId="5DA0F579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lastRenderedPageBreak/>
        <w:t>        - Views are not stored physically, avoiding storage dilemmas and restriction</w:t>
      </w:r>
      <w:r w:rsidR="00491519">
        <w:rPr>
          <w:rFonts w:ascii="Calibri" w:hAnsi="Calibri" w:cs="Calibri"/>
          <w:sz w:val="28"/>
          <w:szCs w:val="28"/>
        </w:rPr>
        <w:t>s</w:t>
      </w:r>
      <w:r w:rsidRPr="009B4D62">
        <w:rPr>
          <w:rFonts w:ascii="Calibri" w:hAnsi="Calibri" w:cs="Calibri"/>
          <w:sz w:val="28"/>
          <w:szCs w:val="28"/>
        </w:rPr>
        <w:t>.</w:t>
      </w:r>
    </w:p>
    <w:p w14:paraId="24D48C06" w14:textId="77777777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        - We can query the views without any restrictions.</w:t>
      </w:r>
    </w:p>
    <w:p w14:paraId="090C78A8" w14:textId="1384F41F" w:rsidR="009B4D62" w:rsidRDefault="009B4D62" w:rsidP="009B4D62">
      <w:pPr>
        <w:rPr>
          <w:rFonts w:ascii="Calibri" w:hAnsi="Calibri" w:cs="Calibri"/>
          <w:sz w:val="28"/>
          <w:szCs w:val="28"/>
        </w:rPr>
      </w:pPr>
      <w:r w:rsidRPr="009B4D62">
        <w:rPr>
          <w:rFonts w:ascii="Calibri" w:hAnsi="Calibri" w:cs="Calibri"/>
          <w:sz w:val="28"/>
          <w:szCs w:val="28"/>
        </w:rPr>
        <w:t>        - Easier to understand for non-tech peoples</w:t>
      </w:r>
      <w:r w:rsidR="00491519">
        <w:rPr>
          <w:rFonts w:ascii="Calibri" w:hAnsi="Calibri" w:cs="Calibri"/>
          <w:sz w:val="28"/>
          <w:szCs w:val="28"/>
        </w:rPr>
        <w:t>.</w:t>
      </w:r>
    </w:p>
    <w:p w14:paraId="5F7A7775" w14:textId="77777777" w:rsidR="00D63FF7" w:rsidRPr="009B4D62" w:rsidRDefault="00D63FF7" w:rsidP="009B4D62">
      <w:pPr>
        <w:rPr>
          <w:rFonts w:ascii="Calibri" w:hAnsi="Calibri" w:cs="Calibri"/>
          <w:sz w:val="28"/>
          <w:szCs w:val="28"/>
        </w:rPr>
      </w:pPr>
    </w:p>
    <w:p w14:paraId="3E7D7A88" w14:textId="7A43FF8F" w:rsidR="009B4D62" w:rsidRPr="009B4D62" w:rsidRDefault="009B4D62" w:rsidP="009B4D6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0D73ACE0" w14:textId="52FF5C30" w:rsidR="00D63FF7" w:rsidRPr="00D63FF7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 xml:space="preserve">1. </w:t>
      </w:r>
      <w:r w:rsidRPr="00D63FF7">
        <w:rPr>
          <w:rFonts w:ascii="Calibri" w:hAnsi="Calibri" w:cs="Calibri"/>
          <w:sz w:val="36"/>
          <w:szCs w:val="36"/>
          <w:u w:val="single"/>
        </w:rPr>
        <w:t>monthly cohort and customer retention view</w:t>
      </w:r>
    </w:p>
    <w:p w14:paraId="31ABEBC6" w14:textId="77777777" w:rsidR="00D63FF7" w:rsidRPr="00D63FF7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2B80E06D" w14:textId="4E29A0D5" w:rsidR="00D63FF7" w:rsidRPr="00D63FF7" w:rsidRDefault="00394968" w:rsidP="00D63FF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1. </w:t>
      </w:r>
      <w:r w:rsidR="00D63FF7" w:rsidRPr="00D63FF7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birth_month</w:t>
      </w:r>
      <w:r w:rsidRPr="005A093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>-&gt; all the months that users made their first purchase or order as 'birth month'.</w:t>
      </w:r>
    </w:p>
    <w:p w14:paraId="0A2E72BE" w14:textId="33092ECA" w:rsidR="00D63FF7" w:rsidRPr="00D63FF7" w:rsidRDefault="00394968" w:rsidP="00D63FF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2. </w:t>
      </w:r>
      <w:r w:rsidR="00D63FF7" w:rsidRPr="00D63FF7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month_number</w:t>
      </w:r>
      <w:r w:rsidR="00D63FF7" w:rsidRPr="00D63FF7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 xml:space="preserve">-&gt; really important for our analysis, </w:t>
      </w:r>
      <w:r w:rsidR="00D63FF7">
        <w:rPr>
          <w:rFonts w:ascii="Calibri" w:hAnsi="Calibri" w:cs="Calibri"/>
          <w:sz w:val="28"/>
          <w:szCs w:val="28"/>
        </w:rPr>
        <w:t xml:space="preserve">this </w:t>
      </w:r>
      <w:r w:rsidR="00D63FF7" w:rsidRPr="00D63FF7">
        <w:rPr>
          <w:rFonts w:ascii="Calibri" w:hAnsi="Calibri" w:cs="Calibri"/>
          <w:sz w:val="28"/>
          <w:szCs w:val="28"/>
        </w:rPr>
        <w:t>column</w:t>
      </w:r>
      <w:r w:rsidR="00D63FF7">
        <w:rPr>
          <w:rFonts w:ascii="Calibri" w:hAnsi="Calibri" w:cs="Calibri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>indicates subsequent months after the birth month of a group of customers.</w:t>
      </w:r>
    </w:p>
    <w:p w14:paraId="32F49EE4" w14:textId="0254DBAB" w:rsidR="00D63FF7" w:rsidRPr="00D63FF7" w:rsidRDefault="00394968" w:rsidP="00D63FF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3. </w:t>
      </w:r>
      <w:r w:rsidR="00D63FF7" w:rsidRPr="00D63FF7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customer_cnt</w:t>
      </w:r>
      <w:r w:rsidR="00D63FF7" w:rsidRPr="00D63FF7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>-&gt; count of customers (orders by customers) in their first month (birth month) and subsequent months.</w:t>
      </w:r>
    </w:p>
    <w:p w14:paraId="6D806FAF" w14:textId="7881CA8B" w:rsidR="00D63FF7" w:rsidRPr="00D63FF7" w:rsidRDefault="00394968" w:rsidP="00D63FF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4. </w:t>
      </w:r>
      <w:r w:rsidR="00D63FF7" w:rsidRPr="00D63FF7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first_month_customer_cnt_locked</w:t>
      </w:r>
      <w:r w:rsidR="00D63FF7" w:rsidRPr="00D63FF7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 xml:space="preserve">-&gt; numbers of customer that made their first login or order in a certain month. </w:t>
      </w:r>
      <w:r w:rsidR="00D63FF7" w:rsidRPr="00D63FF7">
        <w:rPr>
          <w:rFonts w:ascii="Calibri" w:hAnsi="Calibri" w:cs="Calibri"/>
          <w:b/>
          <w:bCs/>
          <w:sz w:val="28"/>
          <w:szCs w:val="28"/>
        </w:rPr>
        <w:t>Window function First_</w:t>
      </w:r>
      <w:r w:rsidR="006011A7" w:rsidRPr="00D63FF7">
        <w:rPr>
          <w:rFonts w:ascii="Calibri" w:hAnsi="Calibri" w:cs="Calibri"/>
          <w:b/>
          <w:bCs/>
          <w:sz w:val="28"/>
          <w:szCs w:val="28"/>
        </w:rPr>
        <w:t>value(</w:t>
      </w:r>
      <w:r w:rsidR="00D63FF7" w:rsidRPr="00D63FF7">
        <w:rPr>
          <w:rFonts w:ascii="Calibri" w:hAnsi="Calibri" w:cs="Calibri"/>
          <w:b/>
          <w:bCs/>
          <w:sz w:val="28"/>
          <w:szCs w:val="28"/>
        </w:rPr>
        <w:t>)</w:t>
      </w:r>
      <w:r w:rsidR="006011A7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b/>
          <w:bCs/>
          <w:sz w:val="28"/>
          <w:szCs w:val="28"/>
        </w:rPr>
        <w:t>is used to get the first month's user count or the birth month of a number of customers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0F59FF15" w14:textId="6DD713C9" w:rsidR="00F146EC" w:rsidRDefault="00394968" w:rsidP="00D63FF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5.</w:t>
      </w:r>
      <w:r w:rsidR="00D63FF7" w:rsidRPr="00D63FF7">
        <w:rPr>
          <w:rFonts w:ascii="Calibri" w:hAnsi="Calibri" w:cs="Calibri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retention_rate</w:t>
      </w:r>
      <w:r w:rsidRPr="005A093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="00D63FF7" w:rsidRPr="00D63FF7">
        <w:rPr>
          <w:rFonts w:ascii="Calibri" w:hAnsi="Calibri" w:cs="Calibri"/>
          <w:sz w:val="28"/>
          <w:szCs w:val="28"/>
        </w:rPr>
        <w:t>-&gt; percentage of each month's customer and first month's total customer count. This column signifies, the retention of customer who came back after their first purchase in a later month.</w:t>
      </w:r>
    </w:p>
    <w:p w14:paraId="7221A4EA" w14:textId="77777777" w:rsidR="00F146EC" w:rsidRPr="00D63FF7" w:rsidRDefault="00F146EC" w:rsidP="00D63FF7">
      <w:pPr>
        <w:rPr>
          <w:rFonts w:ascii="Calibri" w:hAnsi="Calibri" w:cs="Calibri"/>
          <w:sz w:val="28"/>
          <w:szCs w:val="28"/>
        </w:rPr>
      </w:pPr>
    </w:p>
    <w:p w14:paraId="5B248623" w14:textId="50832E42" w:rsidR="00D63FF7" w:rsidRPr="00D63FF7" w:rsidRDefault="00D63FF7" w:rsidP="00D63FF7">
      <w:pPr>
        <w:rPr>
          <w:rFonts w:ascii="Calibri" w:hAnsi="Calibri" w:cs="Calibri"/>
          <w:b/>
          <w:bCs/>
          <w:sz w:val="40"/>
          <w:szCs w:val="40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 w:rsidR="006011A7"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</w:p>
    <w:p w14:paraId="1224ED07" w14:textId="10F2F236" w:rsidR="009905B0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 xml:space="preserve">This analysis indicates an </w:t>
      </w:r>
      <w:r w:rsidRPr="00D63FF7">
        <w:rPr>
          <w:rFonts w:ascii="Calibri" w:hAnsi="Calibri" w:cs="Calibri"/>
          <w:b/>
          <w:bCs/>
          <w:sz w:val="28"/>
          <w:szCs w:val="28"/>
        </w:rPr>
        <w:t>interesting</w:t>
      </w:r>
      <w:r w:rsidRPr="00D63FF7">
        <w:rPr>
          <w:rFonts w:ascii="Calibri" w:hAnsi="Calibri" w:cs="Calibri"/>
          <w:sz w:val="28"/>
          <w:szCs w:val="28"/>
        </w:rPr>
        <w:t xml:space="preserve"> customer behaviour for </w:t>
      </w:r>
      <w:r w:rsidR="006011A7" w:rsidRPr="00D63FF7">
        <w:rPr>
          <w:rFonts w:ascii="Calibri" w:hAnsi="Calibri" w:cs="Calibri"/>
          <w:sz w:val="28"/>
          <w:szCs w:val="28"/>
        </w:rPr>
        <w:t>Blinkit</w:t>
      </w:r>
      <w:r w:rsidRPr="00D63FF7">
        <w:rPr>
          <w:rFonts w:ascii="Calibri" w:hAnsi="Calibri" w:cs="Calibri"/>
          <w:sz w:val="28"/>
          <w:szCs w:val="28"/>
        </w:rPr>
        <w:t>.</w:t>
      </w:r>
    </w:p>
    <w:p w14:paraId="63F43A1B" w14:textId="49B4061A" w:rsidR="00D63FF7" w:rsidRPr="00D63FF7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>- Customer retention (order count for our case) generally drops to an avg of approx. 9% after their first month of order (which is generally at 100%).</w:t>
      </w:r>
    </w:p>
    <w:p w14:paraId="2B65F999" w14:textId="25336F2A" w:rsidR="00D63FF7" w:rsidRPr="00D63FF7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 xml:space="preserve">- After that drop off, </w:t>
      </w:r>
      <w:r w:rsidR="006011A7" w:rsidRPr="00D63FF7">
        <w:rPr>
          <w:rFonts w:ascii="Calibri" w:hAnsi="Calibri" w:cs="Calibri"/>
          <w:sz w:val="28"/>
          <w:szCs w:val="28"/>
        </w:rPr>
        <w:t>Blinkit</w:t>
      </w:r>
      <w:r w:rsidRPr="00D63FF7">
        <w:rPr>
          <w:rFonts w:ascii="Calibri" w:hAnsi="Calibri" w:cs="Calibri"/>
          <w:sz w:val="28"/>
          <w:szCs w:val="28"/>
        </w:rPr>
        <w:t xml:space="preserve"> generally maintains an avg retention rate of 9% every month after customer's first order.</w:t>
      </w:r>
    </w:p>
    <w:p w14:paraId="18B1E550" w14:textId="7A99244C" w:rsidR="00810CDC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lastRenderedPageBreak/>
        <w:t xml:space="preserve">- This signifies a big and decisive step has to be taken to attract more purchase from existing customers, after that </w:t>
      </w:r>
      <w:r w:rsidR="006011A7" w:rsidRPr="00D63FF7">
        <w:rPr>
          <w:rFonts w:ascii="Calibri" w:hAnsi="Calibri" w:cs="Calibri"/>
          <w:sz w:val="28"/>
          <w:szCs w:val="28"/>
        </w:rPr>
        <w:t>Blinkit</w:t>
      </w:r>
      <w:r w:rsidRPr="00D63FF7">
        <w:rPr>
          <w:rFonts w:ascii="Calibri" w:hAnsi="Calibri" w:cs="Calibri"/>
          <w:sz w:val="28"/>
          <w:szCs w:val="28"/>
        </w:rPr>
        <w:t xml:space="preserve"> can focus more on new customers.</w:t>
      </w:r>
    </w:p>
    <w:p w14:paraId="194D3DD2" w14:textId="11875295" w:rsidR="00D63FF7" w:rsidRPr="00D63FF7" w:rsidRDefault="00D63FF7" w:rsidP="00D63FF7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 xml:space="preserve">- Some recommendations </w:t>
      </w:r>
      <w:r w:rsidRPr="00D63FF7">
        <w:rPr>
          <w:rFonts w:ascii="Segoe UI Emoji" w:hAnsi="Segoe UI Emoji" w:cs="Segoe UI Emoji"/>
          <w:sz w:val="28"/>
          <w:szCs w:val="28"/>
        </w:rPr>
        <w:t>✨</w:t>
      </w:r>
      <w:r w:rsidRPr="00D63FF7">
        <w:rPr>
          <w:rFonts w:ascii="Calibri" w:hAnsi="Calibri" w:cs="Calibri"/>
          <w:sz w:val="28"/>
          <w:szCs w:val="28"/>
        </w:rPr>
        <w:t xml:space="preserve">: </w:t>
      </w:r>
      <w:r w:rsidR="006011A7" w:rsidRPr="00D63FF7">
        <w:rPr>
          <w:rFonts w:ascii="Calibri" w:hAnsi="Calibri" w:cs="Calibri"/>
          <w:sz w:val="28"/>
          <w:szCs w:val="28"/>
        </w:rPr>
        <w:t>Blinkit</w:t>
      </w:r>
      <w:r w:rsidRPr="00D63FF7">
        <w:rPr>
          <w:rFonts w:ascii="Calibri" w:hAnsi="Calibri" w:cs="Calibri"/>
          <w:sz w:val="28"/>
          <w:szCs w:val="28"/>
        </w:rPr>
        <w:t xml:space="preserve"> can use customer loyalty programs, customer profiling (such as membership plans, bonus points etc) and </w:t>
      </w:r>
      <w:r w:rsidR="006011A7" w:rsidRPr="00D63FF7">
        <w:rPr>
          <w:rFonts w:ascii="Calibri" w:hAnsi="Calibri" w:cs="Calibri"/>
          <w:sz w:val="28"/>
          <w:szCs w:val="28"/>
        </w:rPr>
        <w:t>targeted</w:t>
      </w:r>
      <w:r w:rsidRPr="00D63FF7">
        <w:rPr>
          <w:rFonts w:ascii="Calibri" w:hAnsi="Calibri" w:cs="Calibri"/>
          <w:sz w:val="28"/>
          <w:szCs w:val="28"/>
        </w:rPr>
        <w:t xml:space="preserve"> ad to customers who are in need of certain products (customer that are searching for a specific product but they can't find a good deal on it).</w:t>
      </w:r>
    </w:p>
    <w:p w14:paraId="4066207B" w14:textId="30D0E1EF" w:rsidR="009B4D62" w:rsidRDefault="00D63FF7" w:rsidP="009B4D62">
      <w:pPr>
        <w:rPr>
          <w:rFonts w:ascii="Calibri" w:hAnsi="Calibri" w:cs="Calibri"/>
          <w:sz w:val="28"/>
          <w:szCs w:val="28"/>
        </w:rPr>
      </w:pPr>
      <w:r w:rsidRPr="00D63FF7">
        <w:rPr>
          <w:rFonts w:ascii="Calibri" w:hAnsi="Calibri" w:cs="Calibri"/>
          <w:sz w:val="28"/>
          <w:szCs w:val="28"/>
        </w:rPr>
        <w:t xml:space="preserve">- Like big e-commerce stores like </w:t>
      </w:r>
      <w:r w:rsidR="006011A7" w:rsidRPr="00D63FF7">
        <w:rPr>
          <w:rFonts w:ascii="Calibri" w:hAnsi="Calibri" w:cs="Calibri"/>
          <w:sz w:val="28"/>
          <w:szCs w:val="28"/>
        </w:rPr>
        <w:t>Flipkart</w:t>
      </w:r>
      <w:r w:rsidRPr="00D63FF7">
        <w:rPr>
          <w:rFonts w:ascii="Calibri" w:hAnsi="Calibri" w:cs="Calibri"/>
          <w:sz w:val="28"/>
          <w:szCs w:val="28"/>
        </w:rPr>
        <w:t xml:space="preserve">, Amazon they can also launch timely events such as republic day events, </w:t>
      </w:r>
      <w:r w:rsidR="006011A7" w:rsidRPr="00D63FF7">
        <w:rPr>
          <w:rFonts w:ascii="Calibri" w:hAnsi="Calibri" w:cs="Calibri"/>
          <w:sz w:val="28"/>
          <w:szCs w:val="28"/>
        </w:rPr>
        <w:t>October</w:t>
      </w:r>
      <w:r w:rsidRPr="00D63FF7">
        <w:rPr>
          <w:rFonts w:ascii="Calibri" w:hAnsi="Calibri" w:cs="Calibri"/>
          <w:sz w:val="28"/>
          <w:szCs w:val="28"/>
        </w:rPr>
        <w:t xml:space="preserve"> sales during peak festival time etc.</w:t>
      </w:r>
    </w:p>
    <w:p w14:paraId="0014648C" w14:textId="77777777" w:rsidR="00FD7DF0" w:rsidRDefault="00FD7DF0" w:rsidP="009B4D62">
      <w:pPr>
        <w:rPr>
          <w:rFonts w:ascii="Calibri" w:hAnsi="Calibri" w:cs="Calibri"/>
          <w:sz w:val="28"/>
          <w:szCs w:val="28"/>
        </w:rPr>
      </w:pPr>
    </w:p>
    <w:p w14:paraId="44A3D2C6" w14:textId="77777777" w:rsidR="00CC64E3" w:rsidRPr="009B4D62" w:rsidRDefault="00CC64E3" w:rsidP="00CC64E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35602623" w14:textId="77777777" w:rsidR="00CC64E3" w:rsidRDefault="00CC64E3" w:rsidP="009B4D62">
      <w:pPr>
        <w:rPr>
          <w:rFonts w:ascii="Calibri" w:hAnsi="Calibri" w:cs="Calibri"/>
          <w:sz w:val="28"/>
          <w:szCs w:val="28"/>
        </w:rPr>
      </w:pPr>
    </w:p>
    <w:p w14:paraId="24BBC0CF" w14:textId="29D133E6" w:rsidR="00045878" w:rsidRPr="00045878" w:rsidRDefault="00045878" w:rsidP="00045878">
      <w:pPr>
        <w:rPr>
          <w:rFonts w:ascii="Calibri" w:hAnsi="Calibri" w:cs="Calibri"/>
          <w:sz w:val="36"/>
          <w:szCs w:val="36"/>
        </w:rPr>
      </w:pPr>
      <w:r w:rsidRPr="00045878">
        <w:rPr>
          <w:rFonts w:ascii="Calibri" w:hAnsi="Calibri" w:cs="Calibri"/>
          <w:sz w:val="36"/>
          <w:szCs w:val="36"/>
        </w:rPr>
        <w:t xml:space="preserve">2. </w:t>
      </w:r>
      <w:r w:rsidRPr="00045878">
        <w:rPr>
          <w:rFonts w:ascii="Calibri" w:hAnsi="Calibri" w:cs="Calibri"/>
          <w:sz w:val="36"/>
          <w:szCs w:val="36"/>
          <w:u w:val="single"/>
        </w:rPr>
        <w:t>RFM customer segment view</w:t>
      </w:r>
    </w:p>
    <w:p w14:paraId="6D3CC51F" w14:textId="77777777" w:rsidR="0062268B" w:rsidRDefault="00045878" w:rsidP="00045878">
      <w:pPr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2EF1EEF2" w14:textId="553B37DF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r_score</w:t>
      </w:r>
      <w:r w:rsidRPr="00045878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 xml:space="preserve">-&gt; shows customer recent purchase by </w:t>
      </w:r>
      <w:r w:rsidR="00756872" w:rsidRPr="00045878">
        <w:rPr>
          <w:rFonts w:ascii="Calibri" w:hAnsi="Calibri" w:cs="Calibri"/>
          <w:sz w:val="28"/>
          <w:szCs w:val="28"/>
        </w:rPr>
        <w:t>subtracting</w:t>
      </w:r>
      <w:r w:rsidRPr="00045878">
        <w:rPr>
          <w:rFonts w:ascii="Calibri" w:hAnsi="Calibri" w:cs="Calibri"/>
          <w:sz w:val="28"/>
          <w:szCs w:val="28"/>
        </w:rPr>
        <w:t xml:space="preserve"> it from the latest order date of the dataset.</w:t>
      </w:r>
    </w:p>
    <w:p w14:paraId="12689840" w14:textId="5667D654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f_score</w:t>
      </w:r>
      <w:r w:rsidR="0062268B"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>-&gt; shows customer's total order count till last date.</w:t>
      </w:r>
    </w:p>
    <w:p w14:paraId="51A59D06" w14:textId="34AAE974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m_score</w:t>
      </w:r>
      <w:r w:rsidR="0062268B"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>-&gt; shows customer's total order value till last date.</w:t>
      </w:r>
    </w:p>
    <w:p w14:paraId="5985DDD9" w14:textId="0441AA7A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rfm_bins</w:t>
      </w:r>
      <w:r w:rsidR="0062268B"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 xml:space="preserve">-&gt; top three columns joined together and </w:t>
      </w:r>
      <w:r w:rsidR="00756872" w:rsidRPr="00045878">
        <w:rPr>
          <w:rFonts w:ascii="Calibri" w:hAnsi="Calibri" w:cs="Calibri"/>
          <w:sz w:val="28"/>
          <w:szCs w:val="28"/>
        </w:rPr>
        <w:t>created</w:t>
      </w:r>
      <w:r w:rsidRPr="00045878">
        <w:rPr>
          <w:rFonts w:ascii="Calibri" w:hAnsi="Calibri" w:cs="Calibri"/>
          <w:sz w:val="28"/>
          <w:szCs w:val="28"/>
        </w:rPr>
        <w:t xml:space="preserve"> as a text format (text)</w:t>
      </w:r>
    </w:p>
    <w:p w14:paraId="7F9CB288" w14:textId="686134F8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avg_recency</w:t>
      </w:r>
      <w:r w:rsidR="0062268B"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>-&gt; average recency days of each group.</w:t>
      </w:r>
    </w:p>
    <w:p w14:paraId="397A1068" w14:textId="0DBF296C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avg_monetary</w:t>
      </w:r>
      <w:r w:rsidR="0062268B"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 xml:space="preserve">-&gt; average money </w:t>
      </w:r>
      <w:r w:rsidR="00756872" w:rsidRPr="00045878">
        <w:rPr>
          <w:rFonts w:ascii="Calibri" w:hAnsi="Calibri" w:cs="Calibri"/>
          <w:sz w:val="28"/>
          <w:szCs w:val="28"/>
        </w:rPr>
        <w:t>spends</w:t>
      </w:r>
      <w:r w:rsidRPr="00045878">
        <w:rPr>
          <w:rFonts w:ascii="Calibri" w:hAnsi="Calibri" w:cs="Calibri"/>
          <w:sz w:val="28"/>
          <w:szCs w:val="28"/>
        </w:rPr>
        <w:t xml:space="preserve"> per group RFM group of customers.</w:t>
      </w:r>
    </w:p>
    <w:p w14:paraId="1AD42925" w14:textId="2D8089B6" w:rsidR="00045878" w:rsidRP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cust_cnt</w:t>
      </w:r>
      <w:r w:rsidRPr="00045878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>-&gt; count of distinct customers.</w:t>
      </w:r>
    </w:p>
    <w:p w14:paraId="718FCC83" w14:textId="288CD29F" w:rsidR="00045878" w:rsidRDefault="00045878" w:rsidP="00D410E7">
      <w:pPr>
        <w:spacing w:line="240" w:lineRule="auto"/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- </w:t>
      </w:r>
      <w:r w:rsidRPr="00045878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cust_size_pct</w:t>
      </w:r>
      <w:r w:rsidRPr="00045878">
        <w:rPr>
          <w:rFonts w:ascii="Calibri" w:hAnsi="Calibri" w:cs="Calibri"/>
          <w:color w:val="215E99" w:themeColor="text2" w:themeTint="BF"/>
          <w:sz w:val="28"/>
          <w:szCs w:val="28"/>
        </w:rPr>
        <w:t xml:space="preserve"> </w:t>
      </w:r>
      <w:r w:rsidRPr="00045878">
        <w:rPr>
          <w:rFonts w:ascii="Calibri" w:hAnsi="Calibri" w:cs="Calibri"/>
          <w:sz w:val="28"/>
          <w:szCs w:val="28"/>
        </w:rPr>
        <w:t xml:space="preserve">-&gt; percentage of customer shares to total distinct customer count. </w:t>
      </w:r>
    </w:p>
    <w:p w14:paraId="63F389CC" w14:textId="77777777" w:rsidR="00450875" w:rsidRPr="00045878" w:rsidRDefault="00450875" w:rsidP="00045878">
      <w:pPr>
        <w:rPr>
          <w:rFonts w:ascii="Calibri" w:hAnsi="Calibri" w:cs="Calibri"/>
          <w:sz w:val="28"/>
          <w:szCs w:val="28"/>
        </w:rPr>
      </w:pPr>
    </w:p>
    <w:p w14:paraId="36CB0F28" w14:textId="77777777" w:rsidR="00D410E7" w:rsidRDefault="00D410E7" w:rsidP="00045878">
      <w:pPr>
        <w:rPr>
          <w:rFonts w:ascii="Calibri" w:hAnsi="Calibri" w:cs="Calibri"/>
          <w:sz w:val="28"/>
          <w:szCs w:val="28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 w:rsidR="00045878" w:rsidRPr="00045878">
        <w:rPr>
          <w:rFonts w:ascii="Calibri" w:hAnsi="Calibri" w:cs="Calibri"/>
          <w:sz w:val="28"/>
          <w:szCs w:val="28"/>
        </w:rPr>
        <w:t> </w:t>
      </w:r>
    </w:p>
    <w:p w14:paraId="59C95CCB" w14:textId="579B4CAB" w:rsidR="00D410E7" w:rsidRDefault="00045878" w:rsidP="00045878">
      <w:pPr>
        <w:rPr>
          <w:rFonts w:ascii="Calibri" w:hAnsi="Calibri" w:cs="Calibri"/>
          <w:b/>
          <w:bCs/>
          <w:sz w:val="40"/>
          <w:szCs w:val="40"/>
        </w:rPr>
      </w:pPr>
      <w:r w:rsidRPr="00045878">
        <w:rPr>
          <w:rFonts w:ascii="Calibri" w:hAnsi="Calibri" w:cs="Calibri"/>
          <w:sz w:val="28"/>
          <w:szCs w:val="28"/>
        </w:rPr>
        <w:t xml:space="preserve">   From this RFM segment analysis, we got to know about blinkit's customer and their </w:t>
      </w:r>
      <w:r w:rsidR="00756872" w:rsidRPr="00045878">
        <w:rPr>
          <w:rFonts w:ascii="Calibri" w:hAnsi="Calibri" w:cs="Calibri"/>
          <w:sz w:val="28"/>
          <w:szCs w:val="28"/>
        </w:rPr>
        <w:t>behaviour</w:t>
      </w:r>
      <w:r w:rsidRPr="00045878">
        <w:rPr>
          <w:rFonts w:ascii="Calibri" w:hAnsi="Calibri" w:cs="Calibri"/>
          <w:sz w:val="28"/>
          <w:szCs w:val="28"/>
        </w:rPr>
        <w:t>.</w:t>
      </w:r>
    </w:p>
    <w:p w14:paraId="359EA413" w14:textId="78D68C18" w:rsidR="00045878" w:rsidRPr="00045878" w:rsidRDefault="00045878" w:rsidP="00045878">
      <w:pPr>
        <w:rPr>
          <w:rFonts w:ascii="Calibri" w:hAnsi="Calibri" w:cs="Calibri"/>
          <w:b/>
          <w:bCs/>
          <w:sz w:val="40"/>
          <w:szCs w:val="40"/>
        </w:rPr>
      </w:pPr>
      <w:r w:rsidRPr="00045878">
        <w:rPr>
          <w:rFonts w:ascii="Calibri" w:hAnsi="Calibri" w:cs="Calibri"/>
          <w:sz w:val="28"/>
          <w:szCs w:val="28"/>
        </w:rPr>
        <w:lastRenderedPageBreak/>
        <w:t>Points to consider:</w:t>
      </w:r>
    </w:p>
    <w:p w14:paraId="55510235" w14:textId="1CF9BD20" w:rsidR="00045878" w:rsidRPr="00045878" w:rsidRDefault="00045878" w:rsidP="00045878">
      <w:pPr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        - Most numbers of customers have a </w:t>
      </w:r>
      <w:r w:rsidRPr="00045878">
        <w:rPr>
          <w:rFonts w:ascii="Calibri" w:hAnsi="Calibri" w:cs="Calibri"/>
          <w:b/>
          <w:bCs/>
          <w:sz w:val="28"/>
          <w:szCs w:val="28"/>
        </w:rPr>
        <w:t xml:space="preserve">longer recency </w:t>
      </w:r>
      <w:r w:rsidRPr="00045878">
        <w:rPr>
          <w:rFonts w:ascii="Calibri" w:hAnsi="Calibri" w:cs="Calibri"/>
          <w:sz w:val="28"/>
          <w:szCs w:val="28"/>
        </w:rPr>
        <w:t xml:space="preserve">than usual customers (around </w:t>
      </w:r>
      <w:r w:rsidRPr="00045878">
        <w:rPr>
          <w:rFonts w:ascii="Calibri" w:hAnsi="Calibri" w:cs="Calibri"/>
          <w:b/>
          <w:bCs/>
          <w:sz w:val="28"/>
          <w:szCs w:val="28"/>
        </w:rPr>
        <w:t>67% of orders</w:t>
      </w:r>
      <w:r w:rsidRPr="00045878">
        <w:rPr>
          <w:rFonts w:ascii="Calibri" w:hAnsi="Calibri" w:cs="Calibri"/>
          <w:sz w:val="28"/>
          <w:szCs w:val="28"/>
        </w:rPr>
        <w:t xml:space="preserve"> had a recency which had an </w:t>
      </w:r>
      <w:r w:rsidRPr="00045878">
        <w:rPr>
          <w:rFonts w:ascii="Calibri" w:hAnsi="Calibri" w:cs="Calibri"/>
          <w:b/>
          <w:bCs/>
          <w:sz w:val="28"/>
          <w:szCs w:val="28"/>
        </w:rPr>
        <w:t>average of</w:t>
      </w:r>
      <w:r w:rsidRPr="00045878">
        <w:rPr>
          <w:rFonts w:ascii="Calibri" w:hAnsi="Calibri" w:cs="Calibri"/>
          <w:sz w:val="28"/>
          <w:szCs w:val="28"/>
        </w:rPr>
        <w:t xml:space="preserve"> </w:t>
      </w:r>
      <w:r w:rsidRPr="00045878">
        <w:rPr>
          <w:rFonts w:ascii="Calibri" w:hAnsi="Calibri" w:cs="Calibri"/>
          <w:b/>
          <w:bCs/>
          <w:sz w:val="28"/>
          <w:szCs w:val="28"/>
        </w:rPr>
        <w:t>~200 days</w:t>
      </w:r>
      <w:r w:rsidRPr="00045878">
        <w:rPr>
          <w:rFonts w:ascii="Calibri" w:hAnsi="Calibri" w:cs="Calibri"/>
          <w:sz w:val="28"/>
          <w:szCs w:val="28"/>
        </w:rPr>
        <w:t>.) This means, most of the orders are old than recent and latest date of the dataset.</w:t>
      </w:r>
    </w:p>
    <w:p w14:paraId="53897C39" w14:textId="33D94540" w:rsidR="00045878" w:rsidRPr="00045878" w:rsidRDefault="00045878" w:rsidP="00045878">
      <w:pPr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        - Even if (67% customers) ordered much time ago, the </w:t>
      </w:r>
      <w:r w:rsidRPr="00045878">
        <w:rPr>
          <w:rFonts w:ascii="Calibri" w:hAnsi="Calibri" w:cs="Calibri"/>
          <w:b/>
          <w:bCs/>
          <w:sz w:val="28"/>
          <w:szCs w:val="28"/>
        </w:rPr>
        <w:t>most revenue are also coming from the same category of people</w:t>
      </w:r>
      <w:r w:rsidRPr="00045878">
        <w:rPr>
          <w:rFonts w:ascii="Calibri" w:hAnsi="Calibri" w:cs="Calibri"/>
          <w:sz w:val="28"/>
          <w:szCs w:val="28"/>
        </w:rPr>
        <w:t>.</w:t>
      </w:r>
    </w:p>
    <w:p w14:paraId="3AD015F0" w14:textId="4A373B58" w:rsidR="00045878" w:rsidRPr="00045878" w:rsidRDefault="00045878" w:rsidP="00045878">
      <w:pPr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 xml:space="preserve">        - On the other hand, </w:t>
      </w:r>
      <w:r w:rsidR="00756872" w:rsidRPr="00045878">
        <w:rPr>
          <w:rFonts w:ascii="Calibri" w:hAnsi="Calibri" w:cs="Calibri"/>
          <w:sz w:val="28"/>
          <w:szCs w:val="28"/>
        </w:rPr>
        <w:t>this</w:t>
      </w:r>
      <w:r w:rsidRPr="00045878">
        <w:rPr>
          <w:rFonts w:ascii="Calibri" w:hAnsi="Calibri" w:cs="Calibri"/>
          <w:sz w:val="28"/>
          <w:szCs w:val="28"/>
        </w:rPr>
        <w:t xml:space="preserve"> same category of people </w:t>
      </w:r>
      <w:r w:rsidR="00756872" w:rsidRPr="00045878">
        <w:rPr>
          <w:rFonts w:ascii="Calibri" w:hAnsi="Calibri" w:cs="Calibri"/>
          <w:sz w:val="28"/>
          <w:szCs w:val="28"/>
        </w:rPr>
        <w:t>hasn’t</w:t>
      </w:r>
      <w:r w:rsidRPr="00045878">
        <w:rPr>
          <w:rFonts w:ascii="Calibri" w:hAnsi="Calibri" w:cs="Calibri"/>
          <w:sz w:val="28"/>
          <w:szCs w:val="28"/>
        </w:rPr>
        <w:t xml:space="preserve"> scored well in terms of frequency (order frequency). They </w:t>
      </w:r>
      <w:r w:rsidRPr="00045878">
        <w:rPr>
          <w:rFonts w:ascii="Calibri" w:hAnsi="Calibri" w:cs="Calibri"/>
          <w:b/>
          <w:bCs/>
          <w:sz w:val="28"/>
          <w:szCs w:val="28"/>
        </w:rPr>
        <w:t xml:space="preserve">stayed mostly in the (3-4 points) </w:t>
      </w:r>
      <w:r w:rsidR="00756872" w:rsidRPr="00045878">
        <w:rPr>
          <w:rFonts w:ascii="Calibri" w:hAnsi="Calibri" w:cs="Calibri"/>
          <w:b/>
          <w:bCs/>
          <w:sz w:val="28"/>
          <w:szCs w:val="28"/>
        </w:rPr>
        <w:t>in terms</w:t>
      </w:r>
      <w:r w:rsidRPr="00045878">
        <w:rPr>
          <w:rFonts w:ascii="Calibri" w:hAnsi="Calibri" w:cs="Calibri"/>
          <w:sz w:val="28"/>
          <w:szCs w:val="28"/>
        </w:rPr>
        <w:t xml:space="preserve"> </w:t>
      </w:r>
      <w:r w:rsidRPr="00045878">
        <w:rPr>
          <w:rFonts w:ascii="Calibri" w:hAnsi="Calibri" w:cs="Calibri"/>
          <w:b/>
          <w:bCs/>
          <w:sz w:val="28"/>
          <w:szCs w:val="28"/>
        </w:rPr>
        <w:t>of recency score</w:t>
      </w:r>
      <w:r w:rsidRPr="00045878">
        <w:rPr>
          <w:rFonts w:ascii="Calibri" w:hAnsi="Calibri" w:cs="Calibri"/>
          <w:sz w:val="28"/>
          <w:szCs w:val="28"/>
        </w:rPr>
        <w:t>.</w:t>
      </w:r>
    </w:p>
    <w:p w14:paraId="5082AD87" w14:textId="383BAAE4" w:rsidR="00CC64E3" w:rsidRDefault="00045878" w:rsidP="009B4D62">
      <w:pPr>
        <w:rPr>
          <w:rFonts w:ascii="Calibri" w:hAnsi="Calibri" w:cs="Calibri"/>
          <w:sz w:val="28"/>
          <w:szCs w:val="28"/>
        </w:rPr>
      </w:pPr>
      <w:r w:rsidRPr="00045878">
        <w:rPr>
          <w:rFonts w:ascii="Calibri" w:hAnsi="Calibri" w:cs="Calibri"/>
          <w:sz w:val="28"/>
          <w:szCs w:val="28"/>
        </w:rPr>
        <w:t>        - Recency and monetary is the important factor for most of the businesses. But q-commerce platforms like Blinkit, recency also matters to a pivotal point.</w:t>
      </w:r>
    </w:p>
    <w:p w14:paraId="610BD892" w14:textId="77777777" w:rsidR="00756872" w:rsidRDefault="00756872" w:rsidP="009B4D62">
      <w:pPr>
        <w:rPr>
          <w:rFonts w:ascii="Calibri" w:hAnsi="Calibri" w:cs="Calibri"/>
          <w:sz w:val="28"/>
          <w:szCs w:val="28"/>
        </w:rPr>
      </w:pPr>
    </w:p>
    <w:p w14:paraId="46F4DF2B" w14:textId="77777777" w:rsidR="00295B16" w:rsidRPr="009B4D62" w:rsidRDefault="00295B16" w:rsidP="00295B1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6D306DE1" w14:textId="44A7D91A" w:rsidR="00FB1985" w:rsidRPr="00FB1985" w:rsidRDefault="00FB1985" w:rsidP="00FB1985">
      <w:pPr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3</w:t>
      </w:r>
      <w:r w:rsidRPr="00045878">
        <w:rPr>
          <w:rFonts w:ascii="Calibri" w:hAnsi="Calibri" w:cs="Calibri"/>
          <w:sz w:val="36"/>
          <w:szCs w:val="36"/>
        </w:rPr>
        <w:t xml:space="preserve">. </w:t>
      </w:r>
      <w:r>
        <w:rPr>
          <w:rFonts w:ascii="Calibri" w:hAnsi="Calibri" w:cs="Calibri"/>
          <w:sz w:val="36"/>
          <w:szCs w:val="36"/>
          <w:u w:val="single"/>
        </w:rPr>
        <w:t>C</w:t>
      </w:r>
      <w:r w:rsidRPr="00FB1985">
        <w:rPr>
          <w:rFonts w:ascii="Calibri" w:hAnsi="Calibri" w:cs="Calibri"/>
          <w:sz w:val="36"/>
          <w:szCs w:val="36"/>
          <w:u w:val="single"/>
        </w:rPr>
        <w:t>ategory sequencing</w:t>
      </w:r>
      <w:r>
        <w:rPr>
          <w:rFonts w:ascii="Calibri" w:hAnsi="Calibri" w:cs="Calibri"/>
          <w:sz w:val="36"/>
          <w:szCs w:val="36"/>
          <w:u w:val="single"/>
        </w:rPr>
        <w:t xml:space="preserve"> </w:t>
      </w:r>
      <w:r w:rsidRPr="00FB1985">
        <w:rPr>
          <w:rFonts w:ascii="Calibri" w:hAnsi="Calibri" w:cs="Calibri"/>
          <w:sz w:val="36"/>
          <w:szCs w:val="36"/>
          <w:u w:val="single"/>
        </w:rPr>
        <w:t xml:space="preserve">(which category was ordered after </w:t>
      </w:r>
      <w:r w:rsidR="00BE0679" w:rsidRPr="00FB1985">
        <w:rPr>
          <w:rFonts w:ascii="Calibri" w:hAnsi="Calibri" w:cs="Calibri"/>
          <w:sz w:val="36"/>
          <w:szCs w:val="36"/>
          <w:u w:val="single"/>
        </w:rPr>
        <w:t>an</w:t>
      </w:r>
      <w:r w:rsidRPr="00FB1985">
        <w:rPr>
          <w:rFonts w:ascii="Calibri" w:hAnsi="Calibri" w:cs="Calibri"/>
          <w:sz w:val="36"/>
          <w:szCs w:val="36"/>
          <w:u w:val="single"/>
        </w:rPr>
        <w:t xml:space="preserve"> order) view</w:t>
      </w:r>
    </w:p>
    <w:p w14:paraId="75FD8518" w14:textId="77777777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19E7F0F8" w14:textId="31EB7415" w:rsidR="00EB1EFC" w:rsidRPr="00EB1EFC" w:rsidRDefault="00EB1EFC" w:rsidP="00EB1EFC">
      <w:pPr>
        <w:spacing w:line="240" w:lineRule="auto"/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- </w:t>
      </w:r>
      <w:r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curr_category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>-&gt; shows the first category which was order before another order.</w:t>
      </w:r>
    </w:p>
    <w:p w14:paraId="72140852" w14:textId="3EC031EE" w:rsidR="00EB1EFC" w:rsidRPr="00EB1EFC" w:rsidRDefault="00EB1EFC" w:rsidP="00EB1EFC">
      <w:pPr>
        <w:spacing w:line="240" w:lineRule="auto"/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- </w:t>
      </w:r>
      <w:r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next_category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 xml:space="preserve">-&gt; next category after the first category. </w:t>
      </w:r>
      <w:r w:rsidRPr="00EB1EFC">
        <w:rPr>
          <w:rFonts w:ascii="Calibri" w:hAnsi="Calibri" w:cs="Calibri"/>
          <w:b/>
          <w:bCs/>
          <w:sz w:val="28"/>
          <w:szCs w:val="28"/>
        </w:rPr>
        <w:t>Window function (lead())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>was used to fetch next product category of every customer.</w:t>
      </w:r>
    </w:p>
    <w:p w14:paraId="059034C5" w14:textId="44A26585" w:rsidR="00EB1EFC" w:rsidRPr="00EB1EFC" w:rsidRDefault="00EB1EFC" w:rsidP="00EB1EFC">
      <w:pPr>
        <w:spacing w:line="240" w:lineRule="auto"/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- </w:t>
      </w:r>
      <w:r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pair_ordering_size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>-&gt; times that this combo was ordered by any customer.</w:t>
      </w:r>
    </w:p>
    <w:p w14:paraId="08450A2A" w14:textId="638E8916" w:rsidR="00EB1EFC" w:rsidRPr="00EB1EFC" w:rsidRDefault="00EB1EFC" w:rsidP="00EB1EFC">
      <w:pPr>
        <w:spacing w:line="240" w:lineRule="auto"/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- </w:t>
      </w:r>
      <w:r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avg_revenue_per_pair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>-&gt; avg revenue each pair (curr category + next category) made.</w:t>
      </w:r>
    </w:p>
    <w:p w14:paraId="2F6E3D11" w14:textId="5D063830" w:rsidR="00EB1EFC" w:rsidRDefault="00EB1EFC" w:rsidP="00EB1EFC">
      <w:pPr>
        <w:spacing w:line="240" w:lineRule="auto"/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- </w:t>
      </w:r>
      <w:r w:rsidRPr="00EB1EFC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revenue_rank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>-&gt; revenue rank by locking curr_category to see which combo paired with the curr category made the most revenue.</w:t>
      </w:r>
    </w:p>
    <w:p w14:paraId="7B61ACA5" w14:textId="77777777" w:rsidR="008528FE" w:rsidRPr="00EB1EFC" w:rsidRDefault="008528FE" w:rsidP="00EB1EFC">
      <w:pPr>
        <w:spacing w:line="240" w:lineRule="auto"/>
        <w:rPr>
          <w:rFonts w:ascii="Calibri" w:hAnsi="Calibri" w:cs="Calibri"/>
          <w:sz w:val="28"/>
          <w:szCs w:val="28"/>
        </w:rPr>
      </w:pPr>
    </w:p>
    <w:p w14:paraId="574D1DC4" w14:textId="77777777" w:rsidR="00EB1EFC" w:rsidRDefault="00EB1EFC" w:rsidP="00EB1EFC">
      <w:pPr>
        <w:rPr>
          <w:rFonts w:ascii="Calibri" w:hAnsi="Calibri" w:cs="Calibri"/>
          <w:sz w:val="28"/>
          <w:szCs w:val="28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</w:p>
    <w:p w14:paraId="40A3BBB0" w14:textId="798DEE27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>From this analysis we analysed which category coupling or sequence made the most revenue.</w:t>
      </w:r>
    </w:p>
    <w:p w14:paraId="6F77C33E" w14:textId="23D3A53B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lastRenderedPageBreak/>
        <w:t>While this analysis</w:t>
      </w:r>
      <w:r w:rsidR="00852986">
        <w:rPr>
          <w:rFonts w:ascii="Calibri" w:hAnsi="Calibri" w:cs="Calibri"/>
          <w:sz w:val="28"/>
          <w:szCs w:val="28"/>
        </w:rPr>
        <w:t xml:space="preserve"> </w:t>
      </w:r>
      <w:r w:rsidRPr="00EB1EFC">
        <w:rPr>
          <w:rFonts w:ascii="Calibri" w:hAnsi="Calibri" w:cs="Calibri"/>
          <w:sz w:val="28"/>
          <w:szCs w:val="28"/>
        </w:rPr>
        <w:t xml:space="preserve">brings so much in-depth insights per category coupling. I am only adding a few on </w:t>
      </w:r>
      <w:r w:rsidR="00BE0679" w:rsidRPr="00EB1EFC">
        <w:rPr>
          <w:rFonts w:ascii="Calibri" w:hAnsi="Calibri" w:cs="Calibri"/>
          <w:sz w:val="28"/>
          <w:szCs w:val="28"/>
        </w:rPr>
        <w:t>here:</w:t>
      </w:r>
      <w:r w:rsidRPr="00EB1EFC">
        <w:rPr>
          <w:rFonts w:ascii="Calibri" w:hAnsi="Calibri" w:cs="Calibri"/>
          <w:sz w:val="28"/>
          <w:szCs w:val="28"/>
        </w:rPr>
        <w:t xml:space="preserve"> </w:t>
      </w:r>
    </w:p>
    <w:p w14:paraId="608A07CD" w14:textId="77777777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    </w:t>
      </w:r>
    </w:p>
    <w:p w14:paraId="2A5A1B11" w14:textId="5219A884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>    **</w:t>
      </w:r>
      <w:r w:rsidR="00BE0679" w:rsidRPr="00BE0679">
        <w:rPr>
          <w:rFonts w:ascii="Calibri" w:hAnsi="Calibri" w:cs="Calibri"/>
          <w:sz w:val="36"/>
          <w:szCs w:val="36"/>
        </w:rPr>
        <w:t>Applied filter</w:t>
      </w:r>
      <w:r w:rsidR="00BE0679">
        <w:rPr>
          <w:rFonts w:ascii="Calibri" w:hAnsi="Calibri" w:cs="Calibri"/>
          <w:sz w:val="28"/>
          <w:szCs w:val="28"/>
        </w:rPr>
        <w:t>**</w:t>
      </w:r>
      <w:r w:rsidR="00BE0679" w:rsidRPr="00EB1EFC">
        <w:rPr>
          <w:rFonts w:ascii="Calibri" w:hAnsi="Calibri" w:cs="Calibri"/>
          <w:sz w:val="28"/>
          <w:szCs w:val="28"/>
        </w:rPr>
        <w:t>:</w:t>
      </w:r>
      <w:r w:rsidRPr="00EB1EFC">
        <w:rPr>
          <w:rFonts w:ascii="Calibri" w:hAnsi="Calibri" w:cs="Calibri"/>
          <w:sz w:val="28"/>
          <w:szCs w:val="28"/>
        </w:rPr>
        <w:t xml:space="preserve"> Before the query were answering category sequences ranked by first categories in terms of total revenue they made.</w:t>
      </w:r>
    </w:p>
    <w:p w14:paraId="5DCD1B9D" w14:textId="4A47B12B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>For example, how much revenue 'groceries' + 'baby care' made than another category coupled with 'groceries'.</w:t>
      </w:r>
    </w:p>
    <w:p w14:paraId="20A937F8" w14:textId="10575D0C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  <w:r w:rsidRPr="00EB1EFC">
        <w:rPr>
          <w:rFonts w:ascii="Calibri" w:hAnsi="Calibri" w:cs="Calibri"/>
          <w:sz w:val="28"/>
          <w:szCs w:val="28"/>
        </w:rPr>
        <w:t xml:space="preserve">Now for our analysis, I used filter using where to see which category combos </w:t>
      </w:r>
      <w:r w:rsidRPr="00EB1EFC">
        <w:rPr>
          <w:rFonts w:ascii="Calibri" w:hAnsi="Calibri" w:cs="Calibri"/>
          <w:b/>
          <w:bCs/>
          <w:sz w:val="28"/>
          <w:szCs w:val="28"/>
        </w:rPr>
        <w:t>ranked 1st in</w:t>
      </w:r>
      <w:r w:rsidR="00BE0679" w:rsidRPr="00BE0679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EB1EFC">
        <w:rPr>
          <w:rFonts w:ascii="Calibri" w:hAnsi="Calibri" w:cs="Calibri"/>
          <w:b/>
          <w:bCs/>
          <w:sz w:val="28"/>
          <w:szCs w:val="28"/>
        </w:rPr>
        <w:t>terms of revenue</w:t>
      </w:r>
      <w:r w:rsidRPr="00EB1EFC">
        <w:rPr>
          <w:rFonts w:ascii="Calibri" w:hAnsi="Calibri" w:cs="Calibri"/>
          <w:sz w:val="28"/>
          <w:szCs w:val="28"/>
        </w:rPr>
        <w:t xml:space="preserve"> for different categories. After that, I used order by clause get </w:t>
      </w:r>
      <w:r w:rsidRPr="00EB1EFC">
        <w:rPr>
          <w:rFonts w:ascii="Calibri" w:hAnsi="Calibri" w:cs="Calibri"/>
          <w:b/>
          <w:bCs/>
          <w:sz w:val="28"/>
          <w:szCs w:val="28"/>
        </w:rPr>
        <w:t xml:space="preserve">category combos of which made the most revenue out of all </w:t>
      </w:r>
      <w:r w:rsidR="00BE0679" w:rsidRPr="00EB1EFC">
        <w:rPr>
          <w:rFonts w:ascii="Calibri" w:hAnsi="Calibri" w:cs="Calibri"/>
          <w:b/>
          <w:bCs/>
          <w:sz w:val="28"/>
          <w:szCs w:val="28"/>
        </w:rPr>
        <w:t>category’s</w:t>
      </w:r>
      <w:r w:rsidRPr="00EB1EFC">
        <w:rPr>
          <w:rFonts w:ascii="Calibri" w:hAnsi="Calibri" w:cs="Calibri"/>
          <w:b/>
          <w:bCs/>
          <w:sz w:val="28"/>
          <w:szCs w:val="28"/>
        </w:rPr>
        <w:t xml:space="preserve"> combos.</w:t>
      </w:r>
    </w:p>
    <w:p w14:paraId="16D4E815" w14:textId="77777777" w:rsidR="00EB1EFC" w:rsidRPr="00EB1EFC" w:rsidRDefault="00EB1EFC" w:rsidP="00EB1EFC">
      <w:pPr>
        <w:rPr>
          <w:rFonts w:ascii="Calibri" w:hAnsi="Calibri" w:cs="Calibri"/>
          <w:sz w:val="28"/>
          <w:szCs w:val="28"/>
        </w:rPr>
      </w:pPr>
    </w:p>
    <w:p w14:paraId="00D82FF2" w14:textId="4D38AF2A" w:rsidR="00EB1EFC" w:rsidRPr="00EB1EFC" w:rsidRDefault="00EB1EFC" w:rsidP="00EB1EFC">
      <w:pPr>
        <w:rPr>
          <w:rFonts w:ascii="Calibri" w:hAnsi="Calibri" w:cs="Calibri"/>
          <w:sz w:val="36"/>
          <w:szCs w:val="36"/>
        </w:rPr>
      </w:pPr>
      <w:r w:rsidRPr="00EB1EFC">
        <w:rPr>
          <w:rFonts w:ascii="Calibri" w:hAnsi="Calibri" w:cs="Calibri"/>
          <w:sz w:val="36"/>
          <w:szCs w:val="36"/>
          <w:u w:val="single"/>
        </w:rPr>
        <w:t xml:space="preserve">Insights we </w:t>
      </w:r>
      <w:r w:rsidR="00BE0679" w:rsidRPr="008528FE">
        <w:rPr>
          <w:rFonts w:ascii="Calibri" w:hAnsi="Calibri" w:cs="Calibri"/>
          <w:sz w:val="36"/>
          <w:szCs w:val="36"/>
          <w:u w:val="single"/>
        </w:rPr>
        <w:t>found</w:t>
      </w:r>
      <w:r w:rsidR="00BE0679" w:rsidRPr="00EB1EFC">
        <w:rPr>
          <w:rFonts w:ascii="Calibri" w:hAnsi="Calibri" w:cs="Calibri"/>
          <w:sz w:val="36"/>
          <w:szCs w:val="36"/>
        </w:rPr>
        <w:t>:</w:t>
      </w:r>
    </w:p>
    <w:p w14:paraId="1492606E" w14:textId="54CFD8E7" w:rsidR="00EB1EFC" w:rsidRPr="00BE0679" w:rsidRDefault="00EB1EFC" w:rsidP="00EB1EFC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b/>
          <w:bCs/>
          <w:sz w:val="28"/>
          <w:szCs w:val="28"/>
        </w:rPr>
        <w:t>'</w:t>
      </w:r>
      <w:r w:rsidR="00BE0679" w:rsidRPr="00BE0679">
        <w:rPr>
          <w:rFonts w:ascii="Calibri" w:hAnsi="Calibri" w:cs="Calibri"/>
          <w:b/>
          <w:bCs/>
          <w:sz w:val="28"/>
          <w:szCs w:val="28"/>
        </w:rPr>
        <w:t>Baby</w:t>
      </w:r>
      <w:r w:rsidRPr="00BE0679">
        <w:rPr>
          <w:rFonts w:ascii="Calibri" w:hAnsi="Calibri" w:cs="Calibri"/>
          <w:b/>
          <w:bCs/>
          <w:sz w:val="28"/>
          <w:szCs w:val="28"/>
        </w:rPr>
        <w:t xml:space="preserve"> care &amp; snacks-munchies'</w:t>
      </w:r>
      <w:r w:rsidRPr="00BE0679">
        <w:rPr>
          <w:rFonts w:ascii="Calibri" w:hAnsi="Calibri" w:cs="Calibri"/>
          <w:sz w:val="28"/>
          <w:szCs w:val="28"/>
        </w:rPr>
        <w:t xml:space="preserve"> made the most revenue (</w:t>
      </w:r>
      <w:r w:rsidRPr="00BE0679">
        <w:rPr>
          <w:rFonts w:ascii="Calibri" w:hAnsi="Calibri" w:cs="Calibri"/>
          <w:b/>
          <w:bCs/>
          <w:sz w:val="28"/>
          <w:szCs w:val="28"/>
        </w:rPr>
        <w:t>avg of ~5260 rupees per order)</w:t>
      </w:r>
      <w:r w:rsidRPr="00BE0679">
        <w:rPr>
          <w:rFonts w:ascii="Calibri" w:hAnsi="Calibri" w:cs="Calibri"/>
          <w:sz w:val="28"/>
          <w:szCs w:val="28"/>
        </w:rPr>
        <w:t xml:space="preserve">, followed by </w:t>
      </w:r>
      <w:r w:rsidRPr="00BE0679">
        <w:rPr>
          <w:rFonts w:ascii="Calibri" w:hAnsi="Calibri" w:cs="Calibri"/>
          <w:b/>
          <w:bCs/>
          <w:sz w:val="28"/>
          <w:szCs w:val="28"/>
        </w:rPr>
        <w:t>'instant-frozen food &amp; personal care'</w:t>
      </w:r>
      <w:r w:rsidRPr="00BE0679">
        <w:rPr>
          <w:rFonts w:ascii="Calibri" w:hAnsi="Calibri" w:cs="Calibri"/>
          <w:sz w:val="28"/>
          <w:szCs w:val="28"/>
        </w:rPr>
        <w:t xml:space="preserve"> with </w:t>
      </w:r>
      <w:r w:rsidRPr="00BE0679">
        <w:rPr>
          <w:rFonts w:ascii="Calibri" w:hAnsi="Calibri" w:cs="Calibri"/>
          <w:b/>
          <w:bCs/>
          <w:sz w:val="28"/>
          <w:szCs w:val="28"/>
        </w:rPr>
        <w:t>a</w:t>
      </w:r>
      <w:r w:rsidR="00BE0679" w:rsidRPr="00BE0679">
        <w:rPr>
          <w:rFonts w:ascii="Calibri" w:hAnsi="Calibri" w:cs="Calibri"/>
          <w:b/>
          <w:bCs/>
          <w:sz w:val="28"/>
          <w:szCs w:val="28"/>
        </w:rPr>
        <w:t>n</w:t>
      </w:r>
      <w:r w:rsidRPr="00BE0679">
        <w:rPr>
          <w:rFonts w:ascii="Calibri" w:hAnsi="Calibri" w:cs="Calibri"/>
          <w:b/>
          <w:bCs/>
          <w:sz w:val="28"/>
          <w:szCs w:val="28"/>
        </w:rPr>
        <w:t xml:space="preserve"> avg of ~5191 rupees per order</w:t>
      </w:r>
      <w:r w:rsidRPr="00BE0679">
        <w:rPr>
          <w:rFonts w:ascii="Calibri" w:hAnsi="Calibri" w:cs="Calibri"/>
          <w:sz w:val="28"/>
          <w:szCs w:val="28"/>
        </w:rPr>
        <w:t xml:space="preserve">. After that at the third position we got </w:t>
      </w:r>
      <w:r w:rsidRPr="00BE0679">
        <w:rPr>
          <w:rFonts w:ascii="Calibri" w:hAnsi="Calibri" w:cs="Calibri"/>
          <w:b/>
          <w:bCs/>
          <w:sz w:val="28"/>
          <w:szCs w:val="28"/>
        </w:rPr>
        <w:t>'snacks-munchies &amp; household care'</w:t>
      </w:r>
      <w:r w:rsidRPr="00BE0679">
        <w:rPr>
          <w:rFonts w:ascii="Calibri" w:hAnsi="Calibri" w:cs="Calibri"/>
          <w:sz w:val="28"/>
          <w:szCs w:val="28"/>
        </w:rPr>
        <w:t xml:space="preserve"> with </w:t>
      </w:r>
      <w:r w:rsidRPr="00BE0679">
        <w:rPr>
          <w:rFonts w:ascii="Calibri" w:hAnsi="Calibri" w:cs="Calibri"/>
          <w:b/>
          <w:bCs/>
          <w:sz w:val="28"/>
          <w:szCs w:val="28"/>
        </w:rPr>
        <w:t>a</w:t>
      </w:r>
      <w:r w:rsidR="00BE0679" w:rsidRPr="00BE0679">
        <w:rPr>
          <w:rFonts w:ascii="Calibri" w:hAnsi="Calibri" w:cs="Calibri"/>
          <w:b/>
          <w:bCs/>
          <w:sz w:val="28"/>
          <w:szCs w:val="28"/>
        </w:rPr>
        <w:t>n</w:t>
      </w:r>
      <w:r w:rsidRPr="00BE0679">
        <w:rPr>
          <w:rFonts w:ascii="Calibri" w:hAnsi="Calibri" w:cs="Calibri"/>
          <w:b/>
          <w:bCs/>
          <w:sz w:val="28"/>
          <w:szCs w:val="28"/>
        </w:rPr>
        <w:t xml:space="preserve"> avg of ~5072 rupees per order</w:t>
      </w:r>
      <w:r w:rsidRPr="00BE0679">
        <w:rPr>
          <w:rFonts w:ascii="Calibri" w:hAnsi="Calibri" w:cs="Calibri"/>
          <w:sz w:val="28"/>
          <w:szCs w:val="28"/>
        </w:rPr>
        <w:t>.</w:t>
      </w:r>
    </w:p>
    <w:p w14:paraId="6263FA64" w14:textId="77777777" w:rsidR="00EB1EFC" w:rsidRPr="00045878" w:rsidRDefault="00EB1EFC" w:rsidP="00FB1985">
      <w:pPr>
        <w:rPr>
          <w:rFonts w:ascii="Calibri" w:hAnsi="Calibri" w:cs="Calibri"/>
          <w:sz w:val="28"/>
          <w:szCs w:val="28"/>
        </w:rPr>
      </w:pPr>
    </w:p>
    <w:p w14:paraId="483C1985" w14:textId="77777777" w:rsidR="00BE0679" w:rsidRPr="009B4D62" w:rsidRDefault="00BE0679" w:rsidP="00BE067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376ED070" w14:textId="77777777" w:rsidR="00756872" w:rsidRDefault="00756872" w:rsidP="009B4D62">
      <w:pPr>
        <w:rPr>
          <w:rFonts w:ascii="Calibri" w:hAnsi="Calibri" w:cs="Calibri"/>
          <w:sz w:val="28"/>
          <w:szCs w:val="28"/>
        </w:rPr>
      </w:pPr>
    </w:p>
    <w:p w14:paraId="132F535F" w14:textId="216FC029" w:rsidR="00BE0679" w:rsidRPr="00BE0679" w:rsidRDefault="00BE0679" w:rsidP="00BE0679">
      <w:pPr>
        <w:rPr>
          <w:rFonts w:ascii="Calibri" w:hAnsi="Calibri" w:cs="Calibri"/>
          <w:b/>
          <w:bCs/>
          <w:sz w:val="28"/>
          <w:szCs w:val="28"/>
        </w:rPr>
      </w:pPr>
      <w:r w:rsidRPr="00BE0679">
        <w:rPr>
          <w:rFonts w:ascii="Calibri" w:hAnsi="Calibri" w:cs="Calibri"/>
          <w:b/>
          <w:bCs/>
          <w:sz w:val="36"/>
          <w:szCs w:val="36"/>
        </w:rPr>
        <w:t xml:space="preserve">4. </w:t>
      </w:r>
      <w:r w:rsidRPr="00BE0679">
        <w:rPr>
          <w:rFonts w:ascii="Calibri" w:hAnsi="Calibri" w:cs="Calibri"/>
          <w:b/>
          <w:bCs/>
          <w:sz w:val="36"/>
          <w:szCs w:val="36"/>
          <w:u w:val="single"/>
        </w:rPr>
        <w:t>delivery timing effect on customer's feedback view</w:t>
      </w:r>
    </w:p>
    <w:p w14:paraId="199E1737" w14:textId="77777777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60ED5931" w14:textId="62CB5841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delivery_timing_range</w:t>
      </w:r>
      <w:r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separated timing range using case() function.</w:t>
      </w:r>
    </w:p>
    <w:p w14:paraId="0C83A032" w14:textId="293BD669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avg_gap_between_promised_and_actual_time</w:t>
      </w:r>
      <w:r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avg gap of delivery timing between promised delivery time and actual delivery time.</w:t>
      </w:r>
    </w:p>
    <w:p w14:paraId="30A54727" w14:textId="1FD3B5F4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order_cnt</w:t>
      </w:r>
      <w:r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order counts that fall into the different delivery timing ranges.</w:t>
      </w:r>
    </w:p>
    <w:p w14:paraId="4FA7645B" w14:textId="242B3F7E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negative_fdbk_cnt</w:t>
      </w:r>
      <w:r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negative feedback count for each time range.</w:t>
      </w:r>
    </w:p>
    <w:p w14:paraId="63C1D1F2" w14:textId="10200C0C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lastRenderedPageBreak/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neg_fdbk_for_delivery_cnt</w:t>
      </w:r>
      <w:r w:rsidR="002C08A1"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count negative reviews regarding delivery among all negative reviews.</w:t>
      </w:r>
    </w:p>
    <w:p w14:paraId="1DA0176B" w14:textId="1709ECDB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neg_fdbk_for_delivery_among_all_neg_reviews_pct</w:t>
      </w:r>
      <w:r w:rsidR="002C08A1"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percentage of neg reviews of delivery related reviews among all negative reviews.</w:t>
      </w:r>
    </w:p>
    <w:p w14:paraId="21AF29EE" w14:textId="325707AC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 xml:space="preserve">- </w:t>
      </w:r>
      <w:r w:rsidRPr="00BE0679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order_contribution_pct</w:t>
      </w:r>
      <w:r w:rsidR="002C08A1" w:rsidRPr="005C46E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BE0679">
        <w:rPr>
          <w:rFonts w:ascii="Calibri" w:hAnsi="Calibri" w:cs="Calibri"/>
          <w:sz w:val="28"/>
          <w:szCs w:val="28"/>
        </w:rPr>
        <w:t>-&gt; percent of orders among total order count.</w:t>
      </w:r>
    </w:p>
    <w:p w14:paraId="57E862EE" w14:textId="23C46E85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</w:p>
    <w:p w14:paraId="0EDBDD46" w14:textId="77777777" w:rsidR="008528FE" w:rsidRDefault="008528FE" w:rsidP="008528FE">
      <w:pPr>
        <w:rPr>
          <w:rFonts w:ascii="Calibri" w:hAnsi="Calibri" w:cs="Calibri"/>
          <w:sz w:val="28"/>
          <w:szCs w:val="28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</w:p>
    <w:p w14:paraId="3C28BF32" w14:textId="6B87AD62" w:rsidR="00BE0679" w:rsidRPr="00BE0679" w:rsidRDefault="00BE0679" w:rsidP="00BE0679">
      <w:pPr>
        <w:rPr>
          <w:rFonts w:ascii="Calibri" w:hAnsi="Calibri" w:cs="Calibri"/>
          <w:sz w:val="28"/>
          <w:szCs w:val="28"/>
        </w:rPr>
      </w:pPr>
      <w:r w:rsidRPr="00BE0679">
        <w:rPr>
          <w:rFonts w:ascii="Calibri" w:hAnsi="Calibri" w:cs="Calibri"/>
          <w:sz w:val="28"/>
          <w:szCs w:val="28"/>
        </w:rPr>
        <w:t>This query answers delivery timing ranges and how was the customer's feedback response for each timing range.</w:t>
      </w:r>
    </w:p>
    <w:p w14:paraId="3457FD0B" w14:textId="7F632D8F" w:rsidR="00BE0679" w:rsidRPr="005C46E2" w:rsidRDefault="00BE0679" w:rsidP="00BE0679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8"/>
          <w:szCs w:val="28"/>
        </w:rPr>
      </w:pPr>
      <w:r w:rsidRPr="00703600">
        <w:rPr>
          <w:rFonts w:ascii="Calibri" w:hAnsi="Calibri" w:cs="Calibri"/>
          <w:sz w:val="28"/>
          <w:szCs w:val="28"/>
        </w:rPr>
        <w:t xml:space="preserve">Timing range </w:t>
      </w:r>
      <w:r w:rsidRPr="005C46E2">
        <w:rPr>
          <w:rFonts w:ascii="Calibri" w:hAnsi="Calibri" w:cs="Calibri"/>
          <w:b/>
          <w:bCs/>
          <w:sz w:val="28"/>
          <w:szCs w:val="28"/>
        </w:rPr>
        <w:t>'slightly late delivery'</w:t>
      </w:r>
      <w:r w:rsidRPr="00703600">
        <w:rPr>
          <w:rFonts w:ascii="Calibri" w:hAnsi="Calibri" w:cs="Calibri"/>
          <w:sz w:val="28"/>
          <w:szCs w:val="28"/>
        </w:rPr>
        <w:t xml:space="preserve"> &amp; </w:t>
      </w:r>
      <w:r w:rsidRPr="005C46E2">
        <w:rPr>
          <w:rFonts w:ascii="Calibri" w:hAnsi="Calibri" w:cs="Calibri"/>
          <w:b/>
          <w:bCs/>
          <w:sz w:val="28"/>
          <w:szCs w:val="28"/>
        </w:rPr>
        <w:t>'slightly fast delivery'</w:t>
      </w:r>
      <w:r w:rsidRPr="00703600">
        <w:rPr>
          <w:rFonts w:ascii="Calibri" w:hAnsi="Calibri" w:cs="Calibri"/>
          <w:sz w:val="28"/>
          <w:szCs w:val="28"/>
        </w:rPr>
        <w:t xml:space="preserve"> which has an average timing of </w:t>
      </w:r>
      <w:r w:rsidRPr="005C46E2">
        <w:rPr>
          <w:rFonts w:ascii="Calibri" w:hAnsi="Calibri" w:cs="Calibri"/>
          <w:b/>
          <w:bCs/>
          <w:sz w:val="28"/>
          <w:szCs w:val="28"/>
        </w:rPr>
        <w:t>-3.02</w:t>
      </w:r>
      <w:r w:rsidRPr="00703600">
        <w:rPr>
          <w:rFonts w:ascii="Calibri" w:hAnsi="Calibri" w:cs="Calibri"/>
          <w:sz w:val="28"/>
          <w:szCs w:val="28"/>
        </w:rPr>
        <w:t xml:space="preserve"> (late) and </w:t>
      </w:r>
      <w:r w:rsidRPr="005C46E2">
        <w:rPr>
          <w:rFonts w:ascii="Calibri" w:hAnsi="Calibri" w:cs="Calibri"/>
          <w:b/>
          <w:bCs/>
          <w:sz w:val="28"/>
          <w:szCs w:val="28"/>
        </w:rPr>
        <w:t>2.47</w:t>
      </w:r>
      <w:r w:rsidR="005C46E2">
        <w:rPr>
          <w:rFonts w:ascii="Calibri" w:hAnsi="Calibri" w:cs="Calibri"/>
          <w:sz w:val="28"/>
          <w:szCs w:val="28"/>
        </w:rPr>
        <w:t xml:space="preserve"> </w:t>
      </w:r>
      <w:r w:rsidRPr="00703600">
        <w:rPr>
          <w:rFonts w:ascii="Calibri" w:hAnsi="Calibri" w:cs="Calibri"/>
          <w:sz w:val="28"/>
          <w:szCs w:val="28"/>
        </w:rPr>
        <w:t xml:space="preserve">in minutes respectively, has received the </w:t>
      </w:r>
      <w:r w:rsidRPr="005C46E2">
        <w:rPr>
          <w:rFonts w:ascii="Calibri" w:hAnsi="Calibri" w:cs="Calibri"/>
          <w:b/>
          <w:bCs/>
          <w:sz w:val="28"/>
          <w:szCs w:val="28"/>
        </w:rPr>
        <w:t>most negative feedback</w:t>
      </w:r>
      <w:r w:rsidRPr="00703600">
        <w:rPr>
          <w:rFonts w:ascii="Calibri" w:hAnsi="Calibri" w:cs="Calibri"/>
          <w:sz w:val="28"/>
          <w:szCs w:val="28"/>
        </w:rPr>
        <w:t xml:space="preserve"> in their </w:t>
      </w:r>
      <w:r w:rsidRPr="005C46E2">
        <w:rPr>
          <w:rFonts w:ascii="Calibri" w:hAnsi="Calibri" w:cs="Calibri"/>
          <w:b/>
          <w:bCs/>
          <w:sz w:val="28"/>
          <w:szCs w:val="28"/>
        </w:rPr>
        <w:t>own segment</w:t>
      </w:r>
      <w:r w:rsidRPr="00703600">
        <w:rPr>
          <w:rFonts w:ascii="Calibri" w:hAnsi="Calibri" w:cs="Calibri"/>
          <w:sz w:val="28"/>
          <w:szCs w:val="28"/>
        </w:rPr>
        <w:t xml:space="preserve"> and </w:t>
      </w:r>
      <w:r w:rsidRPr="005C46E2">
        <w:rPr>
          <w:rFonts w:ascii="Calibri" w:hAnsi="Calibri" w:cs="Calibri"/>
          <w:b/>
          <w:bCs/>
          <w:sz w:val="28"/>
          <w:szCs w:val="28"/>
        </w:rPr>
        <w:t>among all orders.</w:t>
      </w:r>
    </w:p>
    <w:p w14:paraId="2E936072" w14:textId="44B409E2" w:rsidR="00BE0679" w:rsidRPr="00703600" w:rsidRDefault="00BE0679" w:rsidP="00703600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703600">
        <w:rPr>
          <w:rFonts w:ascii="Calibri" w:hAnsi="Calibri" w:cs="Calibri"/>
          <w:sz w:val="28"/>
          <w:szCs w:val="28"/>
        </w:rPr>
        <w:t xml:space="preserve">Both of this timing range has the </w:t>
      </w:r>
      <w:r w:rsidRPr="005C46E2">
        <w:rPr>
          <w:rFonts w:ascii="Calibri" w:hAnsi="Calibri" w:cs="Calibri"/>
          <w:b/>
          <w:bCs/>
          <w:sz w:val="28"/>
          <w:szCs w:val="28"/>
        </w:rPr>
        <w:t>most orders</w:t>
      </w:r>
      <w:r w:rsidRPr="00703600">
        <w:rPr>
          <w:rFonts w:ascii="Calibri" w:hAnsi="Calibri" w:cs="Calibri"/>
          <w:sz w:val="28"/>
          <w:szCs w:val="28"/>
        </w:rPr>
        <w:t xml:space="preserve">, contributing to </w:t>
      </w:r>
      <w:r w:rsidRPr="005C46E2">
        <w:rPr>
          <w:rFonts w:ascii="Calibri" w:hAnsi="Calibri" w:cs="Calibri"/>
          <w:b/>
          <w:bCs/>
          <w:sz w:val="28"/>
          <w:szCs w:val="28"/>
        </w:rPr>
        <w:t>~70% of total orders.</w:t>
      </w:r>
    </w:p>
    <w:p w14:paraId="6B3608A9" w14:textId="5ED172E8" w:rsidR="00703600" w:rsidRDefault="00BE0679" w:rsidP="00BE0679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703600">
        <w:rPr>
          <w:rFonts w:ascii="Calibri" w:hAnsi="Calibri" w:cs="Calibri"/>
          <w:sz w:val="28"/>
          <w:szCs w:val="28"/>
        </w:rPr>
        <w:t xml:space="preserve">Both of this timing range also received around </w:t>
      </w:r>
      <w:r w:rsidRPr="005C46E2">
        <w:rPr>
          <w:rFonts w:ascii="Calibri" w:hAnsi="Calibri" w:cs="Calibri"/>
          <w:b/>
          <w:bCs/>
          <w:sz w:val="28"/>
          <w:szCs w:val="28"/>
        </w:rPr>
        <w:t>~6%</w:t>
      </w:r>
      <w:r w:rsidRPr="00703600">
        <w:rPr>
          <w:rFonts w:ascii="Calibri" w:hAnsi="Calibri" w:cs="Calibri"/>
          <w:sz w:val="28"/>
          <w:szCs w:val="28"/>
        </w:rPr>
        <w:t xml:space="preserve"> of </w:t>
      </w:r>
      <w:r w:rsidRPr="005C46E2">
        <w:rPr>
          <w:rFonts w:ascii="Calibri" w:hAnsi="Calibri" w:cs="Calibri"/>
          <w:b/>
          <w:bCs/>
          <w:sz w:val="28"/>
          <w:szCs w:val="28"/>
        </w:rPr>
        <w:t>negative reviews</w:t>
      </w:r>
      <w:r w:rsidRPr="00703600">
        <w:rPr>
          <w:rFonts w:ascii="Calibri" w:hAnsi="Calibri" w:cs="Calibri"/>
          <w:sz w:val="28"/>
          <w:szCs w:val="28"/>
        </w:rPr>
        <w:t xml:space="preserve"> regarding delivery timing </w:t>
      </w:r>
      <w:r w:rsidR="005C46E2">
        <w:rPr>
          <w:rFonts w:ascii="Calibri" w:hAnsi="Calibri" w:cs="Calibri"/>
          <w:sz w:val="28"/>
          <w:szCs w:val="28"/>
        </w:rPr>
        <w:t>among</w:t>
      </w:r>
      <w:r w:rsidRPr="00703600">
        <w:rPr>
          <w:rFonts w:ascii="Calibri" w:hAnsi="Calibri" w:cs="Calibri"/>
          <w:sz w:val="28"/>
          <w:szCs w:val="28"/>
        </w:rPr>
        <w:t xml:space="preserve"> all feedbacks.</w:t>
      </w:r>
    </w:p>
    <w:p w14:paraId="253CC615" w14:textId="4CD53645" w:rsidR="00BE0679" w:rsidRPr="00703600" w:rsidRDefault="00BE0679" w:rsidP="00BE0679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297A19">
        <w:rPr>
          <w:rFonts w:ascii="Calibri" w:hAnsi="Calibri" w:cs="Calibri"/>
          <w:i/>
          <w:iCs/>
          <w:sz w:val="28"/>
          <w:szCs w:val="28"/>
        </w:rPr>
        <w:t>Quite surprisingly,</w:t>
      </w:r>
      <w:r w:rsidRPr="00703600">
        <w:rPr>
          <w:rFonts w:ascii="Calibri" w:hAnsi="Calibri" w:cs="Calibri"/>
          <w:sz w:val="28"/>
          <w:szCs w:val="28"/>
        </w:rPr>
        <w:t xml:space="preserve"> </w:t>
      </w:r>
      <w:r w:rsidR="00297A19" w:rsidRPr="00703600">
        <w:rPr>
          <w:rFonts w:ascii="Calibri" w:hAnsi="Calibri" w:cs="Calibri"/>
          <w:sz w:val="28"/>
          <w:szCs w:val="28"/>
        </w:rPr>
        <w:t>this</w:t>
      </w:r>
      <w:r w:rsidRPr="00703600">
        <w:rPr>
          <w:rFonts w:ascii="Calibri" w:hAnsi="Calibri" w:cs="Calibri"/>
          <w:sz w:val="28"/>
          <w:szCs w:val="28"/>
        </w:rPr>
        <w:t xml:space="preserve"> are the only </w:t>
      </w:r>
      <w:r w:rsidR="00297A19">
        <w:rPr>
          <w:rFonts w:ascii="Calibri" w:hAnsi="Calibri" w:cs="Calibri"/>
          <w:sz w:val="28"/>
          <w:szCs w:val="28"/>
        </w:rPr>
        <w:t>2</w:t>
      </w:r>
      <w:r w:rsidRPr="00703600">
        <w:rPr>
          <w:rFonts w:ascii="Calibri" w:hAnsi="Calibri" w:cs="Calibri"/>
          <w:sz w:val="28"/>
          <w:szCs w:val="28"/>
        </w:rPr>
        <w:t xml:space="preserve"> timing range that </w:t>
      </w:r>
      <w:r w:rsidR="00297A19" w:rsidRPr="00297A19">
        <w:rPr>
          <w:rFonts w:ascii="Calibri" w:hAnsi="Calibri" w:cs="Calibri"/>
          <w:b/>
          <w:bCs/>
          <w:sz w:val="28"/>
          <w:szCs w:val="28"/>
        </w:rPr>
        <w:t xml:space="preserve">come </w:t>
      </w:r>
      <w:r w:rsidRPr="00297A19">
        <w:rPr>
          <w:rFonts w:ascii="Calibri" w:hAnsi="Calibri" w:cs="Calibri"/>
          <w:b/>
          <w:bCs/>
          <w:sz w:val="28"/>
          <w:szCs w:val="28"/>
        </w:rPr>
        <w:t>close to blinkit's promised delivery time and actual delivery time</w:t>
      </w:r>
      <w:r w:rsidRPr="00703600">
        <w:rPr>
          <w:rFonts w:ascii="Calibri" w:hAnsi="Calibri" w:cs="Calibri"/>
          <w:sz w:val="28"/>
          <w:szCs w:val="28"/>
        </w:rPr>
        <w:t xml:space="preserve">. But </w:t>
      </w:r>
      <w:r w:rsidR="00297A19" w:rsidRPr="00703600">
        <w:rPr>
          <w:rFonts w:ascii="Calibri" w:hAnsi="Calibri" w:cs="Calibri"/>
          <w:sz w:val="28"/>
          <w:szCs w:val="28"/>
        </w:rPr>
        <w:t>this segment</w:t>
      </w:r>
      <w:r w:rsidRPr="00703600">
        <w:rPr>
          <w:rFonts w:ascii="Calibri" w:hAnsi="Calibri" w:cs="Calibri"/>
          <w:sz w:val="28"/>
          <w:szCs w:val="28"/>
        </w:rPr>
        <w:t xml:space="preserve"> has received the </w:t>
      </w:r>
      <w:r w:rsidRPr="00297A19">
        <w:rPr>
          <w:rFonts w:ascii="Calibri" w:hAnsi="Calibri" w:cs="Calibri"/>
          <w:b/>
          <w:bCs/>
          <w:sz w:val="28"/>
          <w:szCs w:val="28"/>
        </w:rPr>
        <w:t>most delivery related negative reviews</w:t>
      </w:r>
      <w:r w:rsidRPr="00703600">
        <w:rPr>
          <w:rFonts w:ascii="Calibri" w:hAnsi="Calibri" w:cs="Calibri"/>
          <w:sz w:val="28"/>
          <w:szCs w:val="28"/>
        </w:rPr>
        <w:t xml:space="preserve">. </w:t>
      </w:r>
    </w:p>
    <w:p w14:paraId="238013D9" w14:textId="2BBEC252" w:rsidR="00BE0679" w:rsidRPr="00703600" w:rsidRDefault="00BE0679" w:rsidP="00703600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703600">
        <w:rPr>
          <w:rFonts w:ascii="Calibri" w:hAnsi="Calibri" w:cs="Calibri"/>
          <w:sz w:val="28"/>
          <w:szCs w:val="28"/>
        </w:rPr>
        <w:t xml:space="preserve">This shows an interesting customer behaviour, because </w:t>
      </w:r>
      <w:r w:rsidRPr="00297A19">
        <w:rPr>
          <w:rFonts w:ascii="Calibri" w:hAnsi="Calibri" w:cs="Calibri"/>
          <w:b/>
          <w:bCs/>
          <w:sz w:val="28"/>
          <w:szCs w:val="28"/>
        </w:rPr>
        <w:t>other delivery timing ranges which has a larger gap in minutes between promised delivery time and actual delivery time</w:t>
      </w:r>
      <w:r w:rsidRPr="00703600">
        <w:rPr>
          <w:rFonts w:ascii="Calibri" w:hAnsi="Calibri" w:cs="Calibri"/>
          <w:sz w:val="28"/>
          <w:szCs w:val="28"/>
        </w:rPr>
        <w:t xml:space="preserve"> has received </w:t>
      </w:r>
      <w:r w:rsidRPr="00297A19">
        <w:rPr>
          <w:rFonts w:ascii="Calibri" w:hAnsi="Calibri" w:cs="Calibri"/>
          <w:b/>
          <w:bCs/>
          <w:sz w:val="28"/>
          <w:szCs w:val="28"/>
        </w:rPr>
        <w:t xml:space="preserve">lesser negative feedback </w:t>
      </w:r>
      <w:r w:rsidRPr="00703600">
        <w:rPr>
          <w:rFonts w:ascii="Calibri" w:hAnsi="Calibri" w:cs="Calibri"/>
          <w:sz w:val="28"/>
          <w:szCs w:val="28"/>
        </w:rPr>
        <w:t>than this two!</w:t>
      </w:r>
    </w:p>
    <w:p w14:paraId="4CF5B9A7" w14:textId="18C4DF5A" w:rsidR="00BE0679" w:rsidRPr="00BE0679" w:rsidRDefault="00BE0679" w:rsidP="00BE0679">
      <w:pPr>
        <w:rPr>
          <w:rFonts w:ascii="Calibri" w:hAnsi="Calibri" w:cs="Calibri"/>
          <w:b/>
          <w:bCs/>
          <w:sz w:val="36"/>
          <w:szCs w:val="36"/>
        </w:rPr>
      </w:pPr>
      <w:r w:rsidRPr="00BE0679">
        <w:rPr>
          <w:rFonts w:ascii="Calibri" w:hAnsi="Calibri" w:cs="Calibri"/>
          <w:b/>
          <w:bCs/>
          <w:sz w:val="36"/>
          <w:szCs w:val="36"/>
        </w:rPr>
        <w:t>Extra insights:</w:t>
      </w:r>
    </w:p>
    <w:p w14:paraId="4ADAABA3" w14:textId="6C0F7449" w:rsidR="00B805B4" w:rsidRDefault="00BE0679" w:rsidP="00BE0679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297A19">
        <w:rPr>
          <w:rFonts w:ascii="Calibri" w:hAnsi="Calibri" w:cs="Calibri"/>
          <w:b/>
          <w:bCs/>
          <w:sz w:val="28"/>
          <w:szCs w:val="28"/>
        </w:rPr>
        <w:t>'</w:t>
      </w:r>
      <w:r w:rsidR="00297A19" w:rsidRPr="00297A19">
        <w:rPr>
          <w:rFonts w:ascii="Calibri" w:hAnsi="Calibri" w:cs="Calibri"/>
          <w:b/>
          <w:bCs/>
          <w:sz w:val="28"/>
          <w:szCs w:val="28"/>
        </w:rPr>
        <w:t>Very</w:t>
      </w:r>
      <w:r w:rsidRPr="00297A19">
        <w:rPr>
          <w:rFonts w:ascii="Calibri" w:hAnsi="Calibri" w:cs="Calibri"/>
          <w:b/>
          <w:bCs/>
          <w:sz w:val="28"/>
          <w:szCs w:val="28"/>
        </w:rPr>
        <w:t xml:space="preserve"> late delivery'</w:t>
      </w:r>
      <w:r w:rsidRPr="00B805B4">
        <w:rPr>
          <w:rFonts w:ascii="Calibri" w:hAnsi="Calibri" w:cs="Calibri"/>
          <w:sz w:val="28"/>
          <w:szCs w:val="28"/>
        </w:rPr>
        <w:t xml:space="preserve"> category which has an avg delay from promised delivery time of </w:t>
      </w:r>
      <w:r w:rsidRPr="00297A19">
        <w:rPr>
          <w:rFonts w:ascii="Calibri" w:hAnsi="Calibri" w:cs="Calibri"/>
          <w:b/>
          <w:bCs/>
          <w:sz w:val="28"/>
          <w:szCs w:val="28"/>
        </w:rPr>
        <w:t>~18 minutes late</w:t>
      </w:r>
      <w:r w:rsidRPr="00B805B4">
        <w:rPr>
          <w:rFonts w:ascii="Calibri" w:hAnsi="Calibri" w:cs="Calibri"/>
          <w:sz w:val="28"/>
          <w:szCs w:val="28"/>
        </w:rPr>
        <w:t xml:space="preserve">. This category has also received the </w:t>
      </w:r>
      <w:r w:rsidRPr="00297A19">
        <w:rPr>
          <w:rFonts w:ascii="Calibri" w:hAnsi="Calibri" w:cs="Calibri"/>
          <w:b/>
          <w:bCs/>
          <w:sz w:val="28"/>
          <w:szCs w:val="28"/>
        </w:rPr>
        <w:t>lowest negative feedback regarding late delivery</w:t>
      </w:r>
      <w:r w:rsidRPr="00B805B4">
        <w:rPr>
          <w:rFonts w:ascii="Calibri" w:hAnsi="Calibri" w:cs="Calibri"/>
          <w:sz w:val="28"/>
          <w:szCs w:val="28"/>
        </w:rPr>
        <w:t xml:space="preserve"> (</w:t>
      </w:r>
      <w:r w:rsidRPr="00297A19">
        <w:rPr>
          <w:rFonts w:ascii="Calibri" w:hAnsi="Calibri" w:cs="Calibri"/>
          <w:b/>
          <w:bCs/>
          <w:sz w:val="28"/>
          <w:szCs w:val="28"/>
        </w:rPr>
        <w:t>0.18%</w:t>
      </w:r>
      <w:r w:rsidRPr="00B805B4">
        <w:rPr>
          <w:rFonts w:ascii="Calibri" w:hAnsi="Calibri" w:cs="Calibri"/>
          <w:sz w:val="28"/>
          <w:szCs w:val="28"/>
        </w:rPr>
        <w:t xml:space="preserve"> of negative feedback for delivery delay among all negative reviews). </w:t>
      </w:r>
    </w:p>
    <w:p w14:paraId="2D4B8080" w14:textId="2B3AB5AB" w:rsidR="00295B16" w:rsidRDefault="00BE0679" w:rsidP="009B4D62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B805B4">
        <w:rPr>
          <w:rFonts w:ascii="Calibri" w:hAnsi="Calibri" w:cs="Calibri"/>
          <w:sz w:val="28"/>
          <w:szCs w:val="28"/>
        </w:rPr>
        <w:t xml:space="preserve">After both </w:t>
      </w:r>
      <w:r w:rsidRPr="00297A19">
        <w:rPr>
          <w:rFonts w:ascii="Calibri" w:hAnsi="Calibri" w:cs="Calibri"/>
          <w:b/>
          <w:bCs/>
          <w:sz w:val="28"/>
          <w:szCs w:val="28"/>
        </w:rPr>
        <w:t>'slightly late delivery'</w:t>
      </w:r>
      <w:r w:rsidRPr="00B805B4">
        <w:rPr>
          <w:rFonts w:ascii="Calibri" w:hAnsi="Calibri" w:cs="Calibri"/>
          <w:sz w:val="28"/>
          <w:szCs w:val="28"/>
        </w:rPr>
        <w:t xml:space="preserve"> and </w:t>
      </w:r>
      <w:r w:rsidRPr="00297A19">
        <w:rPr>
          <w:rFonts w:ascii="Calibri" w:hAnsi="Calibri" w:cs="Calibri"/>
          <w:b/>
          <w:bCs/>
          <w:sz w:val="28"/>
          <w:szCs w:val="28"/>
        </w:rPr>
        <w:t>'slightly fast delivery'</w:t>
      </w:r>
      <w:r w:rsidRPr="00B805B4">
        <w:rPr>
          <w:rFonts w:ascii="Calibri" w:hAnsi="Calibri" w:cs="Calibri"/>
          <w:sz w:val="28"/>
          <w:szCs w:val="28"/>
        </w:rPr>
        <w:t xml:space="preserve">, there are two other segments which are </w:t>
      </w:r>
      <w:r w:rsidRPr="00297A19">
        <w:rPr>
          <w:rFonts w:ascii="Calibri" w:hAnsi="Calibri" w:cs="Calibri"/>
          <w:b/>
          <w:bCs/>
          <w:sz w:val="28"/>
          <w:szCs w:val="28"/>
        </w:rPr>
        <w:t>'moderate late delivery'</w:t>
      </w:r>
      <w:r w:rsidRPr="00B805B4">
        <w:rPr>
          <w:rFonts w:ascii="Calibri" w:hAnsi="Calibri" w:cs="Calibri"/>
          <w:sz w:val="28"/>
          <w:szCs w:val="28"/>
        </w:rPr>
        <w:t xml:space="preserve"> and </w:t>
      </w:r>
      <w:r w:rsidRPr="00297A19">
        <w:rPr>
          <w:rFonts w:ascii="Calibri" w:hAnsi="Calibri" w:cs="Calibri"/>
          <w:b/>
          <w:bCs/>
          <w:sz w:val="28"/>
          <w:szCs w:val="28"/>
        </w:rPr>
        <w:t xml:space="preserve">'late </w:t>
      </w:r>
      <w:r w:rsidRPr="00297A19">
        <w:rPr>
          <w:rFonts w:ascii="Calibri" w:hAnsi="Calibri" w:cs="Calibri"/>
          <w:b/>
          <w:bCs/>
          <w:sz w:val="28"/>
          <w:szCs w:val="28"/>
        </w:rPr>
        <w:lastRenderedPageBreak/>
        <w:t xml:space="preserve">delivery' </w:t>
      </w:r>
      <w:r w:rsidRPr="00B805B4">
        <w:rPr>
          <w:rFonts w:ascii="Calibri" w:hAnsi="Calibri" w:cs="Calibri"/>
          <w:sz w:val="28"/>
          <w:szCs w:val="28"/>
        </w:rPr>
        <w:t xml:space="preserve">which are leading in </w:t>
      </w:r>
      <w:r w:rsidRPr="00297A19">
        <w:rPr>
          <w:rFonts w:ascii="Calibri" w:hAnsi="Calibri" w:cs="Calibri"/>
          <w:b/>
          <w:bCs/>
          <w:sz w:val="28"/>
          <w:szCs w:val="28"/>
        </w:rPr>
        <w:t>third</w:t>
      </w:r>
      <w:r w:rsidRPr="00B805B4">
        <w:rPr>
          <w:rFonts w:ascii="Calibri" w:hAnsi="Calibri" w:cs="Calibri"/>
          <w:sz w:val="28"/>
          <w:szCs w:val="28"/>
        </w:rPr>
        <w:t xml:space="preserve"> and </w:t>
      </w:r>
      <w:r w:rsidRPr="00297A19">
        <w:rPr>
          <w:rFonts w:ascii="Calibri" w:hAnsi="Calibri" w:cs="Calibri"/>
          <w:b/>
          <w:bCs/>
          <w:sz w:val="28"/>
          <w:szCs w:val="28"/>
        </w:rPr>
        <w:t>fourth</w:t>
      </w:r>
      <w:r w:rsidRPr="00B805B4">
        <w:rPr>
          <w:rFonts w:ascii="Calibri" w:hAnsi="Calibri" w:cs="Calibri"/>
          <w:sz w:val="28"/>
          <w:szCs w:val="28"/>
        </w:rPr>
        <w:t xml:space="preserve"> position for order contribution </w:t>
      </w:r>
      <w:r w:rsidRPr="00297A19">
        <w:rPr>
          <w:rFonts w:ascii="Calibri" w:hAnsi="Calibri" w:cs="Calibri"/>
          <w:b/>
          <w:bCs/>
          <w:sz w:val="28"/>
          <w:szCs w:val="28"/>
        </w:rPr>
        <w:t>(~21% order contribution</w:t>
      </w:r>
      <w:r w:rsidRPr="00B805B4">
        <w:rPr>
          <w:rFonts w:ascii="Calibri" w:hAnsi="Calibri" w:cs="Calibri"/>
          <w:sz w:val="28"/>
          <w:szCs w:val="28"/>
        </w:rPr>
        <w:t xml:space="preserve"> to total order). </w:t>
      </w:r>
      <w:r w:rsidR="00297A19" w:rsidRPr="00B805B4">
        <w:rPr>
          <w:rFonts w:ascii="Calibri" w:hAnsi="Calibri" w:cs="Calibri"/>
          <w:sz w:val="28"/>
          <w:szCs w:val="28"/>
        </w:rPr>
        <w:t>These segments</w:t>
      </w:r>
      <w:r w:rsidRPr="00B805B4">
        <w:rPr>
          <w:rFonts w:ascii="Calibri" w:hAnsi="Calibri" w:cs="Calibri"/>
          <w:sz w:val="28"/>
          <w:szCs w:val="28"/>
        </w:rPr>
        <w:t xml:space="preserve"> have </w:t>
      </w:r>
      <w:r w:rsidRPr="00297A19">
        <w:rPr>
          <w:rFonts w:ascii="Calibri" w:hAnsi="Calibri" w:cs="Calibri"/>
          <w:b/>
          <w:bCs/>
          <w:sz w:val="28"/>
          <w:szCs w:val="28"/>
        </w:rPr>
        <w:t>~8 minutes</w:t>
      </w:r>
      <w:r w:rsidRPr="00B805B4">
        <w:rPr>
          <w:rFonts w:ascii="Calibri" w:hAnsi="Calibri" w:cs="Calibri"/>
          <w:sz w:val="28"/>
          <w:szCs w:val="28"/>
        </w:rPr>
        <w:t xml:space="preserve"> </w:t>
      </w:r>
      <w:r w:rsidRPr="00297A19">
        <w:rPr>
          <w:rFonts w:ascii="Calibri" w:hAnsi="Calibri" w:cs="Calibri"/>
          <w:b/>
          <w:bCs/>
          <w:sz w:val="28"/>
          <w:szCs w:val="28"/>
        </w:rPr>
        <w:t>and ~13 minutes</w:t>
      </w:r>
      <w:r w:rsidRPr="00B805B4">
        <w:rPr>
          <w:rFonts w:ascii="Calibri" w:hAnsi="Calibri" w:cs="Calibri"/>
          <w:sz w:val="28"/>
          <w:szCs w:val="28"/>
        </w:rPr>
        <w:t xml:space="preserve"> of delivery delay from promised delivery timing </w:t>
      </w:r>
      <w:r w:rsidR="00297A19">
        <w:rPr>
          <w:rFonts w:ascii="Calibri" w:hAnsi="Calibri" w:cs="Calibri"/>
          <w:sz w:val="28"/>
          <w:szCs w:val="28"/>
        </w:rPr>
        <w:t xml:space="preserve">respectively </w:t>
      </w:r>
      <w:r w:rsidRPr="00B805B4">
        <w:rPr>
          <w:rFonts w:ascii="Calibri" w:hAnsi="Calibri" w:cs="Calibri"/>
          <w:sz w:val="28"/>
          <w:szCs w:val="28"/>
        </w:rPr>
        <w:t xml:space="preserve">(combined ~11 minutes of delay). </w:t>
      </w:r>
    </w:p>
    <w:p w14:paraId="7CCA5B5D" w14:textId="77777777" w:rsidR="00297A19" w:rsidRDefault="00297A19" w:rsidP="00297A19">
      <w:pPr>
        <w:rPr>
          <w:rFonts w:ascii="Calibri" w:hAnsi="Calibri" w:cs="Calibri"/>
          <w:sz w:val="28"/>
          <w:szCs w:val="28"/>
        </w:rPr>
      </w:pPr>
    </w:p>
    <w:p w14:paraId="33220B95" w14:textId="292B3E2D" w:rsidR="00297A19" w:rsidRDefault="00297A19" w:rsidP="00297A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5ADDD039" w14:textId="77777777" w:rsidR="00297A19" w:rsidRDefault="00297A19" w:rsidP="00297A19">
      <w:pPr>
        <w:rPr>
          <w:rFonts w:ascii="Calibri" w:hAnsi="Calibri" w:cs="Calibri"/>
          <w:sz w:val="28"/>
          <w:szCs w:val="28"/>
        </w:rPr>
      </w:pPr>
    </w:p>
    <w:p w14:paraId="6FE659CC" w14:textId="4821A7F2" w:rsidR="00561E42" w:rsidRPr="00561E42" w:rsidRDefault="00561E42" w:rsidP="00561E42">
      <w:pPr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5. </w:t>
      </w:r>
      <w:r w:rsidRPr="00561E42">
        <w:rPr>
          <w:rFonts w:ascii="Calibri" w:hAnsi="Calibri" w:cs="Calibri"/>
          <w:b/>
          <w:bCs/>
          <w:sz w:val="36"/>
          <w:szCs w:val="36"/>
          <w:u w:val="single"/>
        </w:rPr>
        <w:t>monthly product performance analysis view</w:t>
      </w:r>
    </w:p>
    <w:p w14:paraId="730FE5F6" w14:textId="77777777" w:rsidR="00561E42" w:rsidRPr="00561E42" w:rsidRDefault="00561E42" w:rsidP="00561E42">
      <w:pPr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43F5FC23" w14:textId="5BEFECE1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order_month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order months.</w:t>
      </w:r>
    </w:p>
    <w:p w14:paraId="4ED6A899" w14:textId="0AFDEE63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category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category of products.</w:t>
      </w:r>
    </w:p>
    <w:p w14:paraId="1C0EE647" w14:textId="3D06E209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order_cnt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order count of categories per month.</w:t>
      </w:r>
    </w:p>
    <w:p w14:paraId="02A4EC77" w14:textId="332A60FE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order_count_mth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monthly total order count.</w:t>
      </w:r>
    </w:p>
    <w:p w14:paraId="0C104D54" w14:textId="18379BA7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aov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average order value of each categor</w:t>
      </w:r>
      <w:r>
        <w:rPr>
          <w:rFonts w:ascii="Calibri" w:hAnsi="Calibri" w:cs="Calibri"/>
          <w:sz w:val="28"/>
          <w:szCs w:val="28"/>
        </w:rPr>
        <w:t>y’s</w:t>
      </w:r>
      <w:r w:rsidRPr="00561E42">
        <w:rPr>
          <w:rFonts w:ascii="Calibri" w:hAnsi="Calibri" w:cs="Calibri"/>
          <w:sz w:val="28"/>
          <w:szCs w:val="28"/>
        </w:rPr>
        <w:t xml:space="preserve"> per month.</w:t>
      </w:r>
    </w:p>
    <w:p w14:paraId="6873368E" w14:textId="06DFCC6B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monthly_aov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monthly average order value.</w:t>
      </w:r>
    </w:p>
    <w:p w14:paraId="2700C869" w14:textId="1830F5E1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order_total_value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each category total order value per month.</w:t>
      </w:r>
    </w:p>
    <w:p w14:paraId="64151EBD" w14:textId="5601F8A3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mth_total_order_value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each month's total order value.</w:t>
      </w:r>
    </w:p>
    <w:p w14:paraId="19491426" w14:textId="280DA7B8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mthly_total_order_count_contribution_pct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percentage of each category's monthly total order count by monthly total order count.</w:t>
      </w:r>
    </w:p>
    <w:p w14:paraId="2396C754" w14:textId="1C225973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monthly_order_value_contribution_pct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percentage of each category's monthly total order value by monthly total order value.</w:t>
      </w:r>
    </w:p>
    <w:p w14:paraId="6A69ACF7" w14:textId="0FFAD1E2" w:rsidR="00561E42" w:rsidRPr="00561E42" w:rsidRDefault="00561E42" w:rsidP="00F16DCC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monthly_order_value_cont_rank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contribution rank of each month's total order value per category.</w:t>
      </w:r>
    </w:p>
    <w:p w14:paraId="0316A07C" w14:textId="6102D058" w:rsidR="00F16DCC" w:rsidRDefault="00561E42" w:rsidP="003935E3">
      <w:pPr>
        <w:spacing w:line="240" w:lineRule="auto"/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 xml:space="preserve">- </w:t>
      </w:r>
      <w:r w:rsidRPr="00561E42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monthly_order_count_cont_rank</w:t>
      </w:r>
      <w:r w:rsidRPr="003935E3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 xml:space="preserve"> </w:t>
      </w:r>
      <w:r w:rsidRPr="00561E42">
        <w:rPr>
          <w:rFonts w:ascii="Calibri" w:hAnsi="Calibri" w:cs="Calibri"/>
          <w:sz w:val="28"/>
          <w:szCs w:val="28"/>
        </w:rPr>
        <w:t>-&gt; contribution rank of each month's total order count per category.</w:t>
      </w:r>
    </w:p>
    <w:p w14:paraId="3FC22B9D" w14:textId="77777777" w:rsidR="003935E3" w:rsidRDefault="003935E3" w:rsidP="003935E3">
      <w:pPr>
        <w:spacing w:line="240" w:lineRule="auto"/>
        <w:rPr>
          <w:rFonts w:ascii="Calibri" w:hAnsi="Calibri" w:cs="Calibri"/>
          <w:sz w:val="28"/>
          <w:szCs w:val="28"/>
        </w:rPr>
      </w:pPr>
    </w:p>
    <w:p w14:paraId="5A8A950C" w14:textId="77777777" w:rsidR="003935E3" w:rsidRDefault="003935E3" w:rsidP="003935E3">
      <w:pPr>
        <w:spacing w:line="240" w:lineRule="auto"/>
        <w:rPr>
          <w:rFonts w:ascii="Calibri" w:hAnsi="Calibri" w:cs="Calibri"/>
          <w:sz w:val="28"/>
          <w:szCs w:val="28"/>
        </w:rPr>
      </w:pPr>
    </w:p>
    <w:p w14:paraId="306FE375" w14:textId="77777777" w:rsidR="003935E3" w:rsidRPr="003935E3" w:rsidRDefault="003935E3" w:rsidP="003935E3">
      <w:pPr>
        <w:spacing w:line="240" w:lineRule="auto"/>
        <w:rPr>
          <w:rFonts w:ascii="Calibri" w:hAnsi="Calibri" w:cs="Calibri"/>
          <w:sz w:val="28"/>
          <w:szCs w:val="28"/>
        </w:rPr>
      </w:pPr>
    </w:p>
    <w:p w14:paraId="30CCC701" w14:textId="1BA167E4" w:rsidR="00561E42" w:rsidRPr="00561E42" w:rsidRDefault="00F16DCC" w:rsidP="00561E42">
      <w:pPr>
        <w:rPr>
          <w:rFonts w:ascii="Calibri" w:hAnsi="Calibri" w:cs="Calibri"/>
          <w:sz w:val="28"/>
          <w:szCs w:val="28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lastRenderedPageBreak/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</w:p>
    <w:p w14:paraId="55613CFC" w14:textId="0E7C8B30" w:rsidR="00561E42" w:rsidRPr="00561E42" w:rsidRDefault="00561E42" w:rsidP="00561E42">
      <w:pPr>
        <w:rPr>
          <w:rFonts w:ascii="Calibri" w:hAnsi="Calibri" w:cs="Calibri"/>
          <w:sz w:val="28"/>
          <w:szCs w:val="28"/>
        </w:rPr>
      </w:pPr>
      <w:r w:rsidRPr="00561E42">
        <w:rPr>
          <w:rFonts w:ascii="Calibri" w:hAnsi="Calibri" w:cs="Calibri"/>
          <w:sz w:val="28"/>
          <w:szCs w:val="28"/>
        </w:rPr>
        <w:t>This query is pretty self</w:t>
      </w:r>
      <w:r w:rsidR="00F16DCC">
        <w:rPr>
          <w:rFonts w:ascii="Calibri" w:hAnsi="Calibri" w:cs="Calibri"/>
          <w:sz w:val="28"/>
          <w:szCs w:val="28"/>
        </w:rPr>
        <w:t>-</w:t>
      </w:r>
      <w:r w:rsidRPr="00561E42">
        <w:rPr>
          <w:rFonts w:ascii="Calibri" w:hAnsi="Calibri" w:cs="Calibri"/>
          <w:sz w:val="28"/>
          <w:szCs w:val="28"/>
        </w:rPr>
        <w:t xml:space="preserve">explanatory but I am </w:t>
      </w:r>
      <w:r w:rsidRPr="00561E42">
        <w:rPr>
          <w:rFonts w:ascii="Calibri" w:hAnsi="Calibri" w:cs="Calibri"/>
          <w:b/>
          <w:bCs/>
          <w:sz w:val="28"/>
          <w:szCs w:val="28"/>
        </w:rPr>
        <w:t>applying a filter</w:t>
      </w:r>
      <w:r w:rsidRPr="00561E42">
        <w:rPr>
          <w:rFonts w:ascii="Calibri" w:hAnsi="Calibri" w:cs="Calibri"/>
          <w:sz w:val="28"/>
          <w:szCs w:val="28"/>
        </w:rPr>
        <w:t xml:space="preserve"> where I will only get </w:t>
      </w:r>
      <w:r w:rsidRPr="00561E42">
        <w:rPr>
          <w:rFonts w:ascii="Calibri" w:hAnsi="Calibri" w:cs="Calibri"/>
          <w:b/>
          <w:bCs/>
          <w:sz w:val="28"/>
          <w:szCs w:val="28"/>
        </w:rPr>
        <w:t>products that made to the top position per month</w:t>
      </w:r>
      <w:r w:rsidRPr="00561E42">
        <w:rPr>
          <w:rFonts w:ascii="Calibri" w:hAnsi="Calibri" w:cs="Calibri"/>
          <w:sz w:val="28"/>
          <w:szCs w:val="28"/>
        </w:rPr>
        <w:t xml:space="preserve">. I am applying on both </w:t>
      </w:r>
      <w:r w:rsidRPr="00561E42">
        <w:rPr>
          <w:rFonts w:ascii="Calibri" w:hAnsi="Calibri" w:cs="Calibri"/>
          <w:b/>
          <w:bCs/>
          <w:sz w:val="28"/>
          <w:szCs w:val="28"/>
        </w:rPr>
        <w:t>monthly_order_value_cont_rank</w:t>
      </w:r>
      <w:r w:rsidRPr="00561E42">
        <w:rPr>
          <w:rFonts w:ascii="Calibri" w:hAnsi="Calibri" w:cs="Calibri"/>
          <w:sz w:val="28"/>
          <w:szCs w:val="28"/>
        </w:rPr>
        <w:t xml:space="preserve"> and </w:t>
      </w:r>
      <w:r w:rsidRPr="00561E42">
        <w:rPr>
          <w:rFonts w:ascii="Calibri" w:hAnsi="Calibri" w:cs="Calibri"/>
          <w:b/>
          <w:bCs/>
          <w:sz w:val="28"/>
          <w:szCs w:val="28"/>
        </w:rPr>
        <w:t>monthly_order_count_cont_rank</w:t>
      </w:r>
      <w:r w:rsidRPr="00561E42">
        <w:rPr>
          <w:rFonts w:ascii="Calibri" w:hAnsi="Calibri" w:cs="Calibri"/>
          <w:sz w:val="28"/>
          <w:szCs w:val="28"/>
        </w:rPr>
        <w:t xml:space="preserve"> to get </w:t>
      </w:r>
      <w:r w:rsidRPr="00561E42">
        <w:rPr>
          <w:rFonts w:ascii="Calibri" w:hAnsi="Calibri" w:cs="Calibri"/>
          <w:b/>
          <w:bCs/>
          <w:sz w:val="28"/>
          <w:szCs w:val="28"/>
        </w:rPr>
        <w:t>number 1</w:t>
      </w:r>
      <w:r w:rsidRPr="00561E42">
        <w:rPr>
          <w:rFonts w:ascii="Calibri" w:hAnsi="Calibri" w:cs="Calibri"/>
          <w:sz w:val="28"/>
          <w:szCs w:val="28"/>
        </w:rPr>
        <w:t xml:space="preserve"> spot</w:t>
      </w:r>
      <w:r w:rsidR="001F0116">
        <w:rPr>
          <w:rFonts w:ascii="Calibri" w:hAnsi="Calibri" w:cs="Calibri"/>
          <w:sz w:val="28"/>
          <w:szCs w:val="28"/>
        </w:rPr>
        <w:t xml:space="preserve"> by using where clause</w:t>
      </w:r>
      <w:r w:rsidRPr="00561E42">
        <w:rPr>
          <w:rFonts w:ascii="Calibri" w:hAnsi="Calibri" w:cs="Calibri"/>
          <w:sz w:val="28"/>
          <w:szCs w:val="28"/>
        </w:rPr>
        <w:t>.</w:t>
      </w:r>
    </w:p>
    <w:p w14:paraId="06054501" w14:textId="46F818BD" w:rsidR="00F16DCC" w:rsidRDefault="001F0116" w:rsidP="00561E4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6"/>
          <w:szCs w:val="36"/>
          <w:u w:val="single"/>
        </w:rPr>
        <w:t>Findings</w:t>
      </w:r>
      <w:r w:rsidR="00561E42" w:rsidRPr="00561E42">
        <w:rPr>
          <w:rFonts w:ascii="Calibri" w:hAnsi="Calibri" w:cs="Calibri"/>
          <w:sz w:val="28"/>
          <w:szCs w:val="28"/>
        </w:rPr>
        <w:t>:</w:t>
      </w:r>
    </w:p>
    <w:p w14:paraId="176AE163" w14:textId="5DB2617F" w:rsidR="00561E42" w:rsidRPr="00F16DCC" w:rsidRDefault="00561E42" w:rsidP="00F16DCC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16DCC">
        <w:rPr>
          <w:rFonts w:ascii="Calibri" w:hAnsi="Calibri" w:cs="Calibri"/>
          <w:sz w:val="28"/>
          <w:szCs w:val="28"/>
        </w:rPr>
        <w:t xml:space="preserve">Category </w:t>
      </w:r>
      <w:r w:rsidRPr="00F16DCC">
        <w:rPr>
          <w:rFonts w:ascii="Calibri" w:hAnsi="Calibri" w:cs="Calibri"/>
          <w:b/>
          <w:bCs/>
          <w:sz w:val="28"/>
          <w:szCs w:val="28"/>
        </w:rPr>
        <w:t>'dairy &amp; breakfast'</w:t>
      </w:r>
      <w:r w:rsidRPr="00F16DCC">
        <w:rPr>
          <w:rFonts w:ascii="Calibri" w:hAnsi="Calibri" w:cs="Calibri"/>
          <w:sz w:val="28"/>
          <w:szCs w:val="28"/>
        </w:rPr>
        <w:t xml:space="preserve"> came in top </w:t>
      </w:r>
      <w:r w:rsidRPr="00F16DCC">
        <w:rPr>
          <w:rFonts w:ascii="Calibri" w:hAnsi="Calibri" w:cs="Calibri"/>
          <w:b/>
          <w:bCs/>
          <w:sz w:val="28"/>
          <w:szCs w:val="28"/>
        </w:rPr>
        <w:t>4 time</w:t>
      </w:r>
      <w:r w:rsidR="00F16DCC" w:rsidRPr="00F16DCC">
        <w:rPr>
          <w:rFonts w:ascii="Calibri" w:hAnsi="Calibri" w:cs="Calibri"/>
          <w:b/>
          <w:bCs/>
          <w:sz w:val="28"/>
          <w:szCs w:val="28"/>
        </w:rPr>
        <w:t>s</w:t>
      </w:r>
      <w:r w:rsidRPr="00F16DCC">
        <w:rPr>
          <w:rFonts w:ascii="Calibri" w:hAnsi="Calibri" w:cs="Calibri"/>
          <w:sz w:val="28"/>
          <w:szCs w:val="28"/>
        </w:rPr>
        <w:t xml:space="preserve">. It came in </w:t>
      </w:r>
      <w:r w:rsidRPr="00F16DCC">
        <w:rPr>
          <w:rFonts w:ascii="Calibri" w:hAnsi="Calibri" w:cs="Calibri"/>
          <w:b/>
          <w:bCs/>
          <w:sz w:val="28"/>
          <w:szCs w:val="28"/>
        </w:rPr>
        <w:t>top 2 times</w:t>
      </w:r>
      <w:r w:rsidRPr="00F16DCC">
        <w:rPr>
          <w:rFonts w:ascii="Calibri" w:hAnsi="Calibri" w:cs="Calibri"/>
          <w:sz w:val="28"/>
          <w:szCs w:val="28"/>
        </w:rPr>
        <w:t xml:space="preserve"> in </w:t>
      </w:r>
      <w:r w:rsidRPr="00F16DCC">
        <w:rPr>
          <w:rFonts w:ascii="Calibri" w:hAnsi="Calibri" w:cs="Calibri"/>
          <w:b/>
          <w:bCs/>
          <w:sz w:val="28"/>
          <w:szCs w:val="28"/>
        </w:rPr>
        <w:t>both 2023 and 2024</w:t>
      </w:r>
      <w:r w:rsidRPr="00F16DCC">
        <w:rPr>
          <w:rFonts w:ascii="Calibri" w:hAnsi="Calibri" w:cs="Calibri"/>
          <w:sz w:val="28"/>
          <w:szCs w:val="28"/>
        </w:rPr>
        <w:t>.</w:t>
      </w:r>
    </w:p>
    <w:p w14:paraId="7A555F17" w14:textId="2F119377" w:rsidR="00561E42" w:rsidRPr="00F16DCC" w:rsidRDefault="00561E42" w:rsidP="00F16DCC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16DCC">
        <w:rPr>
          <w:rFonts w:ascii="Calibri" w:hAnsi="Calibri" w:cs="Calibri"/>
          <w:sz w:val="28"/>
          <w:szCs w:val="28"/>
        </w:rPr>
        <w:t xml:space="preserve">Category </w:t>
      </w:r>
      <w:r w:rsidRPr="00F16DCC">
        <w:rPr>
          <w:rFonts w:ascii="Calibri" w:hAnsi="Calibri" w:cs="Calibri"/>
          <w:b/>
          <w:bCs/>
          <w:sz w:val="28"/>
          <w:szCs w:val="28"/>
        </w:rPr>
        <w:t>'pet care'</w:t>
      </w:r>
      <w:r w:rsidRPr="00F16DCC">
        <w:rPr>
          <w:rFonts w:ascii="Calibri" w:hAnsi="Calibri" w:cs="Calibri"/>
          <w:sz w:val="28"/>
          <w:szCs w:val="28"/>
        </w:rPr>
        <w:t xml:space="preserve"> came in top </w:t>
      </w:r>
      <w:r w:rsidRPr="00F16DCC">
        <w:rPr>
          <w:rFonts w:ascii="Calibri" w:hAnsi="Calibri" w:cs="Calibri"/>
          <w:b/>
          <w:bCs/>
          <w:sz w:val="28"/>
          <w:szCs w:val="28"/>
        </w:rPr>
        <w:t>3 times</w:t>
      </w:r>
      <w:r w:rsidRPr="00F16DCC">
        <w:rPr>
          <w:rFonts w:ascii="Calibri" w:hAnsi="Calibri" w:cs="Calibri"/>
          <w:sz w:val="28"/>
          <w:szCs w:val="28"/>
        </w:rPr>
        <w:t xml:space="preserve">, </w:t>
      </w:r>
      <w:r w:rsidRPr="00F16DCC">
        <w:rPr>
          <w:rFonts w:ascii="Calibri" w:hAnsi="Calibri" w:cs="Calibri"/>
          <w:b/>
          <w:bCs/>
          <w:sz w:val="28"/>
          <w:szCs w:val="28"/>
        </w:rPr>
        <w:t>1 time in 2023</w:t>
      </w:r>
      <w:r w:rsidRPr="00F16DCC">
        <w:rPr>
          <w:rFonts w:ascii="Calibri" w:hAnsi="Calibri" w:cs="Calibri"/>
          <w:sz w:val="28"/>
          <w:szCs w:val="28"/>
        </w:rPr>
        <w:t xml:space="preserve"> and </w:t>
      </w:r>
      <w:r w:rsidRPr="00F16DCC">
        <w:rPr>
          <w:rFonts w:ascii="Calibri" w:hAnsi="Calibri" w:cs="Calibri"/>
          <w:b/>
          <w:bCs/>
          <w:sz w:val="28"/>
          <w:szCs w:val="28"/>
        </w:rPr>
        <w:t>2 times in 2024.</w:t>
      </w:r>
    </w:p>
    <w:p w14:paraId="38BFFA8C" w14:textId="79CA6F9E" w:rsidR="00561E42" w:rsidRDefault="00561E42" w:rsidP="00297A19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16DCC">
        <w:rPr>
          <w:rFonts w:ascii="Calibri" w:hAnsi="Calibri" w:cs="Calibri"/>
          <w:sz w:val="28"/>
          <w:szCs w:val="28"/>
        </w:rPr>
        <w:t xml:space="preserve">Neither of </w:t>
      </w:r>
      <w:r w:rsidR="003935E3" w:rsidRPr="00F16DCC">
        <w:rPr>
          <w:rFonts w:ascii="Calibri" w:hAnsi="Calibri" w:cs="Calibri"/>
          <w:sz w:val="28"/>
          <w:szCs w:val="28"/>
        </w:rPr>
        <w:t>these categories</w:t>
      </w:r>
      <w:r w:rsidRPr="00F16DCC">
        <w:rPr>
          <w:rFonts w:ascii="Calibri" w:hAnsi="Calibri" w:cs="Calibri"/>
          <w:sz w:val="28"/>
          <w:szCs w:val="28"/>
        </w:rPr>
        <w:t xml:space="preserve"> dominated the market for consecutive months.</w:t>
      </w:r>
    </w:p>
    <w:p w14:paraId="7E867009" w14:textId="77777777" w:rsidR="003935E3" w:rsidRDefault="003935E3" w:rsidP="003935E3">
      <w:pPr>
        <w:rPr>
          <w:rFonts w:ascii="Calibri" w:hAnsi="Calibri" w:cs="Calibri"/>
          <w:sz w:val="28"/>
          <w:szCs w:val="28"/>
        </w:rPr>
      </w:pPr>
    </w:p>
    <w:p w14:paraId="0F8A7070" w14:textId="77777777" w:rsidR="003935E3" w:rsidRDefault="003935E3" w:rsidP="003935E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================================================================</w:t>
      </w:r>
    </w:p>
    <w:p w14:paraId="5599B81C" w14:textId="77777777" w:rsidR="003935E3" w:rsidRDefault="003935E3" w:rsidP="003935E3">
      <w:pPr>
        <w:rPr>
          <w:rFonts w:ascii="Calibri" w:hAnsi="Calibri" w:cs="Calibri"/>
          <w:sz w:val="28"/>
          <w:szCs w:val="28"/>
        </w:rPr>
      </w:pPr>
    </w:p>
    <w:p w14:paraId="34A72EDD" w14:textId="65402985" w:rsidR="00F26A56" w:rsidRPr="00F26A56" w:rsidRDefault="00F26A56" w:rsidP="00F26A56">
      <w:p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6. </w:t>
      </w:r>
      <w:r w:rsidRPr="00F26A56">
        <w:rPr>
          <w:rFonts w:ascii="Calibri" w:hAnsi="Calibri" w:cs="Calibri"/>
          <w:b/>
          <w:bCs/>
          <w:sz w:val="36"/>
          <w:szCs w:val="36"/>
          <w:u w:val="single"/>
        </w:rPr>
        <w:t>product marginal difference analysis view</w:t>
      </w:r>
    </w:p>
    <w:p w14:paraId="0CBDABE1" w14:textId="77777777" w:rsidR="00F26A56" w:rsidRPr="00F26A56" w:rsidRDefault="00F26A56" w:rsidP="00F26A56">
      <w:p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i/>
          <w:iCs/>
          <w:sz w:val="28"/>
          <w:szCs w:val="28"/>
        </w:rPr>
        <w:t>&gt; Description about columns:</w:t>
      </w:r>
    </w:p>
    <w:p w14:paraId="6377972D" w14:textId="04488B8B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F26A56">
        <w:rPr>
          <w:rFonts w:ascii="Calibri" w:hAnsi="Calibri" w:cs="Calibri"/>
          <w:b/>
          <w:bCs/>
          <w:sz w:val="28"/>
          <w:szCs w:val="28"/>
        </w:rPr>
        <w:t>margin_percentage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>-&gt; marginal difference of product's mrp and cost price.</w:t>
      </w:r>
    </w:p>
    <w:p w14:paraId="7DEF7B47" w14:textId="7F1DB9A9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F26A56">
        <w:rPr>
          <w:rFonts w:ascii="Calibri" w:hAnsi="Calibri" w:cs="Calibri"/>
          <w:b/>
          <w:bCs/>
          <w:sz w:val="28"/>
          <w:szCs w:val="28"/>
        </w:rPr>
        <w:t>category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>-&gt; category of products.</w:t>
      </w:r>
    </w:p>
    <w:p w14:paraId="67593C24" w14:textId="0624A38A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F26A56">
        <w:rPr>
          <w:rFonts w:ascii="Calibri" w:hAnsi="Calibri" w:cs="Calibri"/>
          <w:b/>
          <w:bCs/>
          <w:sz w:val="28"/>
          <w:szCs w:val="28"/>
        </w:rPr>
        <w:t>product_name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>-&gt; name of products.</w:t>
      </w:r>
    </w:p>
    <w:p w14:paraId="656519E7" w14:textId="36F1FB1B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F26A56">
        <w:rPr>
          <w:rFonts w:ascii="Calibri" w:hAnsi="Calibri" w:cs="Calibri"/>
          <w:b/>
          <w:bCs/>
          <w:sz w:val="28"/>
          <w:szCs w:val="28"/>
        </w:rPr>
        <w:t>order_cnt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>-&gt; count of orders per product.</w:t>
      </w:r>
    </w:p>
    <w:p w14:paraId="729F912D" w14:textId="39CC6946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F26A56">
        <w:rPr>
          <w:rFonts w:ascii="Calibri" w:hAnsi="Calibri" w:cs="Calibri"/>
          <w:b/>
          <w:bCs/>
          <w:sz w:val="28"/>
          <w:szCs w:val="28"/>
        </w:rPr>
        <w:t>avg_price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 xml:space="preserve">-&gt; average cost price of each </w:t>
      </w:r>
      <w:r w:rsidR="005272BF" w:rsidRPr="00F26A56">
        <w:rPr>
          <w:rFonts w:ascii="Calibri" w:hAnsi="Calibri" w:cs="Calibri"/>
          <w:sz w:val="28"/>
          <w:szCs w:val="28"/>
        </w:rPr>
        <w:t>product</w:t>
      </w:r>
      <w:r w:rsidRPr="00F26A56">
        <w:rPr>
          <w:rFonts w:ascii="Calibri" w:hAnsi="Calibri" w:cs="Calibri"/>
          <w:sz w:val="28"/>
          <w:szCs w:val="28"/>
        </w:rPr>
        <w:t>.</w:t>
      </w:r>
    </w:p>
    <w:p w14:paraId="6E915884" w14:textId="0920B008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F26A56">
        <w:rPr>
          <w:rFonts w:ascii="Calibri" w:hAnsi="Calibri" w:cs="Calibri"/>
          <w:b/>
          <w:bCs/>
          <w:sz w:val="28"/>
          <w:szCs w:val="28"/>
        </w:rPr>
        <w:t>avg_mrp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 xml:space="preserve">-&gt; average mrp of each </w:t>
      </w:r>
      <w:r w:rsidR="005272BF" w:rsidRPr="00F26A56">
        <w:rPr>
          <w:rFonts w:ascii="Calibri" w:hAnsi="Calibri" w:cs="Calibri"/>
          <w:sz w:val="28"/>
          <w:szCs w:val="28"/>
        </w:rPr>
        <w:t>product</w:t>
      </w:r>
      <w:r w:rsidRPr="00F26A56">
        <w:rPr>
          <w:rFonts w:ascii="Calibri" w:hAnsi="Calibri" w:cs="Calibri"/>
          <w:sz w:val="28"/>
          <w:szCs w:val="28"/>
        </w:rPr>
        <w:t>.</w:t>
      </w:r>
    </w:p>
    <w:p w14:paraId="58FDB2D1" w14:textId="6815FB45" w:rsidR="00F26A56" w:rsidRPr="00F26A56" w:rsidRDefault="00F26A56" w:rsidP="00C9613F">
      <w:pPr>
        <w:spacing w:line="240" w:lineRule="auto"/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- </w:t>
      </w:r>
      <w:r w:rsidRPr="00F26A56">
        <w:rPr>
          <w:rFonts w:ascii="Calibri" w:hAnsi="Calibri" w:cs="Calibri"/>
          <w:b/>
          <w:bCs/>
          <w:sz w:val="28"/>
          <w:szCs w:val="28"/>
        </w:rPr>
        <w:t>aov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>-&gt; average order value per product.</w:t>
      </w:r>
    </w:p>
    <w:p w14:paraId="17C1E74D" w14:textId="32E53121" w:rsidR="00F26A56" w:rsidRDefault="00F26A56" w:rsidP="00F26A56">
      <w:pPr>
        <w:rPr>
          <w:rFonts w:ascii="Calibri" w:hAnsi="Calibri" w:cs="Calibri"/>
          <w:sz w:val="28"/>
          <w:szCs w:val="28"/>
        </w:rPr>
      </w:pPr>
    </w:p>
    <w:p w14:paraId="44742EEC" w14:textId="77777777" w:rsidR="00C9613F" w:rsidRDefault="00C9613F" w:rsidP="00F26A56">
      <w:pPr>
        <w:rPr>
          <w:rFonts w:ascii="Calibri" w:hAnsi="Calibri" w:cs="Calibri"/>
          <w:sz w:val="28"/>
          <w:szCs w:val="28"/>
        </w:rPr>
      </w:pPr>
    </w:p>
    <w:p w14:paraId="784A313D" w14:textId="77777777" w:rsidR="00C9613F" w:rsidRPr="00F26A56" w:rsidRDefault="00C9613F" w:rsidP="00F26A56">
      <w:pPr>
        <w:rPr>
          <w:rFonts w:ascii="Calibri" w:hAnsi="Calibri" w:cs="Calibri"/>
          <w:sz w:val="28"/>
          <w:szCs w:val="28"/>
        </w:rPr>
      </w:pPr>
    </w:p>
    <w:p w14:paraId="0A9D21F4" w14:textId="77777777" w:rsidR="00C9613F" w:rsidRDefault="00F26A56" w:rsidP="00F26A56">
      <w:pPr>
        <w:rPr>
          <w:rFonts w:ascii="Calibri" w:hAnsi="Calibri" w:cs="Calibri"/>
          <w:sz w:val="28"/>
          <w:szCs w:val="28"/>
        </w:rPr>
      </w:pPr>
      <w:r w:rsidRPr="00D63FF7">
        <w:rPr>
          <w:rFonts w:ascii="Segoe UI Emoji" w:hAnsi="Segoe UI Emoji" w:cs="Segoe UI Emoji"/>
          <w:b/>
          <w:bCs/>
          <w:sz w:val="40"/>
          <w:szCs w:val="40"/>
        </w:rPr>
        <w:lastRenderedPageBreak/>
        <w:t>🔍</w:t>
      </w:r>
      <w:r w:rsidRPr="00D63FF7">
        <w:rPr>
          <w:rFonts w:ascii="Calibri" w:hAnsi="Calibri" w:cs="Calibri"/>
          <w:b/>
          <w:bCs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sz w:val="40"/>
          <w:szCs w:val="40"/>
          <w:u w:val="single"/>
        </w:rPr>
        <w:t>I</w:t>
      </w:r>
      <w:r w:rsidRPr="00D63FF7">
        <w:rPr>
          <w:rFonts w:ascii="Calibri" w:hAnsi="Calibri" w:cs="Calibri"/>
          <w:b/>
          <w:bCs/>
          <w:sz w:val="40"/>
          <w:szCs w:val="40"/>
          <w:u w:val="single"/>
        </w:rPr>
        <w:t>nsights</w:t>
      </w:r>
    </w:p>
    <w:p w14:paraId="3B3BCC88" w14:textId="4EA0D1CA" w:rsidR="00F26A56" w:rsidRDefault="00F26A56" w:rsidP="00F26A56">
      <w:p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>This query answers performance of categories that fall into different margin percentages.</w:t>
      </w:r>
    </w:p>
    <w:p w14:paraId="2AF9E479" w14:textId="77777777" w:rsidR="00F26A56" w:rsidRPr="00F26A56" w:rsidRDefault="00F26A56" w:rsidP="00F26A56">
      <w:pPr>
        <w:rPr>
          <w:rFonts w:ascii="Calibri" w:hAnsi="Calibri" w:cs="Calibri"/>
          <w:sz w:val="28"/>
          <w:szCs w:val="28"/>
        </w:rPr>
      </w:pPr>
    </w:p>
    <w:p w14:paraId="00224292" w14:textId="76F8F6A3" w:rsidR="00F26A56" w:rsidRPr="00F26A56" w:rsidRDefault="00F26A56" w:rsidP="00F26A56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642050">
        <w:rPr>
          <w:rFonts w:ascii="Calibri" w:hAnsi="Calibri" w:cs="Calibri"/>
          <w:b/>
          <w:bCs/>
          <w:sz w:val="28"/>
          <w:szCs w:val="28"/>
        </w:rPr>
        <w:t>'sugar'</w:t>
      </w:r>
      <w:r w:rsidRPr="00F26A56">
        <w:rPr>
          <w:rFonts w:ascii="Calibri" w:hAnsi="Calibri" w:cs="Calibri"/>
          <w:sz w:val="28"/>
          <w:szCs w:val="28"/>
        </w:rPr>
        <w:t xml:space="preserve"> that falls into </w:t>
      </w:r>
      <w:r w:rsidRPr="00642050">
        <w:rPr>
          <w:rFonts w:ascii="Calibri" w:hAnsi="Calibri" w:cs="Calibri"/>
          <w:b/>
          <w:bCs/>
          <w:sz w:val="28"/>
          <w:szCs w:val="28"/>
        </w:rPr>
        <w:t>'groceries and staples'</w:t>
      </w:r>
      <w:r w:rsidRPr="00F26A56">
        <w:rPr>
          <w:rFonts w:ascii="Calibri" w:hAnsi="Calibri" w:cs="Calibri"/>
          <w:sz w:val="28"/>
          <w:szCs w:val="28"/>
        </w:rPr>
        <w:t xml:space="preserve"> category is making the </w:t>
      </w:r>
      <w:r w:rsidRPr="00642050">
        <w:rPr>
          <w:rFonts w:ascii="Calibri" w:hAnsi="Calibri" w:cs="Calibri"/>
          <w:b/>
          <w:bCs/>
          <w:sz w:val="28"/>
          <w:szCs w:val="28"/>
        </w:rPr>
        <w:t>most average revenue</w:t>
      </w:r>
      <w:r w:rsidRPr="00F26A56">
        <w:rPr>
          <w:rFonts w:ascii="Calibri" w:hAnsi="Calibri" w:cs="Calibri"/>
          <w:sz w:val="28"/>
          <w:szCs w:val="28"/>
        </w:rPr>
        <w:t xml:space="preserve"> (~2500 rupees per order) while its marginal difference is just </w:t>
      </w:r>
      <w:r w:rsidRPr="00642050">
        <w:rPr>
          <w:rFonts w:ascii="Calibri" w:hAnsi="Calibri" w:cs="Calibri"/>
          <w:b/>
          <w:bCs/>
          <w:sz w:val="28"/>
          <w:szCs w:val="28"/>
        </w:rPr>
        <w:t>15%</w:t>
      </w:r>
      <w:r w:rsidRPr="00F26A56">
        <w:rPr>
          <w:rFonts w:ascii="Calibri" w:hAnsi="Calibri" w:cs="Calibri"/>
          <w:sz w:val="28"/>
          <w:szCs w:val="28"/>
        </w:rPr>
        <w:t xml:space="preserve">. Followed by </w:t>
      </w:r>
      <w:r w:rsidRPr="00642050">
        <w:rPr>
          <w:rFonts w:ascii="Calibri" w:hAnsi="Calibri" w:cs="Calibri"/>
          <w:b/>
          <w:bCs/>
          <w:sz w:val="28"/>
          <w:szCs w:val="28"/>
        </w:rPr>
        <w:t xml:space="preserve">'mangoes' </w:t>
      </w:r>
      <w:r w:rsidRPr="00F26A56">
        <w:rPr>
          <w:rFonts w:ascii="Calibri" w:hAnsi="Calibri" w:cs="Calibri"/>
          <w:sz w:val="28"/>
          <w:szCs w:val="28"/>
        </w:rPr>
        <w:t xml:space="preserve">that falls into </w:t>
      </w:r>
      <w:r w:rsidRPr="00642050">
        <w:rPr>
          <w:rFonts w:ascii="Calibri" w:hAnsi="Calibri" w:cs="Calibri"/>
          <w:b/>
          <w:bCs/>
          <w:sz w:val="28"/>
          <w:szCs w:val="28"/>
        </w:rPr>
        <w:t>'fruits &amp; vegetables'</w:t>
      </w:r>
      <w:r w:rsidRPr="00F26A56">
        <w:rPr>
          <w:rFonts w:ascii="Calibri" w:hAnsi="Calibri" w:cs="Calibri"/>
          <w:sz w:val="28"/>
          <w:szCs w:val="28"/>
        </w:rPr>
        <w:t xml:space="preserve"> category came into the second position while making average revenue of ~</w:t>
      </w:r>
      <w:r w:rsidRPr="00642050">
        <w:rPr>
          <w:rFonts w:ascii="Calibri" w:hAnsi="Calibri" w:cs="Calibri"/>
          <w:b/>
          <w:bCs/>
          <w:sz w:val="28"/>
          <w:szCs w:val="28"/>
        </w:rPr>
        <w:t>2396 rupees</w:t>
      </w:r>
      <w:r w:rsidRPr="00F26A56">
        <w:rPr>
          <w:rFonts w:ascii="Calibri" w:hAnsi="Calibri" w:cs="Calibri"/>
          <w:sz w:val="28"/>
          <w:szCs w:val="28"/>
        </w:rPr>
        <w:t>.</w:t>
      </w:r>
    </w:p>
    <w:p w14:paraId="5C4D76AD" w14:textId="77777777" w:rsidR="00F26A56" w:rsidRDefault="00F26A56" w:rsidP="00F26A56">
      <w:pPr>
        <w:rPr>
          <w:rFonts w:ascii="Calibri" w:hAnsi="Calibri" w:cs="Calibri"/>
          <w:sz w:val="28"/>
          <w:szCs w:val="28"/>
        </w:rPr>
      </w:pPr>
    </w:p>
    <w:p w14:paraId="3A4B6685" w14:textId="70CF54B9" w:rsidR="00F26A56" w:rsidRPr="00F26A56" w:rsidRDefault="00F26A56" w:rsidP="00F26A56">
      <w:pPr>
        <w:rPr>
          <w:rFonts w:ascii="Calibri" w:hAnsi="Calibri" w:cs="Calibri"/>
          <w:b/>
          <w:bCs/>
          <w:sz w:val="32"/>
          <w:szCs w:val="32"/>
        </w:rPr>
      </w:pPr>
      <w:r w:rsidRPr="00F26A56">
        <w:rPr>
          <w:rFonts w:ascii="Calibri" w:hAnsi="Calibri" w:cs="Calibri"/>
          <w:b/>
          <w:bCs/>
          <w:sz w:val="32"/>
          <w:szCs w:val="32"/>
          <w:u w:val="single"/>
        </w:rPr>
        <w:t>More interesting insights</w:t>
      </w:r>
      <w:r w:rsidRPr="00F26A56">
        <w:rPr>
          <w:rFonts w:ascii="Calibri" w:hAnsi="Calibri" w:cs="Calibri"/>
          <w:b/>
          <w:bCs/>
          <w:sz w:val="32"/>
          <w:szCs w:val="32"/>
        </w:rPr>
        <w:t>:</w:t>
      </w:r>
    </w:p>
    <w:p w14:paraId="279A473C" w14:textId="4B182A01" w:rsidR="00F26A56" w:rsidRPr="00F26A56" w:rsidRDefault="00F26A56" w:rsidP="00F26A56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If we query this view with only categorical data while </w:t>
      </w:r>
      <w:r w:rsidRPr="00642050">
        <w:rPr>
          <w:rFonts w:ascii="Calibri" w:hAnsi="Calibri" w:cs="Calibri"/>
          <w:b/>
          <w:bCs/>
          <w:sz w:val="28"/>
          <w:szCs w:val="28"/>
        </w:rPr>
        <w:t>excluding product</w:t>
      </w:r>
      <w:r w:rsidRPr="00F26A56">
        <w:rPr>
          <w:rFonts w:ascii="Calibri" w:hAnsi="Calibri" w:cs="Calibri"/>
          <w:sz w:val="28"/>
          <w:szCs w:val="28"/>
        </w:rPr>
        <w:t xml:space="preserve">, we will get </w:t>
      </w:r>
      <w:r w:rsidRPr="00642050">
        <w:rPr>
          <w:rFonts w:ascii="Calibri" w:hAnsi="Calibri" w:cs="Calibri"/>
          <w:b/>
          <w:bCs/>
          <w:sz w:val="28"/>
          <w:szCs w:val="28"/>
        </w:rPr>
        <w:t>'pet care'</w:t>
      </w:r>
      <w:r w:rsidRPr="00F26A56">
        <w:rPr>
          <w:rFonts w:ascii="Calibri" w:hAnsi="Calibri" w:cs="Calibri"/>
          <w:sz w:val="28"/>
          <w:szCs w:val="28"/>
        </w:rPr>
        <w:t xml:space="preserve"> category making the most </w:t>
      </w:r>
      <w:r w:rsidR="00642050">
        <w:rPr>
          <w:rFonts w:ascii="Calibri" w:hAnsi="Calibri" w:cs="Calibri"/>
          <w:sz w:val="28"/>
          <w:szCs w:val="28"/>
        </w:rPr>
        <w:t>a</w:t>
      </w:r>
      <w:r w:rsidRPr="00F26A56">
        <w:rPr>
          <w:rFonts w:ascii="Calibri" w:hAnsi="Calibri" w:cs="Calibri"/>
          <w:sz w:val="28"/>
          <w:szCs w:val="28"/>
        </w:rPr>
        <w:t>v</w:t>
      </w:r>
      <w:r w:rsidR="00642050">
        <w:rPr>
          <w:rFonts w:ascii="Calibri" w:hAnsi="Calibri" w:cs="Calibri"/>
          <w:sz w:val="28"/>
          <w:szCs w:val="28"/>
        </w:rPr>
        <w:t xml:space="preserve">erage order value </w:t>
      </w:r>
      <w:r w:rsidRPr="00F26A56">
        <w:rPr>
          <w:rFonts w:ascii="Calibri" w:hAnsi="Calibri" w:cs="Calibri"/>
          <w:sz w:val="28"/>
          <w:szCs w:val="28"/>
        </w:rPr>
        <w:t>(~2253 rupees per order)</w:t>
      </w:r>
      <w:r w:rsidR="00642050">
        <w:rPr>
          <w:rFonts w:ascii="Calibri" w:hAnsi="Calibri" w:cs="Calibri"/>
          <w:sz w:val="28"/>
          <w:szCs w:val="28"/>
        </w:rPr>
        <w:t>, which</w:t>
      </w:r>
      <w:r w:rsidRPr="00F26A56">
        <w:rPr>
          <w:rFonts w:ascii="Calibri" w:hAnsi="Calibri" w:cs="Calibri"/>
          <w:sz w:val="28"/>
          <w:szCs w:val="28"/>
        </w:rPr>
        <w:t xml:space="preserve"> falls into marginal difference range of </w:t>
      </w:r>
      <w:r w:rsidRPr="00642050">
        <w:rPr>
          <w:rFonts w:ascii="Calibri" w:hAnsi="Calibri" w:cs="Calibri"/>
          <w:b/>
          <w:bCs/>
          <w:sz w:val="28"/>
          <w:szCs w:val="28"/>
        </w:rPr>
        <w:t>35</w:t>
      </w:r>
      <w:r w:rsidR="00642050" w:rsidRPr="00642050">
        <w:rPr>
          <w:rFonts w:ascii="Calibri" w:hAnsi="Calibri" w:cs="Calibri"/>
          <w:b/>
          <w:bCs/>
          <w:sz w:val="28"/>
          <w:szCs w:val="28"/>
        </w:rPr>
        <w:t>%</w:t>
      </w:r>
      <w:r w:rsidRPr="00F26A56">
        <w:rPr>
          <w:rFonts w:ascii="Calibri" w:hAnsi="Calibri" w:cs="Calibri"/>
          <w:sz w:val="28"/>
          <w:szCs w:val="28"/>
        </w:rPr>
        <w:t xml:space="preserve"> (cost to order total).</w:t>
      </w:r>
    </w:p>
    <w:p w14:paraId="262F4889" w14:textId="7D3F6693" w:rsidR="00F26A56" w:rsidRPr="00F26A56" w:rsidRDefault="00F26A56" w:rsidP="00F26A56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Followed by </w:t>
      </w:r>
      <w:r w:rsidRPr="00642050">
        <w:rPr>
          <w:rFonts w:ascii="Calibri" w:hAnsi="Calibri" w:cs="Calibri"/>
          <w:b/>
          <w:bCs/>
          <w:sz w:val="28"/>
          <w:szCs w:val="28"/>
        </w:rPr>
        <w:t>'household care'</w:t>
      </w:r>
      <w:r w:rsidRPr="00F26A56">
        <w:rPr>
          <w:rFonts w:ascii="Calibri" w:hAnsi="Calibri" w:cs="Calibri"/>
          <w:sz w:val="28"/>
          <w:szCs w:val="28"/>
        </w:rPr>
        <w:t xml:space="preserve"> which falls into the marginal difference category of </w:t>
      </w:r>
      <w:r w:rsidRPr="00642050">
        <w:rPr>
          <w:rFonts w:ascii="Calibri" w:hAnsi="Calibri" w:cs="Calibri"/>
          <w:b/>
          <w:bCs/>
          <w:sz w:val="28"/>
          <w:szCs w:val="28"/>
        </w:rPr>
        <w:t>25</w:t>
      </w:r>
      <w:r w:rsidRPr="00F26A56">
        <w:rPr>
          <w:rFonts w:ascii="Calibri" w:hAnsi="Calibri" w:cs="Calibri"/>
          <w:sz w:val="28"/>
          <w:szCs w:val="28"/>
        </w:rPr>
        <w:t xml:space="preserve">, is making an </w:t>
      </w:r>
      <w:r w:rsidR="00642050">
        <w:rPr>
          <w:rFonts w:ascii="Calibri" w:hAnsi="Calibri" w:cs="Calibri"/>
          <w:sz w:val="28"/>
          <w:szCs w:val="28"/>
        </w:rPr>
        <w:t>average order value</w:t>
      </w:r>
      <w:r w:rsidRPr="00F26A56">
        <w:rPr>
          <w:rFonts w:ascii="Calibri" w:hAnsi="Calibri" w:cs="Calibri"/>
          <w:sz w:val="28"/>
          <w:szCs w:val="28"/>
        </w:rPr>
        <w:t xml:space="preserve"> of </w:t>
      </w:r>
      <w:r w:rsidRPr="00642050">
        <w:rPr>
          <w:rFonts w:ascii="Calibri" w:hAnsi="Calibri" w:cs="Calibri"/>
          <w:b/>
          <w:bCs/>
          <w:sz w:val="28"/>
          <w:szCs w:val="28"/>
        </w:rPr>
        <w:t>~2250</w:t>
      </w:r>
      <w:r w:rsidRPr="00F26A56">
        <w:rPr>
          <w:rFonts w:ascii="Calibri" w:hAnsi="Calibri" w:cs="Calibri"/>
          <w:sz w:val="28"/>
          <w:szCs w:val="28"/>
        </w:rPr>
        <w:t xml:space="preserve"> rupees per order.</w:t>
      </w:r>
    </w:p>
    <w:p w14:paraId="7EFE8915" w14:textId="3BB85632" w:rsidR="00F26A56" w:rsidRPr="00F26A56" w:rsidRDefault="00F26A56" w:rsidP="00F26A56">
      <w:pPr>
        <w:pStyle w:val="ListParagraph"/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sz w:val="28"/>
          <w:szCs w:val="28"/>
        </w:rPr>
        <w:t xml:space="preserve">After that we can see </w:t>
      </w:r>
      <w:r w:rsidRPr="00642050">
        <w:rPr>
          <w:rFonts w:ascii="Calibri" w:hAnsi="Calibri" w:cs="Calibri"/>
          <w:b/>
          <w:bCs/>
          <w:sz w:val="28"/>
          <w:szCs w:val="28"/>
        </w:rPr>
        <w:t>'groceries &amp; staples'</w:t>
      </w:r>
      <w:r w:rsidRPr="00F26A56">
        <w:rPr>
          <w:rFonts w:ascii="Calibri" w:hAnsi="Calibri" w:cs="Calibri"/>
          <w:sz w:val="28"/>
          <w:szCs w:val="28"/>
        </w:rPr>
        <w:t xml:space="preserve"> category at the </w:t>
      </w:r>
      <w:r w:rsidRPr="00642050">
        <w:rPr>
          <w:rFonts w:ascii="Calibri" w:hAnsi="Calibri" w:cs="Calibri"/>
          <w:b/>
          <w:bCs/>
          <w:sz w:val="28"/>
          <w:szCs w:val="28"/>
        </w:rPr>
        <w:t>third position</w:t>
      </w:r>
      <w:r w:rsidRPr="00F26A56">
        <w:rPr>
          <w:rFonts w:ascii="Calibri" w:hAnsi="Calibri" w:cs="Calibri"/>
          <w:sz w:val="28"/>
          <w:szCs w:val="28"/>
        </w:rPr>
        <w:t xml:space="preserve"> making an </w:t>
      </w:r>
      <w:r w:rsidR="00642050">
        <w:rPr>
          <w:rFonts w:ascii="Calibri" w:hAnsi="Calibri" w:cs="Calibri"/>
          <w:sz w:val="28"/>
          <w:szCs w:val="28"/>
        </w:rPr>
        <w:t xml:space="preserve">average order value </w:t>
      </w:r>
      <w:r w:rsidRPr="00F26A56">
        <w:rPr>
          <w:rFonts w:ascii="Calibri" w:hAnsi="Calibri" w:cs="Calibri"/>
          <w:sz w:val="28"/>
          <w:szCs w:val="28"/>
        </w:rPr>
        <w:t xml:space="preserve">of </w:t>
      </w:r>
      <w:r w:rsidRPr="00642050">
        <w:rPr>
          <w:rFonts w:ascii="Calibri" w:hAnsi="Calibri" w:cs="Calibri"/>
          <w:b/>
          <w:bCs/>
          <w:sz w:val="28"/>
          <w:szCs w:val="28"/>
        </w:rPr>
        <w:t>~2227</w:t>
      </w:r>
      <w:r w:rsidRPr="00F26A56">
        <w:rPr>
          <w:rFonts w:ascii="Calibri" w:hAnsi="Calibri" w:cs="Calibri"/>
          <w:sz w:val="28"/>
          <w:szCs w:val="28"/>
        </w:rPr>
        <w:t xml:space="preserve"> rupees per order. This category falls into the </w:t>
      </w:r>
      <w:r w:rsidRPr="000C0D1C">
        <w:rPr>
          <w:rFonts w:ascii="Calibri" w:hAnsi="Calibri" w:cs="Calibri"/>
          <w:b/>
          <w:bCs/>
          <w:sz w:val="28"/>
          <w:szCs w:val="28"/>
        </w:rPr>
        <w:t>15</w:t>
      </w:r>
      <w:r w:rsidR="000C0D1C" w:rsidRPr="000C0D1C">
        <w:rPr>
          <w:rFonts w:ascii="Calibri" w:hAnsi="Calibri" w:cs="Calibri"/>
          <w:b/>
          <w:bCs/>
          <w:sz w:val="28"/>
          <w:szCs w:val="28"/>
        </w:rPr>
        <w:t>%</w:t>
      </w:r>
      <w:r w:rsidR="000C0D1C">
        <w:rPr>
          <w:rFonts w:ascii="Calibri" w:hAnsi="Calibri" w:cs="Calibri"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 xml:space="preserve">of marginal category. </w:t>
      </w:r>
    </w:p>
    <w:p w14:paraId="79D4A083" w14:textId="77777777" w:rsidR="00F26A56" w:rsidRDefault="00F26A56" w:rsidP="00F26A56">
      <w:pPr>
        <w:rPr>
          <w:rFonts w:ascii="Calibri" w:hAnsi="Calibri" w:cs="Calibri"/>
          <w:sz w:val="28"/>
          <w:szCs w:val="28"/>
        </w:rPr>
      </w:pPr>
    </w:p>
    <w:p w14:paraId="2ABDDF33" w14:textId="1461D45A" w:rsidR="00F26A56" w:rsidRPr="00F26A56" w:rsidRDefault="00F26A56" w:rsidP="00F26A56">
      <w:pPr>
        <w:rPr>
          <w:rFonts w:ascii="Calibri" w:hAnsi="Calibri" w:cs="Calibri"/>
          <w:sz w:val="28"/>
          <w:szCs w:val="28"/>
        </w:rPr>
      </w:pPr>
      <w:r w:rsidRPr="000C0D1C">
        <w:rPr>
          <w:rFonts w:ascii="Calibri" w:hAnsi="Calibri" w:cs="Calibri"/>
          <w:sz w:val="32"/>
          <w:szCs w:val="32"/>
          <w:u w:val="single"/>
        </w:rPr>
        <w:t>C</w:t>
      </w:r>
      <w:r w:rsidRPr="00F26A56">
        <w:rPr>
          <w:rFonts w:ascii="Calibri" w:hAnsi="Calibri" w:cs="Calibri"/>
          <w:sz w:val="32"/>
          <w:szCs w:val="32"/>
          <w:u w:val="single"/>
        </w:rPr>
        <w:t>onclusion</w:t>
      </w:r>
      <w:r>
        <w:rPr>
          <w:rFonts w:ascii="Calibri" w:hAnsi="Calibri" w:cs="Calibri"/>
          <w:sz w:val="28"/>
          <w:szCs w:val="28"/>
        </w:rPr>
        <w:t>:</w:t>
      </w:r>
    </w:p>
    <w:p w14:paraId="18E0F15E" w14:textId="0CC6E9F1" w:rsidR="00F26A56" w:rsidRDefault="00F26A56" w:rsidP="00F26A56">
      <w:pPr>
        <w:rPr>
          <w:rFonts w:ascii="Calibri" w:hAnsi="Calibri" w:cs="Calibri"/>
          <w:sz w:val="28"/>
          <w:szCs w:val="28"/>
        </w:rPr>
      </w:pPr>
      <w:r w:rsidRPr="00F26A56">
        <w:rPr>
          <w:rFonts w:ascii="Calibri" w:hAnsi="Calibri" w:cs="Calibri"/>
          <w:b/>
          <w:bCs/>
          <w:sz w:val="28"/>
          <w:szCs w:val="28"/>
        </w:rPr>
        <w:t xml:space="preserve">'sugar' </w:t>
      </w:r>
      <w:r w:rsidRPr="00F26A56">
        <w:rPr>
          <w:rFonts w:ascii="Calibri" w:hAnsi="Calibri" w:cs="Calibri"/>
          <w:sz w:val="28"/>
          <w:szCs w:val="28"/>
        </w:rPr>
        <w:t xml:space="preserve">from </w:t>
      </w:r>
      <w:r w:rsidRPr="00F26A56">
        <w:rPr>
          <w:rFonts w:ascii="Calibri" w:hAnsi="Calibri" w:cs="Calibri"/>
          <w:b/>
          <w:bCs/>
          <w:sz w:val="28"/>
          <w:szCs w:val="28"/>
        </w:rPr>
        <w:t>'groceries &amp; staples</w:t>
      </w:r>
      <w:r w:rsidRPr="00F26A56">
        <w:rPr>
          <w:rFonts w:ascii="Calibri" w:hAnsi="Calibri" w:cs="Calibri"/>
          <w:sz w:val="28"/>
          <w:szCs w:val="28"/>
        </w:rPr>
        <w:t xml:space="preserve">' which falls into marginal difference category of </w:t>
      </w:r>
      <w:r w:rsidRPr="00F26A56">
        <w:rPr>
          <w:rFonts w:ascii="Calibri" w:hAnsi="Calibri" w:cs="Calibri"/>
          <w:b/>
          <w:bCs/>
          <w:sz w:val="28"/>
          <w:szCs w:val="28"/>
        </w:rPr>
        <w:t>'15%'</w:t>
      </w:r>
      <w:r w:rsidRPr="00F26A56">
        <w:rPr>
          <w:rFonts w:ascii="Calibri" w:hAnsi="Calibri" w:cs="Calibri"/>
          <w:sz w:val="28"/>
          <w:szCs w:val="28"/>
        </w:rPr>
        <w:t xml:space="preserve"> generally is making the most </w:t>
      </w:r>
      <w:r w:rsidR="000C0D1C">
        <w:rPr>
          <w:rFonts w:ascii="Calibri" w:hAnsi="Calibri" w:cs="Calibri"/>
          <w:sz w:val="28"/>
          <w:szCs w:val="28"/>
        </w:rPr>
        <w:t>average order value</w:t>
      </w:r>
      <w:r w:rsidRPr="00F26A56">
        <w:rPr>
          <w:rFonts w:ascii="Calibri" w:hAnsi="Calibri" w:cs="Calibri"/>
          <w:sz w:val="28"/>
          <w:szCs w:val="28"/>
        </w:rPr>
        <w:t xml:space="preserve"> but if we </w:t>
      </w:r>
      <w:r w:rsidRPr="00F26A56">
        <w:rPr>
          <w:rFonts w:ascii="Calibri" w:hAnsi="Calibri" w:cs="Calibri"/>
          <w:b/>
          <w:bCs/>
          <w:sz w:val="28"/>
          <w:szCs w:val="28"/>
        </w:rPr>
        <w:t>exclude</w:t>
      </w:r>
      <w:r w:rsidRPr="00F26A56">
        <w:rPr>
          <w:rFonts w:ascii="Calibri" w:hAnsi="Calibri" w:cs="Calibri"/>
          <w:sz w:val="28"/>
          <w:szCs w:val="28"/>
        </w:rPr>
        <w:t xml:space="preserve"> it, we can see </w:t>
      </w:r>
      <w:r w:rsidRPr="00F26A56">
        <w:rPr>
          <w:rFonts w:ascii="Calibri" w:hAnsi="Calibri" w:cs="Calibri"/>
          <w:b/>
          <w:bCs/>
          <w:sz w:val="28"/>
          <w:szCs w:val="28"/>
        </w:rPr>
        <w:t>'pet care'</w:t>
      </w:r>
      <w:r w:rsidRPr="00F26A56">
        <w:rPr>
          <w:rFonts w:ascii="Calibri" w:hAnsi="Calibri" w:cs="Calibri"/>
          <w:sz w:val="28"/>
          <w:szCs w:val="28"/>
        </w:rPr>
        <w:t xml:space="preserve"> category</w:t>
      </w:r>
      <w:r w:rsidR="00CA7540">
        <w:rPr>
          <w:rFonts w:ascii="Calibri" w:hAnsi="Calibri" w:cs="Calibri"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 xml:space="preserve">making the most </w:t>
      </w:r>
      <w:r w:rsidR="00CA7540">
        <w:rPr>
          <w:rFonts w:ascii="Calibri" w:hAnsi="Calibri" w:cs="Calibri"/>
          <w:sz w:val="28"/>
          <w:szCs w:val="28"/>
        </w:rPr>
        <w:t>average order value</w:t>
      </w:r>
      <w:r w:rsidR="00CA7540" w:rsidRPr="00F26A56">
        <w:rPr>
          <w:rFonts w:ascii="Calibri" w:hAnsi="Calibri" w:cs="Calibri"/>
          <w:sz w:val="28"/>
          <w:szCs w:val="28"/>
        </w:rPr>
        <w:t xml:space="preserve"> </w:t>
      </w:r>
      <w:r w:rsidRPr="00F26A56">
        <w:rPr>
          <w:rFonts w:ascii="Calibri" w:hAnsi="Calibri" w:cs="Calibri"/>
          <w:sz w:val="28"/>
          <w:szCs w:val="28"/>
        </w:rPr>
        <w:t xml:space="preserve">while having a marginal difference of </w:t>
      </w:r>
      <w:r w:rsidRPr="00F26A56">
        <w:rPr>
          <w:rFonts w:ascii="Calibri" w:hAnsi="Calibri" w:cs="Calibri"/>
          <w:b/>
          <w:bCs/>
          <w:sz w:val="28"/>
          <w:szCs w:val="28"/>
        </w:rPr>
        <w:t>35%</w:t>
      </w:r>
      <w:r w:rsidRPr="00F26A56">
        <w:rPr>
          <w:rFonts w:ascii="Calibri" w:hAnsi="Calibri" w:cs="Calibri"/>
          <w:sz w:val="28"/>
          <w:szCs w:val="28"/>
        </w:rPr>
        <w:t>!</w:t>
      </w:r>
      <w:r w:rsidR="00CA7540">
        <w:rPr>
          <w:rFonts w:ascii="Calibri" w:hAnsi="Calibri" w:cs="Calibri"/>
          <w:sz w:val="28"/>
          <w:szCs w:val="28"/>
        </w:rPr>
        <w:t xml:space="preserve">! </w:t>
      </w:r>
    </w:p>
    <w:p w14:paraId="75634C4E" w14:textId="65AD3D8F" w:rsidR="00CA7540" w:rsidRPr="00F26A56" w:rsidRDefault="00CA7540" w:rsidP="00F26A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This indicated </w:t>
      </w:r>
      <w:r w:rsidRPr="00CA7540">
        <w:rPr>
          <w:rFonts w:ascii="Calibri" w:hAnsi="Calibri" w:cs="Calibri"/>
          <w:b/>
          <w:bCs/>
          <w:sz w:val="28"/>
          <w:szCs w:val="28"/>
        </w:rPr>
        <w:t>‘sugar’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as anchor product for many customers making in more total order value.</w:t>
      </w:r>
    </w:p>
    <w:p w14:paraId="4F1A0757" w14:textId="77777777" w:rsidR="003935E3" w:rsidRPr="003935E3" w:rsidRDefault="003935E3" w:rsidP="003935E3">
      <w:pPr>
        <w:rPr>
          <w:rFonts w:ascii="Calibri" w:hAnsi="Calibri" w:cs="Calibri"/>
          <w:sz w:val="28"/>
          <w:szCs w:val="28"/>
        </w:rPr>
      </w:pPr>
    </w:p>
    <w:sectPr w:rsidR="003935E3" w:rsidRPr="003935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907A44"/>
    <w:multiLevelType w:val="hybridMultilevel"/>
    <w:tmpl w:val="A7F4B524"/>
    <w:lvl w:ilvl="0" w:tplc="14A09E34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0982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D62"/>
    <w:rsid w:val="00045878"/>
    <w:rsid w:val="000C0D1C"/>
    <w:rsid w:val="001F0116"/>
    <w:rsid w:val="002309C1"/>
    <w:rsid w:val="00295B16"/>
    <w:rsid w:val="00297A19"/>
    <w:rsid w:val="002C08A1"/>
    <w:rsid w:val="00324BD3"/>
    <w:rsid w:val="003935E3"/>
    <w:rsid w:val="00394968"/>
    <w:rsid w:val="003B298E"/>
    <w:rsid w:val="00450875"/>
    <w:rsid w:val="00491519"/>
    <w:rsid w:val="0049178F"/>
    <w:rsid w:val="004A3379"/>
    <w:rsid w:val="005272BF"/>
    <w:rsid w:val="00561E42"/>
    <w:rsid w:val="005A0932"/>
    <w:rsid w:val="005C46E2"/>
    <w:rsid w:val="006011A7"/>
    <w:rsid w:val="00604401"/>
    <w:rsid w:val="0062268B"/>
    <w:rsid w:val="00642050"/>
    <w:rsid w:val="00672470"/>
    <w:rsid w:val="00703600"/>
    <w:rsid w:val="00756872"/>
    <w:rsid w:val="00810CDC"/>
    <w:rsid w:val="008441BF"/>
    <w:rsid w:val="008528FE"/>
    <w:rsid w:val="00852986"/>
    <w:rsid w:val="009905B0"/>
    <w:rsid w:val="009B4D62"/>
    <w:rsid w:val="00A50292"/>
    <w:rsid w:val="00A729A2"/>
    <w:rsid w:val="00B805B4"/>
    <w:rsid w:val="00BE0679"/>
    <w:rsid w:val="00C9613F"/>
    <w:rsid w:val="00CA7540"/>
    <w:rsid w:val="00CC64E3"/>
    <w:rsid w:val="00D410E7"/>
    <w:rsid w:val="00D63FF7"/>
    <w:rsid w:val="00E312A7"/>
    <w:rsid w:val="00E558CF"/>
    <w:rsid w:val="00EB1EFC"/>
    <w:rsid w:val="00F146EC"/>
    <w:rsid w:val="00F16DCC"/>
    <w:rsid w:val="00F26A56"/>
    <w:rsid w:val="00F8353C"/>
    <w:rsid w:val="00F92EE2"/>
    <w:rsid w:val="00FB1985"/>
    <w:rsid w:val="00FD7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624D2"/>
  <w15:chartTrackingRefBased/>
  <w15:docId w15:val="{03B93EB1-094F-4EC4-8500-910019BA5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4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4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4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4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4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D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D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D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D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D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9</Pages>
  <Words>1833</Words>
  <Characters>10454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ARIT GON</dc:creator>
  <cp:keywords/>
  <dc:description/>
  <cp:lastModifiedBy>ARIT GON</cp:lastModifiedBy>
  <cp:revision>41</cp:revision>
  <dcterms:created xsi:type="dcterms:W3CDTF">2026-02-06T13:30:00Z</dcterms:created>
  <dcterms:modified xsi:type="dcterms:W3CDTF">2026-02-06T17:07:00Z</dcterms:modified>
</cp:coreProperties>
</file>