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4DEB" w:rsidRDefault="00846C1C">
      <w:pPr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Q. </w:t>
      </w:r>
      <w:r>
        <w:rPr>
          <w:rFonts w:ascii="Lato" w:hAnsi="Lato"/>
          <w:color w:val="202122"/>
          <w:spacing w:val="3"/>
          <w:sz w:val="29"/>
          <w:szCs w:val="29"/>
        </w:rPr>
        <w:t>A bag contains 4 red and 3 black balls. A second bag contains 2 red and 3 black balls. One bag is selected at random. If from the selected bag one ball is drawn, then what is the probability that the ball drawn is red?</w:t>
      </w:r>
    </w:p>
    <w:p w:rsidR="00846C1C" w:rsidRDefault="00846C1C">
      <w:pPr>
        <w:rPr>
          <w:rFonts w:ascii="Lato" w:hAnsi="Lato"/>
          <w:color w:val="202122"/>
          <w:spacing w:val="3"/>
          <w:sz w:val="29"/>
          <w:szCs w:val="29"/>
        </w:rPr>
      </w:pPr>
    </w:p>
    <w:p w:rsidR="00846C1C" w:rsidRDefault="00846C1C" w:rsidP="00846C1C">
      <w:r>
        <w:t>I could easily get this wrong, but I’ll have a stab at it anyway.</w:t>
      </w:r>
    </w:p>
    <w:p w:rsidR="00846C1C" w:rsidRDefault="00846C1C" w:rsidP="00846C1C"/>
    <w:p w:rsidR="00846C1C" w:rsidRDefault="00846C1C" w:rsidP="00846C1C">
      <w:r>
        <w:t>7 balls in bag 1, 4 of which are red (4/7)</w:t>
      </w:r>
    </w:p>
    <w:p w:rsidR="00846C1C" w:rsidRDefault="00846C1C" w:rsidP="00846C1C"/>
    <w:p w:rsidR="00846C1C" w:rsidRDefault="00846C1C" w:rsidP="00846C1C">
      <w:r>
        <w:t>5 balls in bag 2, 2 of which are red (2/5)</w:t>
      </w:r>
    </w:p>
    <w:p w:rsidR="00846C1C" w:rsidRDefault="00846C1C" w:rsidP="00846C1C"/>
    <w:p w:rsidR="00846C1C" w:rsidRDefault="00846C1C" w:rsidP="00846C1C">
      <w:r>
        <w:t>Add these (rather than multiply) because one doesn’t depend on the other. So (4/</w:t>
      </w:r>
      <w:proofErr w:type="gramStart"/>
      <w:r>
        <w:t>7)+(</w:t>
      </w:r>
      <w:proofErr w:type="gramEnd"/>
      <w:r>
        <w:t>(2/5)=34/35.</w:t>
      </w:r>
    </w:p>
    <w:p w:rsidR="00846C1C" w:rsidRDefault="00846C1C" w:rsidP="00846C1C"/>
    <w:p w:rsidR="00846C1C" w:rsidRDefault="00846C1C" w:rsidP="00846C1C">
      <w:r>
        <w:t>Multiply that result by 1/2 because there’s a 50% chance of which bag is chosen.</w:t>
      </w:r>
    </w:p>
    <w:p w:rsidR="00846C1C" w:rsidRDefault="00846C1C" w:rsidP="00846C1C"/>
    <w:p w:rsidR="00846C1C" w:rsidRDefault="00846C1C" w:rsidP="00846C1C">
      <w:r>
        <w:t>I’m going for 17/35. That result actually looks about right, but I’m uncertain whether my method choice is flawed.</w:t>
      </w:r>
    </w:p>
    <w:sectPr w:rsidR="00846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1C"/>
    <w:rsid w:val="00144DEB"/>
    <w:rsid w:val="0084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B2E7"/>
  <w15:chartTrackingRefBased/>
  <w15:docId w15:val="{69A04769-7802-4BAC-8FE1-533C8747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1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Vangary</dc:creator>
  <cp:keywords/>
  <dc:description/>
  <cp:lastModifiedBy>Harshavardhan Vangary</cp:lastModifiedBy>
  <cp:revision>1</cp:revision>
  <dcterms:created xsi:type="dcterms:W3CDTF">2022-12-29T13:51:00Z</dcterms:created>
  <dcterms:modified xsi:type="dcterms:W3CDTF">2022-12-29T13:52:00Z</dcterms:modified>
</cp:coreProperties>
</file>